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1438"/>
        <w:gridCol w:w="3233"/>
        <w:gridCol w:w="1944"/>
        <w:gridCol w:w="1869"/>
      </w:tblGrid>
      <w:tr w:rsidR="00A03974" w:rsidTr="002B11B3">
        <w:trPr>
          <w:trHeight w:val="672"/>
          <w:jc w:val="center"/>
        </w:trPr>
        <w:tc>
          <w:tcPr>
            <w:tcW w:w="5000" w:type="pct"/>
            <w:gridSpan w:val="5"/>
            <w:vAlign w:val="center"/>
          </w:tcPr>
          <w:p w:rsidR="00A03974" w:rsidRDefault="00A03974" w:rsidP="000F0CB8">
            <w:pPr>
              <w:pStyle w:val="newst"/>
              <w:spacing w:before="0" w:beforeAutospacing="0" w:after="0" w:afterAutospacing="0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KARTA USŁUGI</w:t>
            </w:r>
          </w:p>
          <w:p w:rsidR="00A03974" w:rsidRDefault="00A03974" w:rsidP="000F0CB8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</w:rPr>
              <w:t>URZĄD MIEJSKI W JĘDRZEJOWIE ul. 11 LISTOPADA 33a</w:t>
            </w:r>
          </w:p>
          <w:p w:rsidR="00A03974" w:rsidRDefault="00A03974" w:rsidP="000F0CB8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</w:rPr>
              <w:t>Samodzielne Stanowisko ds.  Lokalowych- pokój nr 22, tel. 41 386 10 10 wew. 122</w:t>
            </w:r>
          </w:p>
          <w:p w:rsidR="00A03974" w:rsidRDefault="00A03974" w:rsidP="000F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974" w:rsidTr="002B11B3">
        <w:trPr>
          <w:trHeight w:val="1712"/>
          <w:jc w:val="center"/>
        </w:trPr>
        <w:tc>
          <w:tcPr>
            <w:tcW w:w="723" w:type="pct"/>
            <w:vAlign w:val="center"/>
          </w:tcPr>
          <w:p w:rsidR="00A03974" w:rsidRDefault="00A03974" w:rsidP="000F0C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 01</w:t>
            </w:r>
          </w:p>
        </w:tc>
        <w:tc>
          <w:tcPr>
            <w:tcW w:w="3335" w:type="pct"/>
            <w:gridSpan w:val="3"/>
            <w:vAlign w:val="center"/>
          </w:tcPr>
          <w:p w:rsidR="00A03974" w:rsidRPr="007A2207" w:rsidRDefault="00A03974" w:rsidP="000F0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207">
              <w:rPr>
                <w:rFonts w:ascii="Arial" w:hAnsi="Arial" w:cs="Arial"/>
                <w:b/>
                <w:sz w:val="18"/>
                <w:szCs w:val="18"/>
              </w:rPr>
              <w:t xml:space="preserve"> Wnioski:</w:t>
            </w:r>
          </w:p>
          <w:p w:rsidR="00A03974" w:rsidRPr="007A2207" w:rsidRDefault="00A03974" w:rsidP="000F0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207">
              <w:rPr>
                <w:rFonts w:ascii="Arial" w:hAnsi="Arial" w:cs="Arial"/>
                <w:b/>
                <w:sz w:val="18"/>
                <w:szCs w:val="18"/>
              </w:rPr>
              <w:t xml:space="preserve">           - o zakwalifikowanie do zawarcia umowy najmu lokalu mieszkalnego </w:t>
            </w:r>
            <w:r w:rsidRPr="007A2207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           z  mieszkaniowego zasobu Gminy Jędrzejów;</w:t>
            </w:r>
          </w:p>
          <w:p w:rsidR="00A03974" w:rsidRPr="007A2207" w:rsidRDefault="00A03974" w:rsidP="000F0C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3974" w:rsidRPr="007A2207" w:rsidRDefault="00A03974" w:rsidP="00A039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207">
              <w:rPr>
                <w:rFonts w:ascii="Arial" w:hAnsi="Arial" w:cs="Arial"/>
                <w:b/>
                <w:sz w:val="18"/>
                <w:szCs w:val="18"/>
              </w:rPr>
              <w:t xml:space="preserve">           - o zakwalifikowanie do zawarcia umowy najmu socjalnego lokalu </w:t>
            </w:r>
            <w:r w:rsidRPr="007A2207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           z mieszkaniowego zasobu Gminy Jędrzejów.</w:t>
            </w:r>
          </w:p>
        </w:tc>
        <w:tc>
          <w:tcPr>
            <w:tcW w:w="942" w:type="pct"/>
            <w:vAlign w:val="center"/>
          </w:tcPr>
          <w:p w:rsidR="00A03974" w:rsidRDefault="00A03974" w:rsidP="000F0CB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-952500</wp:posOffset>
                  </wp:positionV>
                  <wp:extent cx="93599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102" y="21200"/>
                      <wp:lineTo x="21102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28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3974" w:rsidRPr="00635785" w:rsidTr="007F1DAE">
        <w:trPr>
          <w:trHeight w:val="10031"/>
          <w:jc w:val="center"/>
        </w:trPr>
        <w:tc>
          <w:tcPr>
            <w:tcW w:w="5000" w:type="pct"/>
            <w:gridSpan w:val="5"/>
            <w:vAlign w:val="center"/>
          </w:tcPr>
          <w:p w:rsidR="00A03974" w:rsidRPr="007A2207" w:rsidRDefault="00A03974" w:rsidP="007F1DAE">
            <w:pPr>
              <w:pStyle w:val="just"/>
              <w:spacing w:before="0" w:beforeAutospacing="0" w:after="0" w:afterAutospacing="0"/>
              <w:rPr>
                <w:b/>
                <w:bCs/>
                <w:sz w:val="18"/>
              </w:rPr>
            </w:pPr>
          </w:p>
          <w:p w:rsidR="00A03974" w:rsidRPr="007A2207" w:rsidRDefault="00A03974" w:rsidP="000F0CB8">
            <w:pPr>
              <w:pStyle w:val="just"/>
              <w:spacing w:before="0" w:beforeAutospacing="0" w:after="0" w:afterAutospacing="0"/>
              <w:ind w:left="360"/>
              <w:rPr>
                <w:b/>
                <w:bCs/>
                <w:sz w:val="18"/>
              </w:rPr>
            </w:pPr>
          </w:p>
          <w:p w:rsidR="00A03974" w:rsidRPr="007A2207" w:rsidRDefault="00A03974" w:rsidP="000F0CB8">
            <w:pPr>
              <w:pStyle w:val="just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sz w:val="18"/>
              </w:rPr>
            </w:pPr>
            <w:r w:rsidRPr="007A2207">
              <w:rPr>
                <w:b/>
                <w:bCs/>
                <w:sz w:val="18"/>
              </w:rPr>
              <w:t>PODSTAWA PRAWNA</w:t>
            </w:r>
            <w:r w:rsidR="002B11B3" w:rsidRPr="007A2207">
              <w:rPr>
                <w:sz w:val="18"/>
              </w:rPr>
              <w:t>.</w:t>
            </w:r>
            <w:r w:rsidRPr="007A2207">
              <w:rPr>
                <w:sz w:val="18"/>
              </w:rPr>
              <w:t xml:space="preserve"> </w:t>
            </w:r>
          </w:p>
          <w:p w:rsidR="00CB2476" w:rsidRPr="007A2207" w:rsidRDefault="00CB2476" w:rsidP="00CB247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>Art.4 i a</w:t>
            </w:r>
            <w:r w:rsidR="00A03974" w:rsidRPr="007A2207">
              <w:rPr>
                <w:rFonts w:ascii="Arial" w:hAnsi="Arial" w:cs="Arial"/>
                <w:sz w:val="18"/>
                <w:szCs w:val="18"/>
              </w:rPr>
              <w:t xml:space="preserve">rt.20  Ustawy z dnia 21 czerwca 2001r. o ochronie praw </w:t>
            </w:r>
            <w:bookmarkStart w:id="0" w:name="_GoBack"/>
            <w:bookmarkEnd w:id="0"/>
            <w:r w:rsidR="00A03974" w:rsidRPr="007A2207">
              <w:rPr>
                <w:rFonts w:ascii="Arial" w:hAnsi="Arial" w:cs="Arial"/>
                <w:sz w:val="18"/>
                <w:szCs w:val="18"/>
              </w:rPr>
              <w:t xml:space="preserve">lokatorów, mieszkaniowym zasobie gminy </w:t>
            </w:r>
            <w:r w:rsidR="00A03974" w:rsidRPr="007A2207">
              <w:rPr>
                <w:rFonts w:ascii="Arial" w:hAnsi="Arial" w:cs="Arial"/>
                <w:sz w:val="18"/>
                <w:szCs w:val="18"/>
              </w:rPr>
              <w:br/>
              <w:t xml:space="preserve">i o zmianie  Kodeksu cywilnego (Dz. U.  z 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>2022r.</w:t>
            </w:r>
            <w:r w:rsidR="00A03974" w:rsidRPr="007A22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>poz.172</w:t>
            </w:r>
            <w:r w:rsidR="00A03974" w:rsidRPr="007A2207">
              <w:rPr>
                <w:rFonts w:ascii="Arial" w:hAnsi="Arial" w:cs="Arial"/>
                <w:sz w:val="18"/>
                <w:szCs w:val="18"/>
              </w:rPr>
              <w:t>, poz.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>1561</w:t>
            </w:r>
            <w:r w:rsidR="00A721F2" w:rsidRPr="007A2207">
              <w:rPr>
                <w:rFonts w:ascii="Arial" w:hAnsi="Arial" w:cs="Arial"/>
                <w:sz w:val="18"/>
                <w:szCs w:val="18"/>
              </w:rPr>
              <w:t>, poz. 2456</w:t>
            </w:r>
            <w:r w:rsidR="00A03974" w:rsidRPr="007A2207">
              <w:rPr>
                <w:rFonts w:ascii="Arial" w:hAnsi="Arial" w:cs="Arial"/>
                <w:sz w:val="18"/>
                <w:szCs w:val="18"/>
              </w:rPr>
              <w:t>)</w:t>
            </w:r>
            <w:r w:rsidRPr="007A220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1DAE" w:rsidRPr="007A2207" w:rsidRDefault="007F1DAE" w:rsidP="00CB247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>Ustawa z dnia 14 czerwca 1960r. Kodeks postępowania administracyjnego (Dz.U. z 2022r.</w:t>
            </w:r>
            <w:r w:rsidR="00A721F2" w:rsidRPr="007A2207">
              <w:rPr>
                <w:rFonts w:ascii="Arial" w:hAnsi="Arial" w:cs="Arial"/>
                <w:sz w:val="18"/>
                <w:szCs w:val="18"/>
              </w:rPr>
              <w:t xml:space="preserve"> poz. 2000, poz. 2185</w:t>
            </w:r>
            <w:r w:rsidRPr="007A220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F1DAE" w:rsidRPr="007A2207" w:rsidRDefault="00A03974" w:rsidP="007F1DA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>Uchwała Nr XXXIV/300/21 Rady Miejskiej w Jędrzejowie z dnia 18 marca 2021r. w sprawie  zasad wynajmowania lokali wchodzących w skład mieszkaniowego zasobu Gminy Jędrzejów.</w:t>
            </w:r>
          </w:p>
          <w:p w:rsidR="0024273C" w:rsidRPr="007A2207" w:rsidRDefault="0024273C" w:rsidP="0024273C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24273C" w:rsidRPr="007A2207" w:rsidRDefault="0024273C" w:rsidP="0024273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b/>
                <w:bCs/>
                <w:sz w:val="18"/>
              </w:rPr>
              <w:t>FORMA ZAŁATWIENIA SPRAWY.</w:t>
            </w:r>
            <w:r w:rsidR="00A03974" w:rsidRPr="007A2207">
              <w:rPr>
                <w:rFonts w:ascii="Arial" w:hAnsi="Arial" w:cs="Arial"/>
                <w:b/>
                <w:bCs/>
                <w:sz w:val="18"/>
              </w:rPr>
              <w:t xml:space="preserve">       </w:t>
            </w:r>
          </w:p>
          <w:p w:rsidR="0024273C" w:rsidRPr="007A2207" w:rsidRDefault="0024273C" w:rsidP="0024273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bCs/>
                <w:sz w:val="18"/>
              </w:rPr>
              <w:t>Pisemna informacja o zakwalifikowaniu lub niezakwalifikowaniu wniosku do zawarcia umowy najmu.</w:t>
            </w:r>
          </w:p>
          <w:p w:rsidR="007F1DAE" w:rsidRPr="007A2207" w:rsidRDefault="007F1DAE" w:rsidP="007F1D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3974" w:rsidRPr="007A2207" w:rsidRDefault="0024273C" w:rsidP="000F0CB8">
            <w:pPr>
              <w:rPr>
                <w:rFonts w:ascii="Arial" w:hAnsi="Arial" w:cs="Arial"/>
                <w:b/>
                <w:bCs/>
                <w:sz w:val="18"/>
              </w:rPr>
            </w:pPr>
            <w:r w:rsidRPr="007A2207">
              <w:rPr>
                <w:rFonts w:ascii="Arial" w:hAnsi="Arial" w:cs="Arial"/>
                <w:b/>
                <w:bCs/>
                <w:sz w:val="18"/>
              </w:rPr>
              <w:t xml:space="preserve">       3. </w:t>
            </w:r>
            <w:r w:rsidR="00A03974" w:rsidRPr="007A2207">
              <w:rPr>
                <w:rFonts w:ascii="Arial" w:hAnsi="Arial" w:cs="Arial"/>
                <w:b/>
                <w:bCs/>
                <w:sz w:val="18"/>
              </w:rPr>
              <w:t>WYMAGANE DOKUMENTY</w:t>
            </w:r>
            <w:r w:rsidR="002B11B3" w:rsidRPr="007A2207"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:rsidR="00A03974" w:rsidRPr="007A2207" w:rsidRDefault="00A03974" w:rsidP="000F0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4273C" w:rsidRPr="007A2207">
              <w:rPr>
                <w:rFonts w:ascii="Arial" w:hAnsi="Arial" w:cs="Arial"/>
                <w:sz w:val="18"/>
                <w:szCs w:val="18"/>
              </w:rPr>
              <w:t>3</w:t>
            </w:r>
            <w:r w:rsidRPr="007A2207">
              <w:rPr>
                <w:rFonts w:ascii="Arial" w:hAnsi="Arial" w:cs="Arial"/>
                <w:sz w:val="18"/>
                <w:szCs w:val="18"/>
              </w:rPr>
              <w:t xml:space="preserve">.1. Wypełniony formularz wniosku o </w:t>
            </w:r>
            <w:r w:rsidR="00CB2476" w:rsidRPr="007A2207">
              <w:rPr>
                <w:rFonts w:ascii="Arial" w:hAnsi="Arial" w:cs="Arial"/>
                <w:sz w:val="18"/>
                <w:szCs w:val="18"/>
              </w:rPr>
              <w:t xml:space="preserve">zakwalifikowanie do </w:t>
            </w:r>
            <w:r w:rsidRPr="007A2207">
              <w:rPr>
                <w:rFonts w:ascii="Arial" w:hAnsi="Arial" w:cs="Arial"/>
                <w:sz w:val="18"/>
                <w:szCs w:val="18"/>
              </w:rPr>
              <w:t>zawarci</w:t>
            </w:r>
            <w:r w:rsidR="00CB2476" w:rsidRPr="007A2207">
              <w:rPr>
                <w:rFonts w:ascii="Arial" w:hAnsi="Arial" w:cs="Arial"/>
                <w:sz w:val="18"/>
                <w:szCs w:val="18"/>
              </w:rPr>
              <w:t>a</w:t>
            </w:r>
            <w:r w:rsidRPr="007A2207">
              <w:rPr>
                <w:rFonts w:ascii="Arial" w:hAnsi="Arial" w:cs="Arial"/>
                <w:sz w:val="18"/>
                <w:szCs w:val="18"/>
              </w:rPr>
              <w:t xml:space="preserve"> umowy najmu lokalu mieszkalnego  </w:t>
            </w:r>
            <w:r w:rsidR="00CB2476" w:rsidRPr="007A2207">
              <w:rPr>
                <w:rFonts w:ascii="Arial" w:hAnsi="Arial" w:cs="Arial"/>
                <w:sz w:val="18"/>
                <w:szCs w:val="18"/>
              </w:rPr>
              <w:br/>
              <w:t xml:space="preserve">                    wraz   z udokumentowaniem </w:t>
            </w:r>
            <w:r w:rsidRPr="007A2207">
              <w:rPr>
                <w:rFonts w:ascii="Arial" w:hAnsi="Arial" w:cs="Arial"/>
                <w:sz w:val="18"/>
                <w:szCs w:val="18"/>
              </w:rPr>
              <w:t>dochodów.</w:t>
            </w:r>
          </w:p>
          <w:p w:rsidR="00A03974" w:rsidRPr="007A2207" w:rsidRDefault="00A03974" w:rsidP="000F0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4273C" w:rsidRPr="007A2207">
              <w:rPr>
                <w:rFonts w:ascii="Arial" w:hAnsi="Arial" w:cs="Arial"/>
                <w:sz w:val="18"/>
                <w:szCs w:val="18"/>
              </w:rPr>
              <w:t>3</w:t>
            </w:r>
            <w:r w:rsidRPr="007A2207">
              <w:rPr>
                <w:rFonts w:ascii="Arial" w:hAnsi="Arial" w:cs="Arial"/>
                <w:sz w:val="18"/>
                <w:szCs w:val="18"/>
              </w:rPr>
              <w:t xml:space="preserve">.2. Wypełniony formularz wniosku o </w:t>
            </w:r>
            <w:r w:rsidR="00CB2476" w:rsidRPr="007A2207">
              <w:rPr>
                <w:rFonts w:ascii="Arial" w:hAnsi="Arial" w:cs="Arial"/>
                <w:sz w:val="18"/>
                <w:szCs w:val="18"/>
              </w:rPr>
              <w:t xml:space="preserve">zakwalifikowanie do </w:t>
            </w:r>
            <w:r w:rsidRPr="007A2207">
              <w:rPr>
                <w:rFonts w:ascii="Arial" w:hAnsi="Arial" w:cs="Arial"/>
                <w:sz w:val="18"/>
                <w:szCs w:val="18"/>
              </w:rPr>
              <w:t>zawarci</w:t>
            </w:r>
            <w:r w:rsidR="00CB2476" w:rsidRPr="007A2207">
              <w:rPr>
                <w:rFonts w:ascii="Arial" w:hAnsi="Arial" w:cs="Arial"/>
                <w:sz w:val="18"/>
                <w:szCs w:val="18"/>
              </w:rPr>
              <w:t>a</w:t>
            </w:r>
            <w:r w:rsidRPr="007A2207">
              <w:rPr>
                <w:rFonts w:ascii="Arial" w:hAnsi="Arial" w:cs="Arial"/>
                <w:sz w:val="18"/>
                <w:szCs w:val="18"/>
              </w:rPr>
              <w:t xml:space="preserve"> umowy najmu </w:t>
            </w:r>
            <w:r w:rsidR="00CB2476" w:rsidRPr="007A2207">
              <w:rPr>
                <w:rFonts w:ascii="Arial" w:hAnsi="Arial" w:cs="Arial"/>
                <w:sz w:val="18"/>
                <w:szCs w:val="18"/>
              </w:rPr>
              <w:t xml:space="preserve">socjalnego lokalu wraz  </w:t>
            </w:r>
            <w:r w:rsidR="00CB2476" w:rsidRPr="007A2207">
              <w:rPr>
                <w:rFonts w:ascii="Arial" w:hAnsi="Arial" w:cs="Arial"/>
                <w:sz w:val="18"/>
                <w:szCs w:val="18"/>
              </w:rPr>
              <w:br/>
              <w:t xml:space="preserve">                    z udokumentowaniem dochodów.</w:t>
            </w:r>
          </w:p>
          <w:p w:rsidR="00CB2476" w:rsidRPr="007A2207" w:rsidRDefault="00CB2476" w:rsidP="000F0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3974" w:rsidRPr="007A2207" w:rsidRDefault="00A03974" w:rsidP="000F0CB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7A2207">
              <w:rPr>
                <w:rFonts w:ascii="Arial" w:hAnsi="Arial" w:cs="Arial"/>
                <w:sz w:val="18"/>
                <w:szCs w:val="18"/>
                <w:u w:val="single"/>
              </w:rPr>
              <w:t>ZAŁĄCZNIKI</w:t>
            </w:r>
          </w:p>
          <w:p w:rsidR="00A03974" w:rsidRPr="007A2207" w:rsidRDefault="00A03974" w:rsidP="000F0CB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 xml:space="preserve">Dokumenty potwierdzające uzyskane dochody </w:t>
            </w:r>
            <w:r w:rsidR="002B11B3" w:rsidRPr="007A2207">
              <w:rPr>
                <w:rFonts w:ascii="Arial" w:hAnsi="Arial" w:cs="Arial"/>
                <w:sz w:val="18"/>
                <w:szCs w:val="18"/>
              </w:rPr>
              <w:t xml:space="preserve">z okresu trzech kolejnych miesięcy poprzedzających datę złożenia wniosku </w:t>
            </w:r>
            <w:r w:rsidRPr="007A2207">
              <w:rPr>
                <w:rFonts w:ascii="Arial" w:hAnsi="Arial" w:cs="Arial"/>
                <w:sz w:val="18"/>
                <w:szCs w:val="18"/>
              </w:rPr>
              <w:t xml:space="preserve">w gospodarstwie domowym wnioskodawcy </w:t>
            </w:r>
            <w:proofErr w:type="spellStart"/>
            <w:r w:rsidRPr="007A2207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7A2207">
              <w:rPr>
                <w:rFonts w:ascii="Arial" w:hAnsi="Arial" w:cs="Arial"/>
                <w:sz w:val="18"/>
                <w:szCs w:val="18"/>
              </w:rPr>
              <w:t>: zaświadczenia o zarobkach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>, decyzja emerytalna lub rentowa</w:t>
            </w:r>
            <w:r w:rsidRPr="007A2207">
              <w:rPr>
                <w:rFonts w:ascii="Arial" w:hAnsi="Arial" w:cs="Arial"/>
                <w:sz w:val="18"/>
                <w:szCs w:val="18"/>
              </w:rPr>
              <w:t xml:space="preserve">, zaświadczenie 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>z Powiatowego Urzędu Pracy (</w:t>
            </w:r>
            <w:r w:rsidRPr="007A2207">
              <w:rPr>
                <w:rFonts w:ascii="Arial" w:hAnsi="Arial" w:cs="Arial"/>
                <w:sz w:val="18"/>
                <w:szCs w:val="18"/>
              </w:rPr>
              <w:t>w przypadku osób bezrobotnych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>)</w:t>
            </w:r>
            <w:r w:rsidRPr="007A2207">
              <w:rPr>
                <w:rFonts w:ascii="Arial" w:hAnsi="Arial" w:cs="Arial"/>
                <w:sz w:val="18"/>
                <w:szCs w:val="18"/>
              </w:rPr>
              <w:t>, zaświadczenie z Ośrodka Pomocy Społecznej o wys</w:t>
            </w:r>
            <w:r w:rsidR="002B11B3" w:rsidRPr="007A2207">
              <w:rPr>
                <w:rFonts w:ascii="Arial" w:hAnsi="Arial" w:cs="Arial"/>
                <w:sz w:val="18"/>
                <w:szCs w:val="18"/>
              </w:rPr>
              <w:t xml:space="preserve">okości  świadczeń pobieranych w </w:t>
            </w:r>
            <w:r w:rsidRPr="007A2207">
              <w:rPr>
                <w:rFonts w:ascii="Arial" w:hAnsi="Arial" w:cs="Arial"/>
                <w:sz w:val="18"/>
                <w:szCs w:val="18"/>
              </w:rPr>
              <w:t>gospodarstwie wnioskodawcy, oświadczenie o uzyskanych dochodach z innych źródeł.</w:t>
            </w:r>
          </w:p>
          <w:p w:rsidR="00A03974" w:rsidRPr="007A2207" w:rsidRDefault="0024273C" w:rsidP="007F1DA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>Dokumenty potwierdzające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 xml:space="preserve"> faktyczne zamieszkiwanie na terenie Gminy Jędrzejów</w:t>
            </w:r>
            <w:r w:rsidRPr="007A22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2207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7A2207">
              <w:rPr>
                <w:rFonts w:ascii="Arial" w:hAnsi="Arial" w:cs="Arial"/>
                <w:sz w:val="18"/>
                <w:szCs w:val="18"/>
              </w:rPr>
              <w:t>:</w:t>
            </w:r>
            <w:r w:rsidR="00715CB5" w:rsidRPr="007A2207">
              <w:rPr>
                <w:rFonts w:ascii="Arial" w:hAnsi="Arial" w:cs="Arial"/>
                <w:sz w:val="18"/>
                <w:szCs w:val="18"/>
              </w:rPr>
              <w:t xml:space="preserve"> zaśw</w:t>
            </w:r>
            <w:r w:rsidRPr="007A2207">
              <w:rPr>
                <w:rFonts w:ascii="Arial" w:hAnsi="Arial" w:cs="Arial"/>
                <w:sz w:val="18"/>
                <w:szCs w:val="18"/>
              </w:rPr>
              <w:t>iadczenia, poświadczenia.</w:t>
            </w:r>
          </w:p>
          <w:p w:rsidR="007F1DAE" w:rsidRPr="007A2207" w:rsidRDefault="007F1DAE" w:rsidP="000F0CB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A03974" w:rsidRPr="007A2207" w:rsidRDefault="0024273C" w:rsidP="000F0CB8">
            <w:pPr>
              <w:pStyle w:val="newst"/>
              <w:spacing w:before="0" w:beforeAutospacing="0" w:after="0" w:afterAutospacing="0"/>
              <w:rPr>
                <w:b/>
                <w:bCs/>
                <w:sz w:val="18"/>
              </w:rPr>
            </w:pPr>
            <w:r w:rsidRPr="007A2207">
              <w:rPr>
                <w:b/>
                <w:bCs/>
                <w:sz w:val="18"/>
              </w:rPr>
              <w:t xml:space="preserve">       4</w:t>
            </w:r>
            <w:r w:rsidR="007F1DAE" w:rsidRPr="007A2207">
              <w:rPr>
                <w:b/>
                <w:bCs/>
                <w:sz w:val="18"/>
              </w:rPr>
              <w:t>.  WYSOKOŚĆ OPŁAT</w:t>
            </w:r>
            <w:r w:rsidR="002B11B3" w:rsidRPr="007A2207">
              <w:rPr>
                <w:b/>
                <w:bCs/>
                <w:sz w:val="18"/>
              </w:rPr>
              <w:t>.</w:t>
            </w:r>
          </w:p>
          <w:p w:rsidR="007F1DAE" w:rsidRPr="007A2207" w:rsidRDefault="00A03974" w:rsidP="000F0CB8">
            <w:pPr>
              <w:pStyle w:val="newst"/>
              <w:spacing w:before="0" w:beforeAutospacing="0" w:after="0" w:afterAutospacing="0"/>
              <w:rPr>
                <w:bCs/>
                <w:sz w:val="18"/>
              </w:rPr>
            </w:pPr>
            <w:r w:rsidRPr="007A2207">
              <w:rPr>
                <w:b/>
                <w:bCs/>
                <w:sz w:val="18"/>
              </w:rPr>
              <w:t xml:space="preserve">            </w:t>
            </w:r>
            <w:r w:rsidRPr="007A2207">
              <w:rPr>
                <w:bCs/>
                <w:sz w:val="18"/>
              </w:rPr>
              <w:t>Nie pobiera się.</w:t>
            </w:r>
          </w:p>
          <w:p w:rsidR="00A03974" w:rsidRPr="007A2207" w:rsidRDefault="00A03974" w:rsidP="000F0CB8">
            <w:pPr>
              <w:pStyle w:val="newst"/>
              <w:spacing w:before="0" w:beforeAutospacing="0" w:after="0" w:afterAutospacing="0"/>
              <w:ind w:left="735"/>
              <w:rPr>
                <w:b/>
                <w:bCs/>
                <w:sz w:val="18"/>
              </w:rPr>
            </w:pPr>
          </w:p>
          <w:p w:rsidR="00A03974" w:rsidRPr="007A2207" w:rsidRDefault="0024273C" w:rsidP="000F0CB8">
            <w:pPr>
              <w:ind w:left="3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7A2207">
              <w:rPr>
                <w:rFonts w:ascii="Arial" w:hAnsi="Arial" w:cs="Arial"/>
                <w:b/>
                <w:bCs/>
                <w:sz w:val="18"/>
                <w:szCs w:val="16"/>
              </w:rPr>
              <w:t>5</w:t>
            </w:r>
            <w:r w:rsidR="00A03974" w:rsidRPr="007A220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.   TERMIN </w:t>
            </w:r>
            <w:r w:rsidRPr="007A2207">
              <w:rPr>
                <w:rFonts w:ascii="Arial" w:hAnsi="Arial" w:cs="Arial"/>
                <w:b/>
                <w:bCs/>
                <w:sz w:val="18"/>
                <w:szCs w:val="16"/>
              </w:rPr>
              <w:t>ODPOWIEDZI</w:t>
            </w:r>
            <w:r w:rsidR="002B11B3" w:rsidRPr="007A2207">
              <w:rPr>
                <w:rFonts w:ascii="Arial" w:hAnsi="Arial" w:cs="Arial"/>
                <w:b/>
                <w:bCs/>
                <w:sz w:val="18"/>
                <w:szCs w:val="16"/>
              </w:rPr>
              <w:t>.</w:t>
            </w:r>
          </w:p>
          <w:p w:rsidR="00A03974" w:rsidRPr="007A2207" w:rsidRDefault="00A03974" w:rsidP="000F0CB8">
            <w:pPr>
              <w:ind w:left="360"/>
              <w:rPr>
                <w:rFonts w:ascii="Arial" w:hAnsi="Arial" w:cs="Arial"/>
                <w:bCs/>
                <w:sz w:val="18"/>
                <w:szCs w:val="16"/>
              </w:rPr>
            </w:pPr>
            <w:r w:rsidRPr="007A220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     </w:t>
            </w:r>
            <w:r w:rsidRPr="007A2207">
              <w:rPr>
                <w:rFonts w:ascii="Arial" w:hAnsi="Arial" w:cs="Arial"/>
                <w:bCs/>
                <w:sz w:val="18"/>
                <w:szCs w:val="16"/>
              </w:rPr>
              <w:t xml:space="preserve">Odpowiedzi na temat zakwalifikowania wniosku udziela się w terminie ustawowym. </w:t>
            </w:r>
          </w:p>
          <w:p w:rsidR="00A03974" w:rsidRPr="007A2207" w:rsidRDefault="00A03974" w:rsidP="000F0CB8">
            <w:pPr>
              <w:ind w:left="360"/>
              <w:rPr>
                <w:rFonts w:ascii="Arial" w:hAnsi="Arial" w:cs="Arial"/>
                <w:bCs/>
                <w:sz w:val="18"/>
                <w:szCs w:val="16"/>
              </w:rPr>
            </w:pPr>
            <w:r w:rsidRPr="007A220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     </w:t>
            </w:r>
            <w:r w:rsidRPr="007A2207">
              <w:rPr>
                <w:rFonts w:ascii="Arial" w:hAnsi="Arial" w:cs="Arial"/>
                <w:bCs/>
                <w:sz w:val="18"/>
                <w:szCs w:val="16"/>
              </w:rPr>
              <w:t xml:space="preserve">Zawarcie umowy najmu następuje po pozytywnej opinii </w:t>
            </w:r>
            <w:r w:rsidR="00CB2476" w:rsidRPr="007A2207">
              <w:rPr>
                <w:rFonts w:ascii="Arial" w:hAnsi="Arial" w:cs="Arial"/>
                <w:bCs/>
                <w:sz w:val="18"/>
                <w:szCs w:val="16"/>
              </w:rPr>
              <w:t xml:space="preserve">Komisji Gospodarki Komunalnej i Porządku Publicznego  </w:t>
            </w:r>
            <w:r w:rsidR="00CB2476" w:rsidRPr="007A2207">
              <w:rPr>
                <w:rFonts w:ascii="Arial" w:hAnsi="Arial" w:cs="Arial"/>
                <w:bCs/>
                <w:sz w:val="18"/>
                <w:szCs w:val="16"/>
              </w:rPr>
              <w:br/>
              <w:t xml:space="preserve">      Rady Miejskiej w Jędrzejowie</w:t>
            </w:r>
            <w:r w:rsidRPr="007A2207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CB2476" w:rsidRPr="007A2207">
              <w:rPr>
                <w:rFonts w:ascii="Arial" w:hAnsi="Arial" w:cs="Arial"/>
                <w:bCs/>
                <w:sz w:val="18"/>
                <w:szCs w:val="16"/>
              </w:rPr>
              <w:t>oraz</w:t>
            </w:r>
            <w:r w:rsidRPr="007A2207">
              <w:rPr>
                <w:rFonts w:ascii="Arial" w:hAnsi="Arial" w:cs="Arial"/>
                <w:bCs/>
                <w:sz w:val="18"/>
                <w:szCs w:val="16"/>
              </w:rPr>
              <w:t xml:space="preserve"> decyzji Burmistrza.</w:t>
            </w:r>
          </w:p>
          <w:p w:rsidR="00A03974" w:rsidRPr="007A2207" w:rsidRDefault="00A03974" w:rsidP="000F0CB8">
            <w:pPr>
              <w:ind w:left="360"/>
              <w:rPr>
                <w:rFonts w:ascii="Arial" w:hAnsi="Arial" w:cs="Arial"/>
                <w:sz w:val="18"/>
              </w:rPr>
            </w:pPr>
          </w:p>
          <w:p w:rsidR="00A03974" w:rsidRPr="007A2207" w:rsidRDefault="0024273C" w:rsidP="000F0CB8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 w:rsidRPr="007A2207">
              <w:rPr>
                <w:rFonts w:ascii="Arial" w:hAnsi="Arial" w:cs="Arial"/>
                <w:b/>
                <w:bCs/>
                <w:sz w:val="18"/>
              </w:rPr>
              <w:t>6</w:t>
            </w:r>
            <w:r w:rsidR="00A03974" w:rsidRPr="007A2207">
              <w:rPr>
                <w:rFonts w:ascii="Arial" w:hAnsi="Arial" w:cs="Arial"/>
                <w:b/>
                <w:bCs/>
                <w:sz w:val="18"/>
              </w:rPr>
              <w:t>.   KOMÓRKA ODPOWIEDZIALNA</w:t>
            </w:r>
            <w:r w:rsidR="002B11B3" w:rsidRPr="007A2207"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:rsidR="0024273C" w:rsidRPr="007A2207" w:rsidRDefault="00A03974" w:rsidP="004B022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>Samodzielne Stanowisko ds. Lokalowych</w:t>
            </w:r>
            <w:r w:rsidRPr="007A2207">
              <w:rPr>
                <w:rFonts w:ascii="Arial" w:hAnsi="Arial" w:cs="Arial"/>
                <w:sz w:val="18"/>
                <w:szCs w:val="18"/>
              </w:rPr>
              <w:br/>
              <w:t>ul. 11 Listopada 33a</w:t>
            </w:r>
            <w:r w:rsidRPr="007A2207">
              <w:rPr>
                <w:rFonts w:ascii="Arial" w:hAnsi="Arial" w:cs="Arial"/>
                <w:sz w:val="18"/>
                <w:szCs w:val="18"/>
              </w:rPr>
              <w:br/>
              <w:t>28-300 Jędrzejów</w:t>
            </w:r>
          </w:p>
          <w:p w:rsidR="00A03974" w:rsidRPr="007A2207" w:rsidRDefault="00A03974" w:rsidP="0024273C">
            <w:pPr>
              <w:rPr>
                <w:rFonts w:ascii="Arial" w:hAnsi="Arial" w:cs="Arial"/>
                <w:sz w:val="18"/>
                <w:szCs w:val="18"/>
              </w:rPr>
            </w:pPr>
          </w:p>
          <w:p w:rsidR="00A03974" w:rsidRPr="007A2207" w:rsidRDefault="00A03974" w:rsidP="000F0CB8">
            <w:pPr>
              <w:rPr>
                <w:rFonts w:ascii="Arial" w:hAnsi="Arial" w:cs="Arial"/>
                <w:sz w:val="18"/>
                <w:szCs w:val="22"/>
              </w:rPr>
            </w:pPr>
            <w:r w:rsidRPr="007A2207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7A2207">
              <w:rPr>
                <w:rFonts w:ascii="Arial" w:hAnsi="Arial" w:cs="Arial"/>
                <w:sz w:val="18"/>
                <w:szCs w:val="22"/>
              </w:rPr>
              <w:t xml:space="preserve">Dokumenty należy złożyć w Sekretariacie Urzędu Miejskiego po uprzednim sprawdzeniu przez pracownika </w:t>
            </w:r>
          </w:p>
          <w:p w:rsidR="00A03974" w:rsidRPr="007A2207" w:rsidRDefault="00A03974" w:rsidP="007F1DAE">
            <w:pPr>
              <w:rPr>
                <w:rFonts w:ascii="Arial" w:hAnsi="Arial" w:cs="Arial"/>
                <w:sz w:val="22"/>
                <w:szCs w:val="22"/>
              </w:rPr>
            </w:pPr>
            <w:r w:rsidRPr="007A2207">
              <w:rPr>
                <w:rFonts w:ascii="Arial" w:hAnsi="Arial" w:cs="Arial"/>
                <w:sz w:val="18"/>
                <w:szCs w:val="22"/>
              </w:rPr>
              <w:t xml:space="preserve">              w pokoju 22.</w:t>
            </w:r>
          </w:p>
          <w:p w:rsidR="00A03974" w:rsidRPr="007A2207" w:rsidRDefault="00A03974" w:rsidP="000F0CB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03974" w:rsidRPr="007A2207" w:rsidRDefault="00A03974" w:rsidP="000F0CB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03974" w:rsidRPr="007A2207" w:rsidRDefault="00A03974" w:rsidP="000F0CB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974" w:rsidTr="004B0225">
        <w:trPr>
          <w:trHeight w:val="745"/>
          <w:jc w:val="center"/>
        </w:trPr>
        <w:tc>
          <w:tcPr>
            <w:tcW w:w="1448" w:type="pct"/>
            <w:gridSpan w:val="2"/>
          </w:tcPr>
          <w:p w:rsidR="002B11B3" w:rsidRDefault="007F1DAE" w:rsidP="002B11B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Sporządził: Samodzielne Stanowisko ds. Lokalowych</w:t>
            </w:r>
          </w:p>
          <w:p w:rsidR="007F1DAE" w:rsidRPr="007F1DAE" w:rsidRDefault="007F1DAE" w:rsidP="002B11B3">
            <w:pPr>
              <w:ind w:left="113"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7F1DAE">
              <w:rPr>
                <w:rFonts w:ascii="Arial" w:hAnsi="Arial" w:cs="Arial"/>
                <w:i/>
                <w:sz w:val="18"/>
                <w:szCs w:val="18"/>
              </w:rPr>
              <w:t>Karolina Iwańska</w:t>
            </w:r>
          </w:p>
          <w:p w:rsidR="007F1DAE" w:rsidRDefault="007F1DAE" w:rsidP="00A721F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A721F2">
              <w:rPr>
                <w:rFonts w:ascii="Arial" w:hAnsi="Arial" w:cs="Arial"/>
                <w:sz w:val="18"/>
                <w:szCs w:val="18"/>
              </w:rPr>
              <w:t>14.12</w:t>
            </w:r>
            <w:r>
              <w:rPr>
                <w:rFonts w:ascii="Arial" w:hAnsi="Arial" w:cs="Arial"/>
                <w:sz w:val="18"/>
                <w:szCs w:val="18"/>
              </w:rPr>
              <w:t>.2022r.</w:t>
            </w:r>
          </w:p>
        </w:tc>
        <w:tc>
          <w:tcPr>
            <w:tcW w:w="1630" w:type="pct"/>
          </w:tcPr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Sprawdził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Sekretarz</w:t>
            </w:r>
          </w:p>
          <w:p w:rsidR="00A03974" w:rsidRPr="00E0361A" w:rsidRDefault="00A03974" w:rsidP="000F0CB8">
            <w:pPr>
              <w:ind w:left="113" w:right="1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Renata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Kawiorska</w:t>
            </w:r>
            <w:proofErr w:type="spellEnd"/>
          </w:p>
          <w:p w:rsidR="00A03974" w:rsidRPr="004B0225" w:rsidRDefault="00A03974" w:rsidP="004B0225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Data: </w:t>
            </w:r>
            <w:r w:rsidR="00A721F2">
              <w:rPr>
                <w:rFonts w:ascii="Arial" w:hAnsi="Arial" w:cs="Arial"/>
                <w:sz w:val="18"/>
                <w:szCs w:val="18"/>
              </w:rPr>
              <w:t>14.12</w:t>
            </w:r>
            <w:r>
              <w:rPr>
                <w:rFonts w:ascii="Arial" w:hAnsi="Arial" w:cs="Arial"/>
                <w:sz w:val="18"/>
                <w:szCs w:val="18"/>
              </w:rPr>
              <w:t>.2022r.</w:t>
            </w:r>
          </w:p>
          <w:p w:rsidR="00A03974" w:rsidRDefault="00A03974" w:rsidP="000F0CB8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pct"/>
            <w:gridSpan w:val="2"/>
          </w:tcPr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Zatwierdził: Sekretarz</w:t>
            </w:r>
          </w:p>
          <w:p w:rsidR="00A03974" w:rsidRPr="00E0361A" w:rsidRDefault="00A03974" w:rsidP="000F0CB8">
            <w:pPr>
              <w:ind w:left="113" w:right="1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Renata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Kawiorska</w:t>
            </w:r>
            <w:proofErr w:type="spellEnd"/>
          </w:p>
          <w:p w:rsidR="00A03974" w:rsidRDefault="00A03974" w:rsidP="004B0225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Data: </w:t>
            </w:r>
            <w:r w:rsidR="00A721F2">
              <w:rPr>
                <w:rFonts w:ascii="Arial" w:hAnsi="Arial" w:cs="Arial"/>
                <w:sz w:val="18"/>
                <w:szCs w:val="18"/>
              </w:rPr>
              <w:t>14.12</w:t>
            </w:r>
            <w:r>
              <w:rPr>
                <w:rFonts w:ascii="Arial" w:hAnsi="Arial" w:cs="Arial"/>
                <w:sz w:val="18"/>
                <w:szCs w:val="18"/>
              </w:rPr>
              <w:t>.2022r.</w:t>
            </w:r>
          </w:p>
          <w:p w:rsidR="00A03974" w:rsidRDefault="00A03974" w:rsidP="000F0C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2168" w:rsidRDefault="00BE2168"/>
    <w:sectPr w:rsidR="00BE2168" w:rsidSect="00523C4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401"/>
    <w:multiLevelType w:val="hybridMultilevel"/>
    <w:tmpl w:val="1E3C6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4455"/>
    <w:multiLevelType w:val="hybridMultilevel"/>
    <w:tmpl w:val="F642F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06D03"/>
    <w:multiLevelType w:val="hybridMultilevel"/>
    <w:tmpl w:val="CCEE7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16512"/>
    <w:multiLevelType w:val="hybridMultilevel"/>
    <w:tmpl w:val="C2E8FB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5BA"/>
    <w:multiLevelType w:val="hybridMultilevel"/>
    <w:tmpl w:val="1DC2FFBC"/>
    <w:lvl w:ilvl="0" w:tplc="69184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46EF1"/>
    <w:multiLevelType w:val="multilevel"/>
    <w:tmpl w:val="DC58B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4"/>
    <w:rsid w:val="0024273C"/>
    <w:rsid w:val="002B11B3"/>
    <w:rsid w:val="004B0225"/>
    <w:rsid w:val="00715CB5"/>
    <w:rsid w:val="007A2207"/>
    <w:rsid w:val="007F1DAE"/>
    <w:rsid w:val="00A03974"/>
    <w:rsid w:val="00A721F2"/>
    <w:rsid w:val="00BE2168"/>
    <w:rsid w:val="00C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2107-6860-4296-9DA4-680DDAF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">
    <w:name w:val="just"/>
    <w:basedOn w:val="Normalny"/>
    <w:rsid w:val="00A03974"/>
    <w:pPr>
      <w:spacing w:before="100" w:beforeAutospacing="1" w:after="100" w:afterAutospacing="1"/>
      <w:jc w:val="both"/>
    </w:pPr>
    <w:rPr>
      <w:rFonts w:ascii="Arial" w:eastAsia="Arial Unicode MS" w:hAnsi="Arial" w:cs="Arial"/>
      <w:sz w:val="16"/>
      <w:szCs w:val="16"/>
    </w:rPr>
  </w:style>
  <w:style w:type="paragraph" w:customStyle="1" w:styleId="newst">
    <w:name w:val="newst"/>
    <w:basedOn w:val="Normalny"/>
    <w:rsid w:val="00A03974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B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Iwańska</dc:creator>
  <cp:keywords/>
  <dc:description/>
  <cp:lastModifiedBy>Karolina Iwańska</cp:lastModifiedBy>
  <cp:revision>7</cp:revision>
  <dcterms:created xsi:type="dcterms:W3CDTF">2022-11-23T11:00:00Z</dcterms:created>
  <dcterms:modified xsi:type="dcterms:W3CDTF">2022-12-15T07:02:00Z</dcterms:modified>
</cp:coreProperties>
</file>