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61" w:rsidRDefault="002E465E">
      <w:pPr>
        <w:pStyle w:val="Nagwek5"/>
        <w:tabs>
          <w:tab w:val="left" w:pos="1008"/>
        </w:tabs>
        <w:spacing w:before="0" w:line="240" w:lineRule="auto"/>
        <w:jc w:val="center"/>
        <w:rPr>
          <w:sz w:val="22"/>
          <w:szCs w:val="22"/>
        </w:rPr>
      </w:pPr>
      <w:r>
        <w:rPr>
          <w:b/>
          <w:iCs/>
          <w:szCs w:val="24"/>
        </w:rPr>
        <w:t xml:space="preserve">UMOWA NR …/ZPOZ/PZP/1/2016 </w:t>
      </w:r>
    </w:p>
    <w:p w:rsidR="00D62461" w:rsidRDefault="00D62461">
      <w:pPr>
        <w:jc w:val="center"/>
        <w:rPr>
          <w:sz w:val="22"/>
          <w:szCs w:val="22"/>
        </w:rPr>
      </w:pPr>
    </w:p>
    <w:p w:rsidR="00D62461" w:rsidRDefault="00D62461">
      <w:pPr>
        <w:jc w:val="center"/>
        <w:rPr>
          <w:i/>
          <w:sz w:val="24"/>
          <w:szCs w:val="24"/>
        </w:rPr>
      </w:pPr>
    </w:p>
    <w:p w:rsidR="00D62461" w:rsidRDefault="002E465E">
      <w:pPr>
        <w:pStyle w:val="Tretekstu"/>
        <w:jc w:val="left"/>
        <w:rPr>
          <w:b/>
          <w:szCs w:val="24"/>
        </w:rPr>
      </w:pPr>
      <w:r>
        <w:rPr>
          <w:szCs w:val="24"/>
        </w:rPr>
        <w:t xml:space="preserve">Zawarta w dniu </w:t>
      </w:r>
      <w:r>
        <w:rPr>
          <w:b/>
          <w:szCs w:val="24"/>
        </w:rPr>
        <w:t xml:space="preserve">…………… </w:t>
      </w:r>
      <w:r>
        <w:rPr>
          <w:szCs w:val="24"/>
        </w:rPr>
        <w:t>w Jędrzejowie pomiędzy:</w:t>
      </w:r>
    </w:p>
    <w:p w:rsidR="00D62461" w:rsidRDefault="002E465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Zakładem Podstawowej Opieki Zdrowotnej w Jędrzejowie ul. B. Chrobrego 4, 28-300 Jędrzejów</w:t>
      </w:r>
      <w:r>
        <w:rPr>
          <w:sz w:val="24"/>
          <w:szCs w:val="24"/>
        </w:rPr>
        <w:t xml:space="preserve"> wpisanym do rejestru prowadzonego przez Sąd Rejonowy w Kielcach Wydział X Gospodarczy Rejestrowy pod numerem 0000007026, NIP 6561855966 Urząd Skarbowy w Jędrzejowie, Regon 290464594, zwanym dalej </w:t>
      </w:r>
      <w:r>
        <w:rPr>
          <w:b/>
          <w:bCs/>
          <w:i/>
          <w:sz w:val="24"/>
          <w:szCs w:val="24"/>
        </w:rPr>
        <w:t>„Zamawiającym”</w:t>
      </w:r>
      <w:r>
        <w:rPr>
          <w:sz w:val="24"/>
          <w:szCs w:val="24"/>
        </w:rPr>
        <w:t xml:space="preserve"> reprezentowanym przez:</w:t>
      </w:r>
    </w:p>
    <w:p w:rsidR="00D62461" w:rsidRDefault="002E465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Kierownika – Martę Ły</w:t>
      </w:r>
      <w:r>
        <w:rPr>
          <w:b/>
          <w:sz w:val="24"/>
          <w:szCs w:val="24"/>
        </w:rPr>
        <w:t>sek,</w:t>
      </w:r>
    </w:p>
    <w:p w:rsidR="00D62461" w:rsidRDefault="00D62461">
      <w:pPr>
        <w:jc w:val="both"/>
        <w:rPr>
          <w:b/>
          <w:sz w:val="24"/>
          <w:szCs w:val="24"/>
        </w:rPr>
      </w:pPr>
    </w:p>
    <w:p w:rsidR="00D62461" w:rsidRDefault="002E465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 </w:t>
      </w:r>
    </w:p>
    <w:p w:rsidR="00D62461" w:rsidRDefault="002E465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</w:t>
      </w:r>
      <w:r>
        <w:rPr>
          <w:rFonts w:eastAsia="Arial Unicode MS"/>
          <w:b/>
          <w:sz w:val="24"/>
          <w:szCs w:val="24"/>
        </w:rPr>
        <w:t xml:space="preserve">.. </w:t>
      </w:r>
      <w:r>
        <w:rPr>
          <w:rFonts w:eastAsia="Arial Unicode MS"/>
          <w:sz w:val="24"/>
          <w:szCs w:val="24"/>
        </w:rPr>
        <w:t xml:space="preserve"> z siedzibą w ……………….., ul. …………..,</w:t>
      </w:r>
      <w:r>
        <w:rPr>
          <w:sz w:val="24"/>
          <w:szCs w:val="24"/>
        </w:rPr>
        <w:t xml:space="preserve"> wpisaną do rejestru prowadzonego przez Sąd Rejonowy w ……………..,  …… Wydział Gospodarczy Rejestrowy pod numerem</w:t>
      </w:r>
      <w:r>
        <w:rPr>
          <w:color w:val="424242"/>
          <w:sz w:val="24"/>
          <w:szCs w:val="24"/>
          <w:shd w:val="clear" w:color="auto" w:fill="FFFFFF"/>
        </w:rPr>
        <w:t xml:space="preserve"> ………………</w:t>
      </w:r>
      <w:r>
        <w:rPr>
          <w:sz w:val="24"/>
          <w:szCs w:val="24"/>
        </w:rPr>
        <w:t xml:space="preserve">, NIP ………….., Regon ……………….., zwanym dalej </w:t>
      </w:r>
      <w:r>
        <w:rPr>
          <w:b/>
          <w:bCs/>
          <w:i/>
          <w:sz w:val="24"/>
          <w:szCs w:val="24"/>
        </w:rPr>
        <w:t>„Wykonawcą”</w:t>
      </w:r>
      <w:r>
        <w:rPr>
          <w:sz w:val="24"/>
          <w:szCs w:val="24"/>
        </w:rPr>
        <w:t xml:space="preserve"> reprezentowanym przez:</w:t>
      </w:r>
    </w:p>
    <w:p w:rsidR="00D62461" w:rsidRDefault="002E465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</w:t>
      </w:r>
      <w:r>
        <w:rPr>
          <w:b/>
          <w:sz w:val="24"/>
          <w:szCs w:val="24"/>
        </w:rPr>
        <w:t>……………</w:t>
      </w:r>
    </w:p>
    <w:p w:rsidR="00D62461" w:rsidRDefault="00D62461">
      <w:pPr>
        <w:rPr>
          <w:b/>
          <w:sz w:val="24"/>
          <w:szCs w:val="24"/>
        </w:rPr>
      </w:pPr>
    </w:p>
    <w:p w:rsidR="00D62461" w:rsidRDefault="002E46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Niniejsza umowa jest następstwem wyboru przez Zamawiającego oferty Wykonawcy                                 w postępowaniu prowadzonym w trybie </w:t>
      </w:r>
      <w:r>
        <w:rPr>
          <w:bCs/>
          <w:sz w:val="24"/>
          <w:szCs w:val="24"/>
        </w:rPr>
        <w:t xml:space="preserve">przetargu nieograniczonego, ogłoszonego w Biuletynie Zamówień Publicznych w dniu …………. Nr ………………., </w:t>
      </w:r>
      <w:r>
        <w:rPr>
          <w:sz w:val="24"/>
          <w:szCs w:val="24"/>
        </w:rPr>
        <w:t>zgodn</w:t>
      </w:r>
      <w:r>
        <w:rPr>
          <w:sz w:val="24"/>
          <w:szCs w:val="24"/>
        </w:rPr>
        <w:t>ie z  ustawą Prawo zamówień publicznych z dnia 29 stycznia 2004 r. (Dz. U. z 2015 r. poz. 2164)</w:t>
      </w:r>
    </w:p>
    <w:p w:rsidR="00D62461" w:rsidRDefault="00D62461">
      <w:pPr>
        <w:jc w:val="center"/>
        <w:rPr>
          <w:b/>
          <w:sz w:val="24"/>
          <w:szCs w:val="24"/>
        </w:rPr>
      </w:pPr>
    </w:p>
    <w:p w:rsidR="00D62461" w:rsidRDefault="002E46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 1</w:t>
      </w:r>
    </w:p>
    <w:p w:rsidR="00D62461" w:rsidRDefault="002E465E">
      <w:pPr>
        <w:rPr>
          <w:sz w:val="24"/>
          <w:szCs w:val="24"/>
        </w:rPr>
      </w:pPr>
      <w:r>
        <w:rPr>
          <w:b/>
          <w:sz w:val="24"/>
          <w:szCs w:val="24"/>
        </w:rPr>
        <w:t>Przedmiot umowy</w:t>
      </w:r>
      <w:r>
        <w:rPr>
          <w:sz w:val="24"/>
          <w:szCs w:val="24"/>
        </w:rPr>
        <w:t>:</w:t>
      </w:r>
    </w:p>
    <w:p w:rsidR="00D62461" w:rsidRDefault="002E465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Przedmiotem umowy jest </w:t>
      </w:r>
      <w:r>
        <w:rPr>
          <w:bCs/>
          <w:sz w:val="24"/>
          <w:szCs w:val="24"/>
        </w:rPr>
        <w:t xml:space="preserve">dostawa ogólnodiagnostycznego aparatu RTG oraz aparatu cyfrowego do zdjęć zębów </w:t>
      </w:r>
      <w:r>
        <w:rPr>
          <w:sz w:val="24"/>
          <w:szCs w:val="24"/>
        </w:rPr>
        <w:t>dla Zakładu Podstawowej Opieki Zdr</w:t>
      </w:r>
      <w:r>
        <w:rPr>
          <w:sz w:val="24"/>
          <w:szCs w:val="24"/>
        </w:rPr>
        <w:t xml:space="preserve">owotnej w Jędrzejowie oraz ich rozładunek, wniesienie, montaż i bezpłatne szkolenie w zakresie obsługi w siedzibie Zamawiającego, </w:t>
      </w:r>
      <w:r>
        <w:rPr>
          <w:sz w:val="24"/>
          <w:szCs w:val="24"/>
        </w:rPr>
        <w:t xml:space="preserve">a także demontaż i utylizację aparatu posiadanego przez Zamawiającego. </w:t>
      </w:r>
      <w:r>
        <w:rPr>
          <w:bCs/>
          <w:sz w:val="24"/>
          <w:szCs w:val="24"/>
        </w:rPr>
        <w:t xml:space="preserve"> Przedmiot umowy obejmuje również wykonanie remontu pom</w:t>
      </w:r>
      <w:r>
        <w:rPr>
          <w:bCs/>
          <w:sz w:val="24"/>
          <w:szCs w:val="24"/>
        </w:rPr>
        <w:t>ieszczenia pracowni, w którym dostarczo</w:t>
      </w:r>
      <w:r>
        <w:rPr>
          <w:bCs/>
          <w:sz w:val="24"/>
          <w:szCs w:val="24"/>
        </w:rPr>
        <w:t>ne aparaty będą miały swoja lokalizację</w:t>
      </w:r>
    </w:p>
    <w:p w:rsidR="00D62461" w:rsidRDefault="002E465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Szczegółowy opis oraz zakres przedmiotu umowy określa SIWZ wraz z załącznikami  dla niniejszego zamówienia oraz oferta przetargowa Wykonawcy, które to stanowią  integralną część</w:t>
      </w:r>
      <w:r>
        <w:rPr>
          <w:sz w:val="24"/>
          <w:szCs w:val="24"/>
        </w:rPr>
        <w:t xml:space="preserve"> niniejszej umowy. Przedmiot umowy musi być wykonany zgodnie z obowiązującymi przepisami, oraz na ustalonych niniejszą umową warunkach.</w:t>
      </w:r>
    </w:p>
    <w:p w:rsidR="00D62461" w:rsidRDefault="002E465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zapewnia, że przedmiot umowy odpowiada warunkom zawartym w Specyfikacji Istotnych Warunków Zamówienia.</w:t>
      </w:r>
    </w:p>
    <w:p w:rsidR="00D62461" w:rsidRDefault="00D62461">
      <w:pPr>
        <w:jc w:val="center"/>
        <w:rPr>
          <w:b/>
          <w:sz w:val="24"/>
          <w:szCs w:val="24"/>
        </w:rPr>
      </w:pPr>
    </w:p>
    <w:p w:rsidR="00D62461" w:rsidRDefault="002E465E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§  2</w:t>
      </w:r>
    </w:p>
    <w:p w:rsidR="00D62461" w:rsidRDefault="002E465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Czas trwania umowy:</w:t>
      </w:r>
    </w:p>
    <w:p w:rsidR="00D62461" w:rsidRDefault="002E465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Wykonawca zobowiązuje się wykonać cały przedmiot umowy w terminie 14 dni, licząc od następnego dnia po podpisaniu umowy, czyli do dnia </w:t>
      </w:r>
      <w:r>
        <w:rPr>
          <w:b/>
          <w:sz w:val="24"/>
          <w:szCs w:val="24"/>
        </w:rPr>
        <w:t>……………….</w:t>
      </w:r>
    </w:p>
    <w:p w:rsidR="00D62461" w:rsidRDefault="00D62461">
      <w:pPr>
        <w:rPr>
          <w:b/>
          <w:sz w:val="24"/>
          <w:szCs w:val="24"/>
        </w:rPr>
      </w:pPr>
    </w:p>
    <w:p w:rsidR="00D62461" w:rsidRDefault="002E465E">
      <w:pPr>
        <w:jc w:val="center"/>
        <w:rPr>
          <w:b/>
          <w:szCs w:val="24"/>
        </w:rPr>
      </w:pPr>
      <w:r>
        <w:rPr>
          <w:b/>
          <w:sz w:val="24"/>
          <w:szCs w:val="24"/>
        </w:rPr>
        <w:t>§  3</w:t>
      </w:r>
    </w:p>
    <w:p w:rsidR="00D62461" w:rsidRDefault="002E465E">
      <w:pPr>
        <w:pStyle w:val="Tekstpodstawowy21"/>
        <w:ind w:left="284" w:hanging="284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color w:val="000000"/>
          <w:sz w:val="24"/>
          <w:szCs w:val="24"/>
        </w:rPr>
        <w:t xml:space="preserve">Z tytułu wykonania całości przedmiotu umowy, określonego w § 1 niniejszej umowy, Wykonawca otrzyma wynagrodzenie ryczałtowe brutto w wysokości </w:t>
      </w:r>
      <w:r>
        <w:rPr>
          <w:sz w:val="24"/>
          <w:szCs w:val="22"/>
          <w:lang w:eastAsia="pl-PL"/>
        </w:rPr>
        <w:t xml:space="preserve">…………………………..zł </w:t>
      </w:r>
    </w:p>
    <w:p w:rsidR="00D62461" w:rsidRDefault="002E465E">
      <w:pPr>
        <w:suppressAutoHyphens w:val="0"/>
        <w:spacing w:line="276" w:lineRule="auto"/>
        <w:jc w:val="both"/>
        <w:rPr>
          <w:sz w:val="24"/>
          <w:szCs w:val="22"/>
          <w:lang w:eastAsia="pl-PL"/>
        </w:rPr>
      </w:pPr>
      <w:r>
        <w:rPr>
          <w:sz w:val="24"/>
          <w:szCs w:val="22"/>
          <w:lang w:eastAsia="pl-PL"/>
        </w:rPr>
        <w:t xml:space="preserve">(słownie: ………………………………………………………………………………………) </w:t>
      </w:r>
    </w:p>
    <w:p w:rsidR="00D62461" w:rsidRDefault="002E465E">
      <w:pPr>
        <w:suppressAutoHyphens w:val="0"/>
        <w:spacing w:line="276" w:lineRule="auto"/>
        <w:rPr>
          <w:color w:val="000000"/>
          <w:sz w:val="24"/>
          <w:szCs w:val="22"/>
          <w:lang w:eastAsia="pl-PL"/>
        </w:rPr>
      </w:pPr>
      <w:r>
        <w:rPr>
          <w:color w:val="000000"/>
          <w:sz w:val="24"/>
          <w:szCs w:val="22"/>
          <w:lang w:eastAsia="pl-PL"/>
        </w:rPr>
        <w:t>w tym:</w:t>
      </w:r>
    </w:p>
    <w:p w:rsidR="00D62461" w:rsidRDefault="002E465E">
      <w:pPr>
        <w:suppressAutoHyphens w:val="0"/>
        <w:spacing w:line="276" w:lineRule="auto"/>
        <w:jc w:val="both"/>
        <w:rPr>
          <w:color w:val="000000"/>
          <w:sz w:val="24"/>
          <w:szCs w:val="22"/>
          <w:lang w:eastAsia="pl-PL"/>
        </w:rPr>
      </w:pPr>
      <w:r>
        <w:rPr>
          <w:b/>
          <w:color w:val="000000"/>
          <w:sz w:val="24"/>
          <w:szCs w:val="22"/>
          <w:lang w:eastAsia="pl-PL"/>
        </w:rPr>
        <w:t>a).</w:t>
      </w:r>
      <w:r>
        <w:rPr>
          <w:color w:val="000000"/>
          <w:sz w:val="24"/>
          <w:szCs w:val="22"/>
          <w:lang w:eastAsia="pl-PL"/>
        </w:rPr>
        <w:t xml:space="preserve"> </w:t>
      </w:r>
      <w:r>
        <w:rPr>
          <w:b/>
          <w:color w:val="000000"/>
          <w:sz w:val="24"/>
          <w:szCs w:val="22"/>
          <w:lang w:eastAsia="pl-PL"/>
        </w:rPr>
        <w:t>wynagrodzenie za dostawę aparatu ogólnod</w:t>
      </w:r>
      <w:r>
        <w:rPr>
          <w:b/>
          <w:color w:val="000000"/>
          <w:sz w:val="24"/>
          <w:szCs w:val="22"/>
          <w:lang w:eastAsia="pl-PL"/>
        </w:rPr>
        <w:t>iagnostycznego RTG</w:t>
      </w:r>
      <w:r>
        <w:rPr>
          <w:color w:val="000000"/>
          <w:sz w:val="24"/>
          <w:szCs w:val="22"/>
          <w:lang w:eastAsia="pl-PL"/>
        </w:rPr>
        <w:t xml:space="preserve"> wynosi:</w:t>
      </w:r>
    </w:p>
    <w:p w:rsidR="00D62461" w:rsidRDefault="002E465E">
      <w:pPr>
        <w:suppressAutoHyphens w:val="0"/>
        <w:spacing w:line="276" w:lineRule="auto"/>
        <w:jc w:val="both"/>
        <w:rPr>
          <w:color w:val="000000"/>
          <w:sz w:val="24"/>
          <w:szCs w:val="22"/>
          <w:lang w:eastAsia="pl-PL"/>
        </w:rPr>
      </w:pPr>
      <w:r>
        <w:rPr>
          <w:color w:val="000000"/>
          <w:sz w:val="24"/>
          <w:szCs w:val="22"/>
          <w:lang w:eastAsia="pl-PL"/>
        </w:rPr>
        <w:t xml:space="preserve">- netto ………………..zł </w:t>
      </w:r>
    </w:p>
    <w:p w:rsidR="00D62461" w:rsidRDefault="002E465E">
      <w:pPr>
        <w:suppressAutoHyphens w:val="0"/>
        <w:spacing w:line="276" w:lineRule="auto"/>
        <w:jc w:val="both"/>
        <w:rPr>
          <w:color w:val="000000"/>
          <w:sz w:val="24"/>
          <w:szCs w:val="22"/>
          <w:lang w:eastAsia="pl-PL"/>
        </w:rPr>
      </w:pPr>
      <w:r>
        <w:rPr>
          <w:color w:val="000000"/>
          <w:sz w:val="24"/>
          <w:szCs w:val="22"/>
          <w:lang w:eastAsia="pl-PL"/>
        </w:rPr>
        <w:lastRenderedPageBreak/>
        <w:t>(słownie: …………………………………………………………………………………….)</w:t>
      </w:r>
    </w:p>
    <w:p w:rsidR="00D62461" w:rsidRDefault="002E465E">
      <w:pPr>
        <w:suppressAutoHyphens w:val="0"/>
        <w:spacing w:line="276" w:lineRule="auto"/>
        <w:jc w:val="both"/>
        <w:rPr>
          <w:color w:val="000000"/>
          <w:sz w:val="24"/>
          <w:szCs w:val="22"/>
          <w:lang w:eastAsia="pl-PL"/>
        </w:rPr>
      </w:pPr>
      <w:r>
        <w:rPr>
          <w:color w:val="000000"/>
          <w:sz w:val="24"/>
          <w:szCs w:val="22"/>
          <w:lang w:eastAsia="pl-PL"/>
        </w:rPr>
        <w:t xml:space="preserve">- podatek VAT (……%) w kwocie ………..…..zł </w:t>
      </w:r>
    </w:p>
    <w:p w:rsidR="00D62461" w:rsidRDefault="002E465E">
      <w:pPr>
        <w:suppressAutoHyphens w:val="0"/>
        <w:spacing w:line="276" w:lineRule="auto"/>
        <w:jc w:val="both"/>
        <w:rPr>
          <w:color w:val="000000"/>
          <w:sz w:val="24"/>
          <w:szCs w:val="22"/>
          <w:lang w:eastAsia="pl-PL"/>
        </w:rPr>
      </w:pPr>
      <w:r>
        <w:rPr>
          <w:color w:val="000000"/>
          <w:sz w:val="24"/>
          <w:szCs w:val="22"/>
          <w:lang w:eastAsia="pl-PL"/>
        </w:rPr>
        <w:t>(słownie:……………………………………...........................................................................)</w:t>
      </w:r>
    </w:p>
    <w:p w:rsidR="00D62461" w:rsidRDefault="002E465E">
      <w:pPr>
        <w:suppressAutoHyphens w:val="0"/>
        <w:spacing w:line="276" w:lineRule="auto"/>
        <w:jc w:val="both"/>
        <w:rPr>
          <w:color w:val="000000"/>
          <w:sz w:val="24"/>
          <w:szCs w:val="22"/>
          <w:lang w:eastAsia="pl-PL"/>
        </w:rPr>
      </w:pPr>
      <w:r>
        <w:rPr>
          <w:color w:val="000000"/>
          <w:sz w:val="24"/>
          <w:szCs w:val="22"/>
          <w:lang w:eastAsia="pl-PL"/>
        </w:rPr>
        <w:t xml:space="preserve">- brutto ………………zł </w:t>
      </w:r>
    </w:p>
    <w:p w:rsidR="00D62461" w:rsidRDefault="002E465E">
      <w:pPr>
        <w:suppressAutoHyphens w:val="0"/>
        <w:spacing w:line="276" w:lineRule="auto"/>
        <w:jc w:val="both"/>
        <w:rPr>
          <w:color w:val="000000"/>
          <w:sz w:val="24"/>
          <w:szCs w:val="22"/>
          <w:lang w:eastAsia="pl-PL"/>
        </w:rPr>
      </w:pPr>
      <w:r>
        <w:rPr>
          <w:color w:val="000000"/>
          <w:sz w:val="24"/>
          <w:szCs w:val="22"/>
          <w:lang w:eastAsia="pl-PL"/>
        </w:rPr>
        <w:t>(sło</w:t>
      </w:r>
      <w:r>
        <w:rPr>
          <w:color w:val="000000"/>
          <w:sz w:val="24"/>
          <w:szCs w:val="22"/>
          <w:lang w:eastAsia="pl-PL"/>
        </w:rPr>
        <w:t>wnie: ……………………………………………………………………………………..)</w:t>
      </w:r>
    </w:p>
    <w:p w:rsidR="00D62461" w:rsidRDefault="002E465E">
      <w:pPr>
        <w:suppressAutoHyphens w:val="0"/>
        <w:spacing w:line="276" w:lineRule="auto"/>
        <w:jc w:val="both"/>
        <w:rPr>
          <w:color w:val="000000"/>
          <w:sz w:val="24"/>
          <w:szCs w:val="22"/>
          <w:lang w:eastAsia="pl-PL"/>
        </w:rPr>
      </w:pPr>
      <w:r>
        <w:rPr>
          <w:b/>
          <w:color w:val="000000"/>
          <w:sz w:val="24"/>
          <w:szCs w:val="22"/>
          <w:lang w:eastAsia="pl-PL"/>
        </w:rPr>
        <w:t>b).</w:t>
      </w:r>
      <w:r>
        <w:rPr>
          <w:color w:val="000000"/>
          <w:sz w:val="24"/>
          <w:szCs w:val="22"/>
          <w:lang w:eastAsia="pl-PL"/>
        </w:rPr>
        <w:t xml:space="preserve"> </w:t>
      </w:r>
      <w:r>
        <w:rPr>
          <w:b/>
          <w:color w:val="000000"/>
          <w:sz w:val="24"/>
          <w:szCs w:val="22"/>
          <w:lang w:eastAsia="pl-PL"/>
        </w:rPr>
        <w:t xml:space="preserve">wynagrodzenie za dostawę aparatu cyfrowego do zdjęć zębów </w:t>
      </w:r>
      <w:r>
        <w:rPr>
          <w:color w:val="000000"/>
          <w:sz w:val="24"/>
          <w:szCs w:val="22"/>
          <w:lang w:eastAsia="pl-PL"/>
        </w:rPr>
        <w:t>wynosi:</w:t>
      </w:r>
    </w:p>
    <w:p w:rsidR="00D62461" w:rsidRDefault="002E465E">
      <w:pPr>
        <w:suppressAutoHyphens w:val="0"/>
        <w:spacing w:line="276" w:lineRule="auto"/>
        <w:jc w:val="both"/>
        <w:rPr>
          <w:color w:val="000000"/>
          <w:sz w:val="24"/>
          <w:szCs w:val="22"/>
          <w:lang w:eastAsia="pl-PL"/>
        </w:rPr>
      </w:pPr>
      <w:r>
        <w:rPr>
          <w:color w:val="000000"/>
          <w:sz w:val="24"/>
          <w:szCs w:val="22"/>
          <w:lang w:eastAsia="pl-PL"/>
        </w:rPr>
        <w:t xml:space="preserve">- netto ………………..zł </w:t>
      </w:r>
    </w:p>
    <w:p w:rsidR="00D62461" w:rsidRDefault="002E465E">
      <w:pPr>
        <w:suppressAutoHyphens w:val="0"/>
        <w:spacing w:line="276" w:lineRule="auto"/>
        <w:jc w:val="both"/>
        <w:rPr>
          <w:color w:val="000000"/>
          <w:sz w:val="24"/>
          <w:szCs w:val="22"/>
          <w:lang w:eastAsia="pl-PL"/>
        </w:rPr>
      </w:pPr>
      <w:r>
        <w:rPr>
          <w:color w:val="000000"/>
          <w:sz w:val="24"/>
          <w:szCs w:val="22"/>
          <w:lang w:eastAsia="pl-PL"/>
        </w:rPr>
        <w:t>(słownie: …………………………………………………………………………………….)</w:t>
      </w:r>
    </w:p>
    <w:p w:rsidR="00D62461" w:rsidRDefault="002E465E">
      <w:pPr>
        <w:suppressAutoHyphens w:val="0"/>
        <w:spacing w:line="276" w:lineRule="auto"/>
        <w:jc w:val="both"/>
        <w:rPr>
          <w:color w:val="000000"/>
          <w:sz w:val="24"/>
          <w:szCs w:val="22"/>
          <w:lang w:eastAsia="pl-PL"/>
        </w:rPr>
      </w:pPr>
      <w:r>
        <w:rPr>
          <w:color w:val="000000"/>
          <w:sz w:val="24"/>
          <w:szCs w:val="22"/>
          <w:lang w:eastAsia="pl-PL"/>
        </w:rPr>
        <w:t xml:space="preserve">- podatek VAT (……%) w kwocie ………..…..zł </w:t>
      </w:r>
    </w:p>
    <w:p w:rsidR="00D62461" w:rsidRDefault="002E465E">
      <w:pPr>
        <w:suppressAutoHyphens w:val="0"/>
        <w:spacing w:line="276" w:lineRule="auto"/>
        <w:jc w:val="both"/>
        <w:rPr>
          <w:color w:val="000000"/>
          <w:sz w:val="24"/>
          <w:szCs w:val="22"/>
          <w:lang w:eastAsia="pl-PL"/>
        </w:rPr>
      </w:pPr>
      <w:r>
        <w:rPr>
          <w:color w:val="000000"/>
          <w:sz w:val="24"/>
          <w:szCs w:val="22"/>
          <w:lang w:eastAsia="pl-PL"/>
        </w:rPr>
        <w:t>(słownie:……………………………………...........................................................................)</w:t>
      </w:r>
    </w:p>
    <w:p w:rsidR="00D62461" w:rsidRDefault="002E465E">
      <w:pPr>
        <w:suppressAutoHyphens w:val="0"/>
        <w:spacing w:line="276" w:lineRule="auto"/>
        <w:jc w:val="both"/>
        <w:rPr>
          <w:color w:val="000000"/>
          <w:sz w:val="24"/>
          <w:szCs w:val="22"/>
          <w:lang w:eastAsia="pl-PL"/>
        </w:rPr>
      </w:pPr>
      <w:r>
        <w:rPr>
          <w:color w:val="000000"/>
          <w:sz w:val="24"/>
          <w:szCs w:val="22"/>
          <w:lang w:eastAsia="pl-PL"/>
        </w:rPr>
        <w:t xml:space="preserve">- brutto ………………zł </w:t>
      </w:r>
    </w:p>
    <w:p w:rsidR="00D62461" w:rsidRDefault="002E465E">
      <w:pPr>
        <w:suppressAutoHyphens w:val="0"/>
        <w:spacing w:line="276" w:lineRule="auto"/>
        <w:jc w:val="both"/>
        <w:rPr>
          <w:color w:val="000000"/>
          <w:sz w:val="24"/>
          <w:szCs w:val="22"/>
          <w:lang w:eastAsia="pl-PL"/>
        </w:rPr>
      </w:pPr>
      <w:r>
        <w:rPr>
          <w:color w:val="000000"/>
          <w:sz w:val="24"/>
          <w:szCs w:val="22"/>
          <w:lang w:eastAsia="pl-PL"/>
        </w:rPr>
        <w:t>(słownie: ……………………………………………………………………………………..)</w:t>
      </w:r>
    </w:p>
    <w:p w:rsidR="00D62461" w:rsidRDefault="002E465E">
      <w:pPr>
        <w:suppressAutoHyphens w:val="0"/>
        <w:spacing w:line="276" w:lineRule="auto"/>
        <w:jc w:val="both"/>
        <w:rPr>
          <w:color w:val="000000"/>
          <w:sz w:val="24"/>
          <w:szCs w:val="22"/>
          <w:lang w:eastAsia="pl-PL"/>
        </w:rPr>
      </w:pPr>
      <w:r>
        <w:rPr>
          <w:b/>
          <w:color w:val="000000"/>
          <w:sz w:val="24"/>
          <w:szCs w:val="24"/>
        </w:rPr>
        <w:t>c).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2"/>
          <w:lang w:eastAsia="pl-PL"/>
        </w:rPr>
        <w:t xml:space="preserve">wynagrodzenie za </w:t>
      </w:r>
      <w:r>
        <w:rPr>
          <w:b/>
          <w:color w:val="000000"/>
          <w:sz w:val="24"/>
          <w:szCs w:val="24"/>
          <w:lang w:eastAsia="pl-PL"/>
        </w:rPr>
        <w:t xml:space="preserve">wykonanie remontu pomieszczenia pracowni </w:t>
      </w:r>
      <w:r>
        <w:rPr>
          <w:color w:val="000000"/>
          <w:sz w:val="24"/>
          <w:szCs w:val="24"/>
          <w:lang w:eastAsia="pl-PL"/>
        </w:rPr>
        <w:t>wynosi:</w:t>
      </w:r>
    </w:p>
    <w:p w:rsidR="00D62461" w:rsidRDefault="002E465E">
      <w:pPr>
        <w:suppressAutoHyphens w:val="0"/>
        <w:spacing w:line="276" w:lineRule="auto"/>
        <w:jc w:val="both"/>
        <w:rPr>
          <w:color w:val="000000"/>
          <w:sz w:val="24"/>
          <w:szCs w:val="22"/>
          <w:lang w:eastAsia="pl-PL"/>
        </w:rPr>
      </w:pPr>
      <w:r>
        <w:rPr>
          <w:color w:val="000000"/>
          <w:sz w:val="24"/>
          <w:szCs w:val="22"/>
          <w:lang w:eastAsia="pl-PL"/>
        </w:rPr>
        <w:t xml:space="preserve">- netto ………………..zł </w:t>
      </w:r>
    </w:p>
    <w:p w:rsidR="00D62461" w:rsidRDefault="002E465E">
      <w:pPr>
        <w:suppressAutoHyphens w:val="0"/>
        <w:spacing w:line="276" w:lineRule="auto"/>
        <w:jc w:val="both"/>
        <w:rPr>
          <w:color w:val="000000"/>
          <w:sz w:val="24"/>
          <w:szCs w:val="22"/>
          <w:lang w:eastAsia="pl-PL"/>
        </w:rPr>
      </w:pPr>
      <w:r>
        <w:rPr>
          <w:color w:val="000000"/>
          <w:sz w:val="24"/>
          <w:szCs w:val="22"/>
          <w:lang w:eastAsia="pl-PL"/>
        </w:rPr>
        <w:t>(</w:t>
      </w:r>
      <w:r>
        <w:rPr>
          <w:color w:val="000000"/>
          <w:sz w:val="24"/>
          <w:szCs w:val="22"/>
          <w:lang w:eastAsia="pl-PL"/>
        </w:rPr>
        <w:t>słownie: …………………………………………………………………………………….)</w:t>
      </w:r>
    </w:p>
    <w:p w:rsidR="00D62461" w:rsidRDefault="002E465E">
      <w:pPr>
        <w:suppressAutoHyphens w:val="0"/>
        <w:spacing w:line="276" w:lineRule="auto"/>
        <w:jc w:val="both"/>
        <w:rPr>
          <w:color w:val="000000"/>
          <w:sz w:val="24"/>
          <w:szCs w:val="22"/>
          <w:lang w:eastAsia="pl-PL"/>
        </w:rPr>
      </w:pPr>
      <w:r>
        <w:rPr>
          <w:color w:val="000000"/>
          <w:sz w:val="24"/>
          <w:szCs w:val="22"/>
          <w:lang w:eastAsia="pl-PL"/>
        </w:rPr>
        <w:t xml:space="preserve">- podatek VAT (……%) w kwocie ………..…..zł </w:t>
      </w:r>
    </w:p>
    <w:p w:rsidR="00D62461" w:rsidRDefault="002E465E">
      <w:pPr>
        <w:suppressAutoHyphens w:val="0"/>
        <w:spacing w:line="276" w:lineRule="auto"/>
        <w:jc w:val="both"/>
        <w:rPr>
          <w:color w:val="000000"/>
          <w:sz w:val="24"/>
          <w:szCs w:val="22"/>
          <w:lang w:eastAsia="pl-PL"/>
        </w:rPr>
      </w:pPr>
      <w:r>
        <w:rPr>
          <w:color w:val="000000"/>
          <w:sz w:val="24"/>
          <w:szCs w:val="22"/>
          <w:lang w:eastAsia="pl-PL"/>
        </w:rPr>
        <w:t>(słownie:……………………………………...........................................................................)</w:t>
      </w:r>
    </w:p>
    <w:p w:rsidR="00D62461" w:rsidRDefault="002E465E">
      <w:pPr>
        <w:suppressAutoHyphens w:val="0"/>
        <w:spacing w:line="276" w:lineRule="auto"/>
        <w:jc w:val="both"/>
        <w:rPr>
          <w:color w:val="000000"/>
          <w:sz w:val="24"/>
          <w:szCs w:val="22"/>
          <w:lang w:eastAsia="pl-PL"/>
        </w:rPr>
      </w:pPr>
      <w:r>
        <w:rPr>
          <w:color w:val="000000"/>
          <w:sz w:val="24"/>
          <w:szCs w:val="22"/>
          <w:lang w:eastAsia="pl-PL"/>
        </w:rPr>
        <w:t xml:space="preserve">- brutto ………………zł </w:t>
      </w:r>
    </w:p>
    <w:p w:rsidR="00D62461" w:rsidRDefault="002E465E">
      <w:pPr>
        <w:suppressAutoHyphens w:val="0"/>
        <w:spacing w:line="276" w:lineRule="auto"/>
        <w:jc w:val="both"/>
        <w:rPr>
          <w:color w:val="000000"/>
          <w:sz w:val="24"/>
          <w:szCs w:val="22"/>
          <w:lang w:eastAsia="pl-PL"/>
        </w:rPr>
      </w:pPr>
      <w:r>
        <w:rPr>
          <w:color w:val="000000"/>
          <w:sz w:val="24"/>
          <w:szCs w:val="22"/>
          <w:lang w:eastAsia="pl-PL"/>
        </w:rPr>
        <w:t>(słownie: ……………………………………………………………………………………..)</w:t>
      </w:r>
    </w:p>
    <w:p w:rsidR="00D62461" w:rsidRDefault="00D62461">
      <w:pPr>
        <w:pStyle w:val="Tekstpodstawowy21"/>
        <w:ind w:left="284" w:hanging="284"/>
        <w:jc w:val="both"/>
        <w:rPr>
          <w:sz w:val="24"/>
          <w:szCs w:val="24"/>
        </w:rPr>
      </w:pPr>
    </w:p>
    <w:p w:rsidR="00D62461" w:rsidRDefault="002E465E">
      <w:pPr>
        <w:pStyle w:val="Tekstpodstawowy21"/>
        <w:ind w:left="284" w:hanging="284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2.  O</w:t>
      </w:r>
      <w:r>
        <w:rPr>
          <w:sz w:val="24"/>
          <w:szCs w:val="24"/>
        </w:rPr>
        <w:t>kreślone w ust. 1 lit. a) i b). wartości wynagrodzenia obejmują wszystkie koszty związane z dostawą, a w  szczególności: koszty zakupu, transportu, ubezpieczenia (wyłącznie do momentu dostawy do siedziby Zamawiającego), podatków, opłat celnych i rozładunku</w:t>
      </w:r>
      <w:r>
        <w:rPr>
          <w:sz w:val="24"/>
          <w:szCs w:val="24"/>
        </w:rPr>
        <w:t>, mon</w:t>
      </w:r>
      <w:r>
        <w:rPr>
          <w:sz w:val="24"/>
          <w:szCs w:val="24"/>
        </w:rPr>
        <w:t>tażu i przeprowadzenia szkolenia w zakresie obsługi w siedzibie Zamawiającego jak i koszty demontażu i utylizacji aparatu posiadanego przez Zamawiającego.</w:t>
      </w:r>
    </w:p>
    <w:p w:rsidR="00D62461" w:rsidRDefault="002E465E">
      <w:pPr>
        <w:pStyle w:val="Tekstpodstawowy21"/>
        <w:ind w:left="284" w:hanging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 Określona w ust. 1 lit. c).  wartość wynagrodzenia obejmuje wszystkie koszty niezbędne do  </w:t>
      </w:r>
      <w:r>
        <w:rPr>
          <w:sz w:val="24"/>
          <w:szCs w:val="24"/>
        </w:rPr>
        <w:t>wykonania prac remontowych z należyta starannością, zgodnie z SIWZ, przedmiarami robót, kosztorysem ofertowym, obowiązującym prawem oraz zasadami wiedzy technicznej, w sposób umożliwiający użytkowanie zgodnie z przeznaczeniem.</w:t>
      </w:r>
    </w:p>
    <w:p w:rsidR="00D62461" w:rsidRDefault="00D62461">
      <w:pPr>
        <w:rPr>
          <w:b/>
          <w:sz w:val="24"/>
          <w:szCs w:val="24"/>
        </w:rPr>
      </w:pPr>
    </w:p>
    <w:p w:rsidR="00D62461" w:rsidRDefault="002E465E">
      <w:pPr>
        <w:jc w:val="center"/>
      </w:pPr>
      <w:r>
        <w:rPr>
          <w:b/>
          <w:sz w:val="24"/>
          <w:szCs w:val="24"/>
        </w:rPr>
        <w:t>§  4</w:t>
      </w:r>
    </w:p>
    <w:p w:rsidR="00D62461" w:rsidRDefault="002E465E">
      <w:pPr>
        <w:pStyle w:val="Nagwek4"/>
        <w:rPr>
          <w:szCs w:val="24"/>
        </w:rPr>
      </w:pPr>
      <w:r>
        <w:t>Terminy i warunki płatn</w:t>
      </w:r>
      <w:r>
        <w:t>ości:</w:t>
      </w:r>
    </w:p>
    <w:p w:rsidR="00D62461" w:rsidRDefault="002E465E">
      <w:pPr>
        <w:numPr>
          <w:ilvl w:val="0"/>
          <w:numId w:val="5"/>
        </w:numPr>
        <w:overflowPunct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Należność z tytułu realizacji przedmiotu zamówienia określona w §  3 ust. 1, Zamawiający zapłaci </w:t>
      </w:r>
      <w:r>
        <w:rPr>
          <w:sz w:val="24"/>
          <w:szCs w:val="24"/>
        </w:rPr>
        <w:t>Wykonawcy przelewem, na rachunek bankowy Wykonawcy wskazany na fakturze, w terminie 30 dni od otrzymania faktury VAT wystawionej przez Wykonawcę.</w:t>
      </w:r>
    </w:p>
    <w:p w:rsidR="00D62461" w:rsidRDefault="002E465E">
      <w:pPr>
        <w:numPr>
          <w:ilvl w:val="0"/>
          <w:numId w:val="5"/>
        </w:numPr>
        <w:overflowPunct w:val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Za dzie</w:t>
      </w:r>
      <w:r>
        <w:rPr>
          <w:sz w:val="24"/>
          <w:szCs w:val="24"/>
        </w:rPr>
        <w:t>ń zapłaty faktury VAT przyjmuje się datę obciążenia rachunku bankowego Zamawiającego.</w:t>
      </w:r>
    </w:p>
    <w:p w:rsidR="00D62461" w:rsidRDefault="002E465E">
      <w:pPr>
        <w:pStyle w:val="Tekstpodstawowy21"/>
        <w:ind w:left="709" w:hanging="709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§ 5</w:t>
      </w:r>
    </w:p>
    <w:p w:rsidR="00D62461" w:rsidRDefault="002E465E">
      <w:pPr>
        <w:pStyle w:val="Tekstpodstawowy21"/>
        <w:rPr>
          <w:sz w:val="24"/>
          <w:szCs w:val="24"/>
        </w:rPr>
      </w:pPr>
      <w:r>
        <w:rPr>
          <w:b/>
          <w:sz w:val="24"/>
          <w:szCs w:val="24"/>
        </w:rPr>
        <w:t>Przedstawiciele stron:</w:t>
      </w:r>
    </w:p>
    <w:p w:rsidR="00D62461" w:rsidRDefault="002E465E">
      <w:pPr>
        <w:pStyle w:val="Tekstpodstawowy21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 nadzoru nad realizacją umowy oraz do kontaktów z Wykonawcą, Zamawiający upoważnia Pana Marka Bilewicza, tel: (41) 386 12 98</w:t>
      </w:r>
    </w:p>
    <w:p w:rsidR="00D62461" w:rsidRDefault="002E465E">
      <w:pPr>
        <w:pStyle w:val="Tekstpodstawowy21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Do kontaktów z </w:t>
      </w:r>
      <w:r>
        <w:rPr>
          <w:sz w:val="24"/>
          <w:szCs w:val="24"/>
        </w:rPr>
        <w:t>Zamawiającym, Wykonawca upoważnia ………….. tel. ……………, e-mail: ……………………..</w:t>
      </w:r>
    </w:p>
    <w:p w:rsidR="00D62461" w:rsidRDefault="00D62461">
      <w:pPr>
        <w:pStyle w:val="Tekstpodstawowy21"/>
        <w:ind w:left="709" w:hanging="709"/>
        <w:jc w:val="center"/>
        <w:rPr>
          <w:b/>
          <w:bCs/>
          <w:sz w:val="24"/>
          <w:szCs w:val="24"/>
        </w:rPr>
      </w:pPr>
    </w:p>
    <w:p w:rsidR="00D62461" w:rsidRDefault="00D62461">
      <w:pPr>
        <w:pStyle w:val="Tekstpodstawowy21"/>
        <w:ind w:left="709" w:hanging="709"/>
        <w:jc w:val="center"/>
        <w:rPr>
          <w:b/>
          <w:bCs/>
          <w:sz w:val="24"/>
          <w:szCs w:val="24"/>
        </w:rPr>
      </w:pPr>
    </w:p>
    <w:p w:rsidR="00D62461" w:rsidRDefault="002E465E">
      <w:pPr>
        <w:pStyle w:val="Tekstpodstawowy21"/>
        <w:ind w:left="709" w:hanging="709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§ 6</w:t>
      </w:r>
    </w:p>
    <w:p w:rsidR="00D62461" w:rsidRDefault="002E465E">
      <w:pPr>
        <w:pStyle w:val="Tekstpodstawowy21"/>
        <w:jc w:val="both"/>
        <w:rPr>
          <w:sz w:val="24"/>
          <w:szCs w:val="24"/>
        </w:rPr>
      </w:pPr>
      <w:r>
        <w:rPr>
          <w:b/>
          <w:sz w:val="24"/>
          <w:szCs w:val="24"/>
        </w:rPr>
        <w:t>Warunki realizacji umowy:</w:t>
      </w:r>
    </w:p>
    <w:p w:rsidR="00D62461" w:rsidRDefault="002E465E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oświadcza, że dostarczony przedmiot umowy </w:t>
      </w:r>
      <w:r>
        <w:rPr>
          <w:color w:val="000000" w:themeColor="text1"/>
          <w:sz w:val="24"/>
          <w:szCs w:val="24"/>
        </w:rPr>
        <w:t xml:space="preserve">(oba aparaty stanowiące przedmiot niniejszej umowy) </w:t>
      </w:r>
      <w:r>
        <w:rPr>
          <w:sz w:val="24"/>
          <w:szCs w:val="24"/>
        </w:rPr>
        <w:t>spełniają następujące wymagania:</w:t>
      </w:r>
    </w:p>
    <w:p w:rsidR="00D62461" w:rsidRDefault="002E465E">
      <w:pPr>
        <w:numPr>
          <w:ilvl w:val="1"/>
          <w:numId w:val="2"/>
        </w:numPr>
        <w:jc w:val="both"/>
        <w:rPr>
          <w:color w:val="000000" w:themeColor="text1"/>
        </w:rPr>
      </w:pPr>
      <w:r>
        <w:rPr>
          <w:sz w:val="24"/>
          <w:szCs w:val="24"/>
        </w:rPr>
        <w:t>odpowiadają wsz</w:t>
      </w:r>
      <w:r>
        <w:rPr>
          <w:sz w:val="24"/>
          <w:szCs w:val="24"/>
        </w:rPr>
        <w:t>ystkim wymaganiom technicznym zgodnie ze specyfikacją określoną w „Formularzu ofertowym”</w:t>
      </w:r>
      <w:r>
        <w:rPr>
          <w:color w:val="FF00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stanowiącym załącznik do niniejszej umowy.</w:t>
      </w:r>
    </w:p>
    <w:p w:rsidR="00D62461" w:rsidRDefault="002E465E">
      <w:pPr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są fabrycznie nowe, sprawne i wolne od wad,</w:t>
      </w:r>
    </w:p>
    <w:p w:rsidR="00D62461" w:rsidRDefault="002E465E">
      <w:pPr>
        <w:numPr>
          <w:ilvl w:val="1"/>
          <w:numId w:val="2"/>
        </w:numPr>
        <w:jc w:val="both"/>
      </w:pPr>
      <w:r>
        <w:rPr>
          <w:sz w:val="24"/>
          <w:szCs w:val="24"/>
        </w:rPr>
        <w:t>posiadają certyfikat</w:t>
      </w:r>
      <w:r>
        <w:rPr>
          <w:sz w:val="24"/>
          <w:szCs w:val="24"/>
        </w:rPr>
        <w:t xml:space="preserve">y CE, deklaracje zgodności (na cały dany aparat) jako wyrób </w:t>
      </w:r>
      <w:r>
        <w:rPr>
          <w:sz w:val="24"/>
          <w:szCs w:val="24"/>
        </w:rPr>
        <w:t xml:space="preserve">medyczny, </w:t>
      </w:r>
      <w:r>
        <w:rPr>
          <w:bCs/>
          <w:sz w:val="24"/>
          <w:szCs w:val="24"/>
        </w:rPr>
        <w:t xml:space="preserve">posiadają zgłoszenie/powiadomienie do URPL </w:t>
      </w:r>
    </w:p>
    <w:p w:rsidR="00D62461" w:rsidRPr="00637642" w:rsidRDefault="002E465E">
      <w:pPr>
        <w:numPr>
          <w:ilvl w:val="1"/>
          <w:numId w:val="2"/>
        </w:numPr>
        <w:jc w:val="both"/>
        <w:rPr>
          <w:color w:val="000000" w:themeColor="text1"/>
        </w:rPr>
      </w:pPr>
      <w:r w:rsidRPr="00637642">
        <w:rPr>
          <w:bCs/>
          <w:color w:val="000000" w:themeColor="text1"/>
          <w:sz w:val="24"/>
          <w:szCs w:val="24"/>
        </w:rPr>
        <w:t>posiadają punkt serwisu gwarancyjnego i pogwarancyjnego na terenie Polski</w:t>
      </w:r>
    </w:p>
    <w:p w:rsidR="00D62461" w:rsidRDefault="002E465E">
      <w:pPr>
        <w:pStyle w:val="Tekstpodstawowy21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wymaga: </w:t>
      </w:r>
    </w:p>
    <w:p w:rsidR="00D62461" w:rsidRDefault="002E465E">
      <w:pPr>
        <w:pStyle w:val="Tekstpodstawowy21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podania przez Wykonawcę dokładnego terminu dostawy aparatów stanowiących przedmiot niniejszego zamówienia </w:t>
      </w:r>
      <w:r>
        <w:rPr>
          <w:sz w:val="24"/>
          <w:szCs w:val="24"/>
        </w:rPr>
        <w:t>oraz terminu rozpoczęcia prac remontowych -  z co najmniej 3 dniowym wyprzedzeniem,</w:t>
      </w:r>
    </w:p>
    <w:p w:rsidR="00D62461" w:rsidRDefault="002E465E">
      <w:pPr>
        <w:pStyle w:val="Tekstpodstawowy21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zamontowania/zainstalowania, sprawdzenia poprawności działania oraz przeszkolenia przez Wykonawcę pracowników Zamawiającego w zakresie obsługi technicznej urządzeń (aparató</w:t>
      </w:r>
      <w:r>
        <w:rPr>
          <w:sz w:val="24"/>
          <w:szCs w:val="24"/>
        </w:rPr>
        <w:t>w) w dniu dostawy,</w:t>
      </w:r>
    </w:p>
    <w:p w:rsidR="00D62461" w:rsidRDefault="002E465E">
      <w:pPr>
        <w:pStyle w:val="Tekstpodstawowy21"/>
        <w:numPr>
          <w:ilvl w:val="1"/>
          <w:numId w:val="2"/>
        </w:num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udokumentowania szkolenia, o którym mowa w ppkt 2.2 niniejszego ustępu,</w:t>
      </w:r>
    </w:p>
    <w:p w:rsidR="00D62461" w:rsidRDefault="002E465E">
      <w:pPr>
        <w:pStyle w:val="Tekstpodstawowy21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aby urządzenie było kompletne i po zainstalowaniu gotowe do pracy zgodnie z przeznaczeniem bez żadnych dodatkowych zakupów,</w:t>
      </w:r>
    </w:p>
    <w:p w:rsidR="00D62461" w:rsidRDefault="002E465E">
      <w:pPr>
        <w:pStyle w:val="Tekstpodstawowy21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aby Wykonawca dostarczył razem z urządzen</w:t>
      </w:r>
      <w:r>
        <w:rPr>
          <w:sz w:val="24"/>
          <w:szCs w:val="24"/>
        </w:rPr>
        <w:t>iami ich instrukcję obsługi, kartę gwarancyjną, pełną dokumentację techniczną pisaną w języku polskim .</w:t>
      </w:r>
    </w:p>
    <w:p w:rsidR="00D62461" w:rsidRDefault="002E465E">
      <w:pPr>
        <w:pStyle w:val="Tekstpodstawowy21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Dokumentem potwierdzającym prawidłową realizację dostawy będzie protokół odbioru aparatury, sporządzony i podpisany przez obie strony w dniu dostarczeni</w:t>
      </w:r>
      <w:r>
        <w:rPr>
          <w:sz w:val="24"/>
          <w:szCs w:val="24"/>
        </w:rPr>
        <w:t>a Zamawiającemu sprawnego urządzenia.</w:t>
      </w:r>
    </w:p>
    <w:p w:rsidR="00D62461" w:rsidRDefault="002E465E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dostarczenia towaru wadliwego lub nie odpowiadającego wymaganiom SIWZ, Wykonawca zobowiązuje się do usunięcia występujących w nim wad lub wymiany na towar wolny od wad w terminie 3 dni od dnia dostawy. Nie </w:t>
      </w:r>
      <w:r>
        <w:rPr>
          <w:sz w:val="24"/>
          <w:szCs w:val="24"/>
        </w:rPr>
        <w:t>usunięcie wad we wskazanym terminie będzie traktowane jako brak realizacji przedmiotu zamówienia. Koszty wynikające z dostarczenia wadliwego urządzenia pokrywa w całości Wykonawca.</w:t>
      </w:r>
    </w:p>
    <w:p w:rsidR="00D62461" w:rsidRDefault="002E465E">
      <w:pPr>
        <w:pStyle w:val="Tekstpodstawowy21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braku realizacji przedmiotu umowy przez Wykonawcę w terminie ok</w:t>
      </w:r>
      <w:r>
        <w:rPr>
          <w:sz w:val="24"/>
          <w:szCs w:val="24"/>
        </w:rPr>
        <w:t>reślonym w § 2 oraz braku realizacji zapisów § 6 ust. 4,  Zamawiający ma prawo odstąpienia od umowy</w:t>
      </w:r>
      <w:r w:rsidR="00637642">
        <w:rPr>
          <w:sz w:val="24"/>
          <w:szCs w:val="24"/>
        </w:rPr>
        <w:t xml:space="preserve"> - z winy Wykonawcy,</w:t>
      </w:r>
      <w:r>
        <w:rPr>
          <w:sz w:val="24"/>
          <w:szCs w:val="24"/>
        </w:rPr>
        <w:t xml:space="preserve"> w trybie natychmiastowym,</w:t>
      </w:r>
      <w:r w:rsidR="00637642">
        <w:rPr>
          <w:sz w:val="24"/>
          <w:szCs w:val="24"/>
        </w:rPr>
        <w:t xml:space="preserve"> ze wszystkimi konsekwencjami (w szczególności naliczeniem kar umownych) - </w:t>
      </w:r>
      <w:r>
        <w:rPr>
          <w:sz w:val="24"/>
          <w:szCs w:val="24"/>
        </w:rPr>
        <w:t xml:space="preserve"> po uprzednim wezwaniu Wykonawcy do realizacji dostawy w ciągu 3 dni robocz</w:t>
      </w:r>
      <w:r w:rsidR="00637642">
        <w:rPr>
          <w:sz w:val="24"/>
          <w:szCs w:val="24"/>
        </w:rPr>
        <w:t>ych, licząc od dnia wysłania faks</w:t>
      </w:r>
      <w:bookmarkStart w:id="0" w:name="_GoBack"/>
      <w:bookmarkEnd w:id="0"/>
      <w:r>
        <w:rPr>
          <w:sz w:val="24"/>
          <w:szCs w:val="24"/>
        </w:rPr>
        <w:t>em wezwania.</w:t>
      </w:r>
    </w:p>
    <w:p w:rsidR="00D62461" w:rsidRDefault="002E465E">
      <w:pPr>
        <w:numPr>
          <w:ilvl w:val="0"/>
          <w:numId w:val="2"/>
        </w:numPr>
        <w:overflowPunct w:val="0"/>
        <w:jc w:val="both"/>
        <w:rPr>
          <w:sz w:val="24"/>
          <w:szCs w:val="24"/>
        </w:rPr>
      </w:pPr>
      <w:r>
        <w:rPr>
          <w:sz w:val="24"/>
          <w:szCs w:val="24"/>
        </w:rPr>
        <w:t>Zamawiający</w:t>
      </w:r>
      <w:r>
        <w:rPr>
          <w:sz w:val="24"/>
          <w:szCs w:val="24"/>
        </w:rPr>
        <w:t xml:space="preserve"> zobowiązuje się do użytkowania przedmiotu umowy zgodnie z jego przeznaczeniem, właściwościami i instrukcją obsługi.</w:t>
      </w:r>
    </w:p>
    <w:p w:rsidR="00D62461" w:rsidRDefault="002E465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Dokumentem potwierdzającym prawidłowa realizację prac remontowych będzie bezusterkowy protokół odbioru prac, sporządzony i podpisany przez </w:t>
      </w:r>
      <w:r>
        <w:rPr>
          <w:sz w:val="24"/>
          <w:szCs w:val="24"/>
        </w:rPr>
        <w:t>obie strony w dniu jego odbioru.</w:t>
      </w:r>
    </w:p>
    <w:p w:rsidR="00D62461" w:rsidRDefault="00D62461">
      <w:pPr>
        <w:overflowPunct w:val="0"/>
        <w:jc w:val="both"/>
        <w:rPr>
          <w:sz w:val="24"/>
          <w:szCs w:val="24"/>
        </w:rPr>
      </w:pPr>
    </w:p>
    <w:p w:rsidR="00D62461" w:rsidRDefault="002E465E">
      <w:pPr>
        <w:pStyle w:val="Tekstpodstawowy21"/>
        <w:ind w:left="709" w:hanging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7</w:t>
      </w:r>
    </w:p>
    <w:p w:rsidR="00D62461" w:rsidRDefault="002E465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Gwarancja:</w:t>
      </w:r>
    </w:p>
    <w:p w:rsidR="00D62461" w:rsidRDefault="002E465E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udziela na </w:t>
      </w:r>
      <w:r>
        <w:rPr>
          <w:color w:val="000000"/>
          <w:sz w:val="24"/>
          <w:szCs w:val="22"/>
          <w:lang w:eastAsia="pl-PL"/>
        </w:rPr>
        <w:t xml:space="preserve">aparat ogólnodiagnostyczny RTG stanowiący przedmiot niniejszej umowy </w:t>
      </w:r>
      <w:r>
        <w:rPr>
          <w:sz w:val="24"/>
          <w:szCs w:val="24"/>
        </w:rPr>
        <w:t xml:space="preserve">gwarancji na okres </w:t>
      </w:r>
      <w:r>
        <w:rPr>
          <w:b/>
          <w:sz w:val="24"/>
          <w:szCs w:val="24"/>
        </w:rPr>
        <w:t>…. miesięcy</w:t>
      </w:r>
      <w:r>
        <w:rPr>
          <w:sz w:val="24"/>
          <w:szCs w:val="24"/>
        </w:rPr>
        <w:t xml:space="preserve">, licząc od daty odbioru sprawnego sprzętu przez Zamawiającego, potwierdzonego </w:t>
      </w:r>
      <w:r>
        <w:rPr>
          <w:sz w:val="24"/>
          <w:szCs w:val="24"/>
        </w:rPr>
        <w:t>protokołem zdawczo-odbiorczym.</w:t>
      </w:r>
    </w:p>
    <w:p w:rsidR="00D62461" w:rsidRDefault="002E465E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Wykonawca udziela na aparat cyfrowy do zdjęć zębów stanowiący przedmiot niniejszej umowy gwarancji na okres </w:t>
      </w:r>
      <w:r>
        <w:rPr>
          <w:b/>
          <w:sz w:val="24"/>
          <w:szCs w:val="24"/>
        </w:rPr>
        <w:t>…. miesięcy</w:t>
      </w:r>
      <w:r>
        <w:rPr>
          <w:sz w:val="24"/>
          <w:szCs w:val="24"/>
        </w:rPr>
        <w:t>, licząc od daty odbioru sprawnego sprzętu przez Zamawiającego, potwierdzonego protokołem zdawczo-odbiorcz</w:t>
      </w:r>
      <w:r>
        <w:rPr>
          <w:sz w:val="24"/>
          <w:szCs w:val="24"/>
        </w:rPr>
        <w:t>ym.</w:t>
      </w:r>
    </w:p>
    <w:p w:rsidR="00D62461" w:rsidRDefault="00D62461">
      <w:pPr>
        <w:ind w:left="360"/>
        <w:jc w:val="both"/>
        <w:rPr>
          <w:sz w:val="24"/>
          <w:szCs w:val="24"/>
        </w:rPr>
      </w:pPr>
    </w:p>
    <w:p w:rsidR="00D62461" w:rsidRDefault="002E465E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wystąpienia awarii zakupionego sprzętu, Wykonawca dokona naprawy niezwłocznie, jednak w czasie nie dłuższym niż 48 godzin w dni robocze od przyjęcia zgłoszenia telefonicznego na numer  tel. ……………., faxem …………., lub drogą e-maliową …………</w:t>
      </w:r>
    </w:p>
    <w:p w:rsidR="00D62461" w:rsidRDefault="002E465E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</w:t>
      </w:r>
      <w:r>
        <w:rPr>
          <w:sz w:val="24"/>
          <w:szCs w:val="24"/>
        </w:rPr>
        <w:t>onawca jest zobowiązany udostępnić Zamawiającemu (użytkownikowi), nieograniczoną możliwość zgłaszania awarii drogą telefoniczną, faksową lub elektroniczną przez 24 h/dobę, które Wykonawca przyjmie.</w:t>
      </w:r>
    </w:p>
    <w:p w:rsidR="00D62461" w:rsidRDefault="002E465E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Okres niesprawności dostarczonego urządzenia przedłuża </w:t>
      </w:r>
      <w:r>
        <w:rPr>
          <w:sz w:val="24"/>
          <w:szCs w:val="24"/>
        </w:rPr>
        <w:t>okres gwarancji o okres przestoju.</w:t>
      </w:r>
    </w:p>
    <w:p w:rsidR="00D62461" w:rsidRDefault="002E465E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po 3 naprawach gwarancyjnych dotyczących tego samego, istotnego elementu, zobowiązuje się w okresie trwania gwarancji do wymiany tego elementu na nowy i pokrycia wszystkich kosztów  z tym związanych.</w:t>
      </w:r>
    </w:p>
    <w:p w:rsidR="00D62461" w:rsidRDefault="002E465E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okresie g</w:t>
      </w:r>
      <w:r>
        <w:rPr>
          <w:sz w:val="24"/>
          <w:szCs w:val="24"/>
        </w:rPr>
        <w:t>warancji Wykonawca zapewni przeprowadzanie bezpłatnych przeglądów w ilości i zakresie zgodnym z wymogami określonymi w dokumentacji  technicznej, potwierdzonymi stosownymi wpisami w paszport techniczny urządzenia.</w:t>
      </w:r>
    </w:p>
    <w:p w:rsidR="00D62461" w:rsidRDefault="002E465E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wykonane prace remontowe Wykonawca udzi</w:t>
      </w:r>
      <w:r>
        <w:rPr>
          <w:sz w:val="24"/>
          <w:szCs w:val="24"/>
        </w:rPr>
        <w:t>ela 48 miesięcy gwarancji jakości oraz rękojmi za wady.</w:t>
      </w:r>
    </w:p>
    <w:p w:rsidR="00D62461" w:rsidRDefault="002E465E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Okres biegu zarówno rękojmi jak i gwarancji rozpoczyna się z chwilą bezusterkowego odbioru prac.</w:t>
      </w:r>
    </w:p>
    <w:p w:rsidR="00D62461" w:rsidRDefault="002E465E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zauważonych wadach i usterkach w okresie gwarancyjnym Zamawiający zawiadomi niezwłocznie Wykonawcę.</w:t>
      </w:r>
    </w:p>
    <w:p w:rsidR="00D62461" w:rsidRDefault="002E465E">
      <w:pPr>
        <w:numPr>
          <w:ilvl w:val="0"/>
          <w:numId w:val="7"/>
        </w:numPr>
        <w:jc w:val="both"/>
      </w:pPr>
      <w:r>
        <w:rPr>
          <w:sz w:val="24"/>
          <w:szCs w:val="24"/>
        </w:rPr>
        <w:t>W</w:t>
      </w:r>
      <w:r>
        <w:rPr>
          <w:sz w:val="24"/>
          <w:szCs w:val="24"/>
        </w:rPr>
        <w:t>ykonawca zobowiązuje się do usunięcia zgłoszonych wad i usterek w t</w:t>
      </w:r>
      <w:r>
        <w:rPr>
          <w:sz w:val="24"/>
          <w:szCs w:val="24"/>
        </w:rPr>
        <w:t>erminie</w:t>
      </w:r>
      <w:r>
        <w:rPr>
          <w:color w:val="8000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5 dni </w:t>
      </w:r>
      <w:r>
        <w:rPr>
          <w:sz w:val="24"/>
          <w:szCs w:val="24"/>
        </w:rPr>
        <w:t>kalendarzowych od daty otrzymania zawiadomienia o ich zaistnieniu.</w:t>
      </w:r>
    </w:p>
    <w:p w:rsidR="00D62461" w:rsidRDefault="002E465E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odmowy usunięcia wad i usterek za strony Wykonawcy lub nie wywiązania się z terminów, o których </w:t>
      </w:r>
      <w:r>
        <w:rPr>
          <w:sz w:val="24"/>
          <w:szCs w:val="24"/>
        </w:rPr>
        <w:t>mowa w ust. 11 niniejszego paragrafu, Zamawiający zleci usunięcie tych wad i usterek innemu podmiotowi, obciążając kosztami Wykonawcę.</w:t>
      </w:r>
    </w:p>
    <w:p w:rsidR="00D62461" w:rsidRDefault="002E465E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okoliczność usunięcia wad i usterek spisuje się protokół z udziałem Wykonawcy                     i Zamawiającego.</w:t>
      </w:r>
    </w:p>
    <w:p w:rsidR="00D62461" w:rsidRDefault="002E465E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r</w:t>
      </w:r>
      <w:r>
        <w:rPr>
          <w:sz w:val="24"/>
          <w:szCs w:val="24"/>
        </w:rPr>
        <w:t>azie stwierdzenia przez Zamawiającego wad i usterek, okres gwarancji zostanie wydłużony o okres pomiędzy datą zawiadomienia Wykonawcy o stwierdzeniu wad i usterek, a datą ich usunięcia.</w:t>
      </w:r>
    </w:p>
    <w:p w:rsidR="00D62461" w:rsidRDefault="00D62461">
      <w:pPr>
        <w:jc w:val="both"/>
        <w:rPr>
          <w:sz w:val="24"/>
          <w:szCs w:val="24"/>
        </w:rPr>
      </w:pPr>
    </w:p>
    <w:p w:rsidR="00D62461" w:rsidRDefault="002E46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8</w:t>
      </w:r>
    </w:p>
    <w:p w:rsidR="00D62461" w:rsidRDefault="002E465E">
      <w:pPr>
        <w:rPr>
          <w:sz w:val="24"/>
          <w:szCs w:val="24"/>
        </w:rPr>
      </w:pPr>
      <w:r>
        <w:rPr>
          <w:b/>
          <w:sz w:val="24"/>
          <w:szCs w:val="24"/>
        </w:rPr>
        <w:t>Odstąpienie od umowy:</w:t>
      </w:r>
    </w:p>
    <w:p w:rsidR="00D62461" w:rsidRDefault="002E465E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razie wystąpienia istotnej zmiany okolicz</w:t>
      </w:r>
      <w:r>
        <w:rPr>
          <w:sz w:val="24"/>
          <w:szCs w:val="24"/>
        </w:rPr>
        <w:t xml:space="preserve">ności powodującej, że wykonanie umowy nie leży w interesie publicznym, czego nie można było przewidzieć w chwili zawarcia umowy, Zamawiający może odstąpić od umowy w terminie 7 dni od powzięcia wiadomości o powyższych okolicznościach. </w:t>
      </w:r>
    </w:p>
    <w:p w:rsidR="00D62461" w:rsidRDefault="002E465E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ma prawo</w:t>
      </w:r>
      <w:r>
        <w:rPr>
          <w:sz w:val="24"/>
          <w:szCs w:val="24"/>
        </w:rPr>
        <w:t xml:space="preserve"> odstąpienia od umowy w trybie natychmiastowym w przypadku wystąpienia okoliczności i spełnieniu warunków określonych w § 6 ust. 5 umowy.</w:t>
      </w:r>
    </w:p>
    <w:p w:rsidR="00D62461" w:rsidRDefault="002E465E">
      <w:pPr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Odstąpienie od umowy przez którąkolwiek ze stron wymaga formy pisemnej pod rygorem nieważności.</w:t>
      </w:r>
    </w:p>
    <w:p w:rsidR="00D62461" w:rsidRDefault="002E46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</w:p>
    <w:p w:rsidR="00D62461" w:rsidRDefault="002E465E">
      <w:pPr>
        <w:rPr>
          <w:sz w:val="24"/>
          <w:szCs w:val="24"/>
        </w:rPr>
      </w:pPr>
      <w:r>
        <w:rPr>
          <w:b/>
          <w:sz w:val="24"/>
          <w:szCs w:val="24"/>
        </w:rPr>
        <w:t>Kary umowne:</w:t>
      </w:r>
    </w:p>
    <w:p w:rsidR="00D62461" w:rsidRDefault="002E465E">
      <w:pPr>
        <w:pStyle w:val="Tekstpodstawowy21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</w:t>
      </w:r>
      <w:r>
        <w:rPr>
          <w:sz w:val="24"/>
          <w:szCs w:val="24"/>
        </w:rPr>
        <w:t xml:space="preserve">awca zapłaci karę umowną Zamawiającemu w wysokości 10 % wartości brutto umowy określonej w § 3 ust. 1 umowy w przypadku: </w:t>
      </w:r>
    </w:p>
    <w:p w:rsidR="00D62461" w:rsidRDefault="002E465E">
      <w:pPr>
        <w:pStyle w:val="Tekstpodstawowy21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odstąpienia od umowy przez Zamawiającego z przyczyn leżących po stronie Wykonawcy,</w:t>
      </w:r>
    </w:p>
    <w:p w:rsidR="00D62461" w:rsidRDefault="002E465E">
      <w:pPr>
        <w:pStyle w:val="Tekstpodstawowy21"/>
        <w:numPr>
          <w:ilvl w:val="1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odstąpienia od umowy przez Wykonawcę z przyczyn nie</w:t>
      </w:r>
      <w:r>
        <w:rPr>
          <w:sz w:val="24"/>
          <w:szCs w:val="24"/>
        </w:rPr>
        <w:t>zależnych od Zamawiającego.</w:t>
      </w:r>
    </w:p>
    <w:p w:rsidR="00D62461" w:rsidRDefault="002E465E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zapłaci karę umowną Wykonawcy w wysokości 10 % wartości brutto umowy określonej w § 3 ust. 1 umowy w przypadku odstąpienia od umowy przez Wykonawcę z przyczyn leżących po stronie Zamawiającego</w:t>
      </w:r>
      <w:r>
        <w:t xml:space="preserve"> </w:t>
      </w:r>
      <w:r>
        <w:rPr>
          <w:sz w:val="24"/>
          <w:szCs w:val="24"/>
        </w:rPr>
        <w:t>za wyjątkiem wystąpieni</w:t>
      </w:r>
      <w:r>
        <w:rPr>
          <w:sz w:val="24"/>
          <w:szCs w:val="24"/>
        </w:rPr>
        <w:t>a sytuacji, przedstawionej w art. 145 ust. 1 Prawa zamówień publicznych.</w:t>
      </w:r>
    </w:p>
    <w:p w:rsidR="00D62461" w:rsidRDefault="002E465E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niedotrzymania przez Wykonawcę terminu realizacji umowy określonego w § 2, Wykonawca zapłaci karę umowną Zamawiającemu w wysokości 0,5 % wartości brutto umowy za każdy dzi</w:t>
      </w:r>
      <w:r>
        <w:rPr>
          <w:sz w:val="24"/>
          <w:szCs w:val="24"/>
        </w:rPr>
        <w:t>eń opóźnienia.</w:t>
      </w:r>
    </w:p>
    <w:p w:rsidR="00D62461" w:rsidRDefault="002E465E">
      <w:pPr>
        <w:numPr>
          <w:ilvl w:val="0"/>
          <w:numId w:val="3"/>
        </w:numPr>
        <w:jc w:val="both"/>
      </w:pPr>
      <w:r>
        <w:rPr>
          <w:sz w:val="24"/>
          <w:szCs w:val="24"/>
        </w:rPr>
        <w:t xml:space="preserve">Wykonawca upoważnia Zamawiającego do wystawiania pisemnego dokumentu obciążającego (noty obciążeniowej) Wykonawcę i potrącania kwot zastosowanych kar umownych z należności wynikających z umowy. </w:t>
      </w:r>
    </w:p>
    <w:p w:rsidR="00D62461" w:rsidRDefault="00D62461">
      <w:pPr>
        <w:jc w:val="center"/>
        <w:rPr>
          <w:b/>
          <w:sz w:val="24"/>
          <w:szCs w:val="24"/>
        </w:rPr>
      </w:pPr>
    </w:p>
    <w:p w:rsidR="00D62461" w:rsidRDefault="002E465E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10</w:t>
      </w:r>
    </w:p>
    <w:p w:rsidR="00D62461" w:rsidRDefault="002E465E">
      <w:pPr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>Wykonawca może powierzyć wykonanie części zamó</w:t>
      </w:r>
      <w:r>
        <w:rPr>
          <w:color w:val="000000"/>
          <w:sz w:val="24"/>
          <w:szCs w:val="24"/>
          <w:lang w:eastAsia="pl-PL"/>
        </w:rPr>
        <w:t>wienia podwykonawcy.</w:t>
      </w:r>
    </w:p>
    <w:p w:rsidR="00D62461" w:rsidRDefault="002E465E">
      <w:pPr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Wykonawca lub podwykonawca, jest zobowiązany w trakcie realizacji przedmiotu umowy do przedłożenia zamawiającemu kopii umowy o podwykonawstwo potwierdzonej „za zgodność z oryginałem”, przy czym podwykonawca jest zobowiązany dołączyć zg</w:t>
      </w:r>
      <w:r>
        <w:rPr>
          <w:color w:val="000000"/>
          <w:sz w:val="24"/>
          <w:szCs w:val="24"/>
        </w:rPr>
        <w:t>odę Wykonawcy na zawarcie umowy.</w:t>
      </w:r>
    </w:p>
    <w:p w:rsidR="00D62461" w:rsidRDefault="002E465E">
      <w:pPr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Umowa o podwykonawstwo winna zapewniać realizację przedmiotu umowy w zakresie tożsamym z przewidzianymi w postanowieniach niniejszej umowy.</w:t>
      </w:r>
    </w:p>
    <w:p w:rsidR="00D62461" w:rsidRDefault="00D62461">
      <w:pPr>
        <w:ind w:left="360"/>
        <w:jc w:val="both"/>
        <w:rPr>
          <w:b/>
          <w:color w:val="FF0000"/>
          <w:sz w:val="24"/>
          <w:szCs w:val="24"/>
        </w:rPr>
      </w:pPr>
    </w:p>
    <w:p w:rsidR="00D62461" w:rsidRDefault="00D62461">
      <w:pPr>
        <w:rPr>
          <w:b/>
          <w:sz w:val="24"/>
          <w:szCs w:val="24"/>
        </w:rPr>
      </w:pPr>
    </w:p>
    <w:p w:rsidR="00D62461" w:rsidRDefault="002E46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11</w:t>
      </w:r>
    </w:p>
    <w:p w:rsidR="00D62461" w:rsidRDefault="002E465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Postanowienia końcowe.</w:t>
      </w:r>
    </w:p>
    <w:p w:rsidR="00D62461" w:rsidRDefault="002E465E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Każda zmiana postanowień niniejszej umowy wymaga form</w:t>
      </w:r>
      <w:r>
        <w:rPr>
          <w:sz w:val="24"/>
          <w:szCs w:val="24"/>
        </w:rPr>
        <w:t>y pisemnej w postaci aneksu pod rygorem nieważności</w:t>
      </w:r>
    </w:p>
    <w:p w:rsidR="00D62461" w:rsidRDefault="002E465E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nie może bez uprzedniej zgody Zamawiającego wyrażonej w formie pisemnej, pod rygorem nieważności:</w:t>
      </w:r>
      <w:r>
        <w:rPr>
          <w:iCs/>
          <w:sz w:val="24"/>
          <w:szCs w:val="24"/>
        </w:rPr>
        <w:tab/>
      </w:r>
    </w:p>
    <w:p w:rsidR="00D62461" w:rsidRDefault="002E465E">
      <w:pPr>
        <w:pStyle w:val="Tekstpodstawowy21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dokonywać cesji wierzytelności wynikających z niniejszej umowy,             </w:t>
      </w:r>
    </w:p>
    <w:p w:rsidR="00D62461" w:rsidRDefault="002E465E">
      <w:pPr>
        <w:pStyle w:val="Tekstpodstawowy21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przyjmować poręcze</w:t>
      </w:r>
      <w:r>
        <w:rPr>
          <w:sz w:val="24"/>
          <w:szCs w:val="24"/>
        </w:rPr>
        <w:t>ń za dług Zamawiającego od podmiotów trzecich,</w:t>
      </w:r>
    </w:p>
    <w:p w:rsidR="00D62461" w:rsidRDefault="002E465E">
      <w:pPr>
        <w:pStyle w:val="Tekstpodstawowy21"/>
        <w:numPr>
          <w:ilvl w:val="1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dokonywać jakiejkolwiek innej czynności prawnej skutkującej zmianą podmiotu zobowiązania, w tym udzielania pełnomocnictwa do windykacji wierzytelności                       z prawem do inkasa dla podmiotów inn</w:t>
      </w:r>
      <w:r>
        <w:rPr>
          <w:sz w:val="24"/>
          <w:szCs w:val="24"/>
        </w:rPr>
        <w:t>ych niż adwokat lub radca prawny.</w:t>
      </w:r>
    </w:p>
    <w:p w:rsidR="00D62461" w:rsidRDefault="002E465E">
      <w:pPr>
        <w:pStyle w:val="Tekstpodstawowy21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sprawach nieuregulowanych postanowieniami niniejszej umowy będą miały zastosowanie przepisy Ustawy Prawo Zamówień Publicznych i Kodeksu Cywilnego.</w:t>
      </w:r>
    </w:p>
    <w:p w:rsidR="00D62461" w:rsidRDefault="002E465E">
      <w:pPr>
        <w:pStyle w:val="Tekstpodstawowy21"/>
        <w:numPr>
          <w:ilvl w:val="0"/>
          <w:numId w:val="6"/>
        </w:numPr>
        <w:jc w:val="both"/>
        <w:rPr>
          <w:b/>
          <w:iCs/>
          <w:sz w:val="24"/>
          <w:szCs w:val="24"/>
        </w:rPr>
      </w:pPr>
      <w:r>
        <w:rPr>
          <w:sz w:val="24"/>
          <w:szCs w:val="24"/>
        </w:rPr>
        <w:t>Wykonawca zobowiązuje się, że dochodzenie zaległych należności oraz wszel</w:t>
      </w:r>
      <w:r>
        <w:rPr>
          <w:sz w:val="24"/>
          <w:szCs w:val="24"/>
        </w:rPr>
        <w:t>kie kwestie sporne dotyczące treści i realizacji  niniejszej umowy będą rozstrzygane w pierwszej kolejności w drodze polubownej. W sytuacji, gdy strony nie dojdą do porozumienia w drodze polubownej   w terminie 30 dni, spory będą rozstrzygane przez sąd wła</w:t>
      </w:r>
      <w:r>
        <w:rPr>
          <w:sz w:val="24"/>
          <w:szCs w:val="24"/>
        </w:rPr>
        <w:t>ściwy miejscowo dla Zamawiającego.</w:t>
      </w:r>
    </w:p>
    <w:p w:rsidR="00D62461" w:rsidRDefault="00D62461">
      <w:pPr>
        <w:pStyle w:val="Tekstpodstawowy21"/>
        <w:ind w:left="360" w:firstLine="0"/>
        <w:jc w:val="both"/>
        <w:rPr>
          <w:b/>
          <w:iCs/>
          <w:sz w:val="24"/>
          <w:szCs w:val="24"/>
        </w:rPr>
      </w:pPr>
    </w:p>
    <w:p w:rsidR="00D62461" w:rsidRDefault="002E46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12</w:t>
      </w:r>
    </w:p>
    <w:p w:rsidR="00D62461" w:rsidRDefault="002E465E">
      <w:pPr>
        <w:suppressAutoHyphens w:val="0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Integralną część niniejszej umowy stanowią:</w:t>
      </w:r>
    </w:p>
    <w:p w:rsidR="00D62461" w:rsidRDefault="002E465E">
      <w:pPr>
        <w:suppressAutoHyphens w:val="0"/>
      </w:pPr>
      <w:r>
        <w:rPr>
          <w:color w:val="000000"/>
          <w:sz w:val="24"/>
          <w:szCs w:val="24"/>
          <w:lang w:eastAsia="pl-PL"/>
        </w:rPr>
        <w:t>- specyfikacja istotnych warunków zamówienia wraz z załącznikami,</w:t>
      </w:r>
    </w:p>
    <w:p w:rsidR="00D62461" w:rsidRDefault="002E465E">
      <w:pPr>
        <w:suppressAutoHyphens w:val="0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- oferta wykonawcy wraz dokumentami,</w:t>
      </w:r>
    </w:p>
    <w:p w:rsidR="00D62461" w:rsidRDefault="002E465E">
      <w:pPr>
        <w:suppressAutoHyphens w:val="0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- kosztorys ofertowy</w:t>
      </w:r>
    </w:p>
    <w:p w:rsidR="00D62461" w:rsidRDefault="002E465E">
      <w:pPr>
        <w:suppressAutoHyphens w:val="0"/>
      </w:pPr>
      <w:r>
        <w:rPr>
          <w:color w:val="000000"/>
          <w:sz w:val="24"/>
          <w:szCs w:val="24"/>
          <w:lang w:eastAsia="pl-PL"/>
        </w:rPr>
        <w:t xml:space="preserve">które uszczegóławiają  umowę, o ile umowa nie </w:t>
      </w:r>
      <w:r>
        <w:rPr>
          <w:color w:val="000000"/>
          <w:sz w:val="24"/>
          <w:szCs w:val="24"/>
          <w:lang w:eastAsia="pl-PL"/>
        </w:rPr>
        <w:t>reguluje danego zagadnienia.</w:t>
      </w:r>
    </w:p>
    <w:p w:rsidR="00D62461" w:rsidRDefault="00D62461">
      <w:pPr>
        <w:rPr>
          <w:b/>
          <w:iCs/>
          <w:sz w:val="24"/>
          <w:szCs w:val="24"/>
        </w:rPr>
      </w:pPr>
    </w:p>
    <w:p w:rsidR="00D62461" w:rsidRDefault="00D62461">
      <w:pPr>
        <w:rPr>
          <w:b/>
          <w:iCs/>
          <w:sz w:val="24"/>
          <w:szCs w:val="24"/>
        </w:rPr>
      </w:pPr>
    </w:p>
    <w:p w:rsidR="00D62461" w:rsidRDefault="00D62461">
      <w:pPr>
        <w:rPr>
          <w:b/>
          <w:iCs/>
          <w:sz w:val="24"/>
          <w:szCs w:val="24"/>
        </w:rPr>
      </w:pPr>
    </w:p>
    <w:p w:rsidR="00D62461" w:rsidRDefault="00D62461">
      <w:pPr>
        <w:jc w:val="center"/>
        <w:rPr>
          <w:b/>
          <w:sz w:val="24"/>
          <w:szCs w:val="24"/>
        </w:rPr>
      </w:pPr>
    </w:p>
    <w:p w:rsidR="00D62461" w:rsidRDefault="002E465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§ 13</w:t>
      </w:r>
    </w:p>
    <w:p w:rsidR="00D62461" w:rsidRDefault="002E465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Umowę sporządzono w dwóch jednobrzmiących egzemplarzach po jednym dla każdej ze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stron.</w:t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</w:r>
      <w:r>
        <w:rPr>
          <w:b/>
          <w:bCs/>
          <w:i/>
          <w:sz w:val="24"/>
          <w:szCs w:val="24"/>
        </w:rPr>
        <w:tab/>
        <w:t xml:space="preserve">              </w:t>
      </w:r>
    </w:p>
    <w:p w:rsidR="00D62461" w:rsidRDefault="002E46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ZAMAWIAJĄCY                                                                                   WYKONAWCA</w:t>
      </w:r>
    </w:p>
    <w:p w:rsidR="00D62461" w:rsidRDefault="00D62461">
      <w:pPr>
        <w:rPr>
          <w:b/>
          <w:sz w:val="24"/>
          <w:szCs w:val="24"/>
        </w:rPr>
      </w:pPr>
    </w:p>
    <w:p w:rsidR="00D62461" w:rsidRDefault="00D62461">
      <w:pPr>
        <w:rPr>
          <w:b/>
          <w:sz w:val="24"/>
          <w:szCs w:val="24"/>
        </w:rPr>
      </w:pPr>
    </w:p>
    <w:p w:rsidR="00D62461" w:rsidRDefault="002E465E">
      <w:pPr>
        <w:rPr>
          <w:sz w:val="24"/>
          <w:szCs w:val="24"/>
        </w:rPr>
      </w:pPr>
      <w:r>
        <w:rPr>
          <w:sz w:val="24"/>
          <w:szCs w:val="24"/>
        </w:rPr>
        <w:t xml:space="preserve">         ......……………..</w:t>
      </w:r>
      <w:r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……………….</w:t>
      </w:r>
    </w:p>
    <w:p w:rsidR="00D62461" w:rsidRDefault="00D62461">
      <w:pPr>
        <w:jc w:val="both"/>
        <w:rPr>
          <w:sz w:val="24"/>
          <w:szCs w:val="24"/>
        </w:rPr>
      </w:pPr>
    </w:p>
    <w:p w:rsidR="00D62461" w:rsidRDefault="00D62461"/>
    <w:sectPr w:rsidR="00D62461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65E" w:rsidRDefault="002E465E">
      <w:r>
        <w:separator/>
      </w:r>
    </w:p>
  </w:endnote>
  <w:endnote w:type="continuationSeparator" w:id="0">
    <w:p w:rsidR="002E465E" w:rsidRDefault="002E4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202878"/>
      <w:docPartObj>
        <w:docPartGallery w:val="Page Numbers (Bottom of Page)"/>
        <w:docPartUnique/>
      </w:docPartObj>
    </w:sdtPr>
    <w:sdtEndPr/>
    <w:sdtContent>
      <w:p w:rsidR="00D62461" w:rsidRDefault="002E465E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637642">
          <w:rPr>
            <w:noProof/>
          </w:rPr>
          <w:t>4</w:t>
        </w:r>
        <w:r>
          <w:fldChar w:fldCharType="end"/>
        </w:r>
      </w:p>
    </w:sdtContent>
  </w:sdt>
  <w:p w:rsidR="00D62461" w:rsidRDefault="00D624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65E" w:rsidRDefault="002E465E">
      <w:r>
        <w:separator/>
      </w:r>
    </w:p>
  </w:footnote>
  <w:footnote w:type="continuationSeparator" w:id="0">
    <w:p w:rsidR="002E465E" w:rsidRDefault="002E4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73B9"/>
    <w:multiLevelType w:val="multilevel"/>
    <w:tmpl w:val="97422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C526138"/>
    <w:multiLevelType w:val="multilevel"/>
    <w:tmpl w:val="BC406B70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7244160"/>
    <w:multiLevelType w:val="multilevel"/>
    <w:tmpl w:val="6ABE9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373C24D0"/>
    <w:multiLevelType w:val="multilevel"/>
    <w:tmpl w:val="CFE29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sz w:val="24"/>
        <w:szCs w:val="24"/>
      </w:rPr>
    </w:lvl>
  </w:abstractNum>
  <w:abstractNum w:abstractNumId="4">
    <w:nsid w:val="37FD2B98"/>
    <w:multiLevelType w:val="multilevel"/>
    <w:tmpl w:val="3BFE1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3DB80BD9"/>
    <w:multiLevelType w:val="multilevel"/>
    <w:tmpl w:val="7EA0214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4AA43E31"/>
    <w:multiLevelType w:val="multilevel"/>
    <w:tmpl w:val="4630F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37E6026"/>
    <w:multiLevelType w:val="multilevel"/>
    <w:tmpl w:val="BB6004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bCs/>
        <w:sz w:val="24"/>
        <w:szCs w:val="24"/>
      </w:rPr>
    </w:lvl>
  </w:abstractNum>
  <w:abstractNum w:abstractNumId="8">
    <w:nsid w:val="5391259C"/>
    <w:multiLevelType w:val="multilevel"/>
    <w:tmpl w:val="F7B2F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67A32926"/>
    <w:multiLevelType w:val="multilevel"/>
    <w:tmpl w:val="A62A1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61"/>
    <w:rsid w:val="002E465E"/>
    <w:rsid w:val="00637642"/>
    <w:rsid w:val="00D6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207E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bidi="ar-SA"/>
    </w:rPr>
  </w:style>
  <w:style w:type="paragraph" w:styleId="Nagwek4">
    <w:name w:val="heading 4"/>
    <w:basedOn w:val="Normalny"/>
    <w:link w:val="Nagwek4Znak"/>
    <w:qFormat/>
    <w:rsid w:val="007D604A"/>
    <w:pPr>
      <w:keepNext/>
      <w:jc w:val="both"/>
      <w:outlineLvl w:val="3"/>
    </w:pPr>
    <w:rPr>
      <w:b/>
      <w:sz w:val="24"/>
    </w:rPr>
  </w:style>
  <w:style w:type="paragraph" w:styleId="Nagwek5">
    <w:name w:val="heading 5"/>
    <w:basedOn w:val="Normalny"/>
    <w:link w:val="Nagwek5Znak"/>
    <w:qFormat/>
    <w:rsid w:val="007D604A"/>
    <w:pPr>
      <w:keepNext/>
      <w:tabs>
        <w:tab w:val="left" w:pos="204"/>
      </w:tabs>
      <w:spacing w:before="120" w:line="266" w:lineRule="exact"/>
      <w:outlineLvl w:val="4"/>
    </w:pPr>
    <w:rPr>
      <w:bCs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qFormat/>
    <w:rsid w:val="007D604A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qFormat/>
    <w:rsid w:val="007D604A"/>
    <w:rPr>
      <w:rFonts w:ascii="Times New Roman" w:eastAsia="Times New Roman" w:hAnsi="Times New Roman" w:cs="Times New Roman"/>
      <w:bCs/>
      <w:sz w:val="24"/>
      <w:szCs w:val="20"/>
      <w:u w:val="single"/>
      <w:lang w:eastAsia="zh-CN"/>
    </w:rPr>
  </w:style>
  <w:style w:type="character" w:customStyle="1" w:styleId="TekstpodstawowyZnak">
    <w:name w:val="Tekst podstawowy Znak"/>
    <w:basedOn w:val="Domylnaczcionkaakapitu"/>
    <w:link w:val="Tretekstu"/>
    <w:qFormat/>
    <w:rsid w:val="007D604A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64E64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64E64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ListLabel1">
    <w:name w:val="ListLabel 1"/>
    <w:qFormat/>
    <w:rPr>
      <w:b/>
      <w:sz w:val="24"/>
      <w:szCs w:val="24"/>
    </w:rPr>
  </w:style>
  <w:style w:type="character" w:customStyle="1" w:styleId="ListLabel2">
    <w:name w:val="ListLabel 2"/>
    <w:qFormat/>
    <w:rPr>
      <w:b/>
      <w:bCs/>
      <w:sz w:val="24"/>
      <w:szCs w:val="24"/>
    </w:rPr>
  </w:style>
  <w:style w:type="character" w:customStyle="1" w:styleId="ListLabel3">
    <w:name w:val="ListLabel 3"/>
    <w:qFormat/>
    <w:rPr>
      <w:b/>
      <w:sz w:val="24"/>
    </w:rPr>
  </w:style>
  <w:style w:type="character" w:customStyle="1" w:styleId="ListLabel4">
    <w:name w:val="ListLabel 4"/>
    <w:qFormat/>
    <w:rPr>
      <w:b/>
      <w:bCs/>
      <w:sz w:val="24"/>
      <w:szCs w:val="24"/>
    </w:rPr>
  </w:style>
  <w:style w:type="character" w:customStyle="1" w:styleId="ListLabel5">
    <w:name w:val="ListLabel 5"/>
    <w:qFormat/>
    <w:rPr>
      <w:b/>
      <w:iCs/>
      <w:sz w:val="24"/>
      <w:szCs w:val="24"/>
    </w:rPr>
  </w:style>
  <w:style w:type="character" w:customStyle="1" w:styleId="ListLabel6">
    <w:name w:val="ListLabel 6"/>
    <w:qFormat/>
    <w:rPr>
      <w:b/>
      <w:sz w:val="24"/>
      <w:szCs w:val="24"/>
    </w:rPr>
  </w:style>
  <w:style w:type="character" w:customStyle="1" w:styleId="ListLabel7">
    <w:name w:val="ListLabel 7"/>
    <w:qFormat/>
    <w:rPr>
      <w:b/>
      <w:sz w:val="24"/>
      <w:szCs w:val="24"/>
    </w:rPr>
  </w:style>
  <w:style w:type="character" w:customStyle="1" w:styleId="ListLabel8">
    <w:name w:val="ListLabel 8"/>
    <w:qFormat/>
    <w:rPr>
      <w:b/>
      <w:sz w:val="24"/>
      <w:szCs w:val="24"/>
    </w:rPr>
  </w:style>
  <w:style w:type="character" w:customStyle="1" w:styleId="ListLabel9">
    <w:name w:val="ListLabel 9"/>
    <w:qFormat/>
    <w:rPr>
      <w:b/>
      <w:bCs/>
      <w:sz w:val="24"/>
      <w:szCs w:val="24"/>
    </w:rPr>
  </w:style>
  <w:style w:type="character" w:customStyle="1" w:styleId="ListLabel10">
    <w:name w:val="ListLabel 10"/>
    <w:qFormat/>
    <w:rPr>
      <w:b/>
      <w:sz w:val="24"/>
    </w:rPr>
  </w:style>
  <w:style w:type="character" w:customStyle="1" w:styleId="ListLabel11">
    <w:name w:val="ListLabel 11"/>
    <w:qFormat/>
    <w:rPr>
      <w:b/>
      <w:iCs/>
      <w:sz w:val="24"/>
      <w:szCs w:val="24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</w:style>
  <w:style w:type="character" w:customStyle="1" w:styleId="WW8Num32z0">
    <w:name w:val="WW8Num32z0"/>
    <w:qFormat/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1z1">
    <w:name w:val="WW8Num31z1"/>
    <w:qFormat/>
  </w:style>
  <w:style w:type="character" w:customStyle="1" w:styleId="WW8Num31z0">
    <w:name w:val="WW8Num31z0"/>
    <w:qFormat/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30z0">
    <w:name w:val="WW8Num30z0"/>
    <w:qFormat/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</w:style>
  <w:style w:type="character" w:customStyle="1" w:styleId="WW8Num29z2">
    <w:name w:val="WW8Num29z2"/>
    <w:qFormat/>
  </w:style>
  <w:style w:type="character" w:customStyle="1" w:styleId="WW8Num29z1">
    <w:name w:val="WW8Num29z1"/>
    <w:qFormat/>
  </w:style>
  <w:style w:type="character" w:customStyle="1" w:styleId="WW8Num29z0">
    <w:name w:val="WW8Num29z0"/>
    <w:qFormat/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  <w:rPr>
      <w:color w:val="000000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color w:val="000000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  <w:rPr>
      <w:bCs/>
      <w:sz w:val="24"/>
      <w:szCs w:val="24"/>
    </w:rPr>
  </w:style>
  <w:style w:type="character" w:customStyle="1" w:styleId="ListLabel12">
    <w:name w:val="ListLabel 12"/>
    <w:qFormat/>
    <w:rPr>
      <w:b/>
      <w:sz w:val="24"/>
      <w:szCs w:val="24"/>
    </w:rPr>
  </w:style>
  <w:style w:type="character" w:customStyle="1" w:styleId="ListLabel13">
    <w:name w:val="ListLabel 13"/>
    <w:qFormat/>
    <w:rPr>
      <w:b/>
      <w:bCs/>
      <w:sz w:val="24"/>
      <w:szCs w:val="24"/>
    </w:rPr>
  </w:style>
  <w:style w:type="character" w:customStyle="1" w:styleId="ListLabel14">
    <w:name w:val="ListLabel 14"/>
    <w:qFormat/>
    <w:rPr>
      <w:b/>
      <w:sz w:val="24"/>
    </w:rPr>
  </w:style>
  <w:style w:type="character" w:customStyle="1" w:styleId="ListLabel15">
    <w:name w:val="ListLabel 15"/>
    <w:qFormat/>
    <w:rPr>
      <w:b/>
      <w:iCs/>
      <w:sz w:val="24"/>
      <w:szCs w:val="24"/>
    </w:rPr>
  </w:style>
  <w:style w:type="character" w:customStyle="1" w:styleId="ListLabel16">
    <w:name w:val="ListLabel 16"/>
    <w:qFormat/>
    <w:rPr>
      <w:b/>
      <w:sz w:val="24"/>
      <w:szCs w:val="24"/>
    </w:rPr>
  </w:style>
  <w:style w:type="character" w:customStyle="1" w:styleId="ListLabel17">
    <w:name w:val="ListLabel 17"/>
    <w:qFormat/>
    <w:rPr>
      <w:b/>
      <w:bCs/>
      <w:sz w:val="24"/>
      <w:szCs w:val="24"/>
    </w:rPr>
  </w:style>
  <w:style w:type="character" w:customStyle="1" w:styleId="ListLabel18">
    <w:name w:val="ListLabel 18"/>
    <w:qFormat/>
    <w:rPr>
      <w:b/>
      <w:sz w:val="24"/>
    </w:rPr>
  </w:style>
  <w:style w:type="character" w:customStyle="1" w:styleId="ListLabel19">
    <w:name w:val="ListLabel 19"/>
    <w:qFormat/>
    <w:rPr>
      <w:b/>
      <w:iCs/>
      <w:sz w:val="24"/>
      <w:szCs w:val="24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Tretekstu">
    <w:name w:val="Treść tekstu"/>
    <w:basedOn w:val="Normalny"/>
    <w:link w:val="TekstpodstawowyZnak"/>
    <w:rsid w:val="007D604A"/>
    <w:pPr>
      <w:jc w:val="both"/>
    </w:pPr>
    <w:rPr>
      <w:sz w:val="24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A64E64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21">
    <w:name w:val="Tekst podstawowy 21"/>
    <w:basedOn w:val="Normalny"/>
    <w:qFormat/>
    <w:rsid w:val="007D604A"/>
    <w:pPr>
      <w:overflowPunct w:val="0"/>
      <w:ind w:left="708" w:hanging="708"/>
      <w:textAlignment w:val="baseline"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64E6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Przypiskocowy">
    <w:name w:val="Przypis końcowy"/>
    <w:basedOn w:val="Normalny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207E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bidi="ar-SA"/>
    </w:rPr>
  </w:style>
  <w:style w:type="paragraph" w:styleId="Nagwek4">
    <w:name w:val="heading 4"/>
    <w:basedOn w:val="Normalny"/>
    <w:link w:val="Nagwek4Znak"/>
    <w:qFormat/>
    <w:rsid w:val="007D604A"/>
    <w:pPr>
      <w:keepNext/>
      <w:jc w:val="both"/>
      <w:outlineLvl w:val="3"/>
    </w:pPr>
    <w:rPr>
      <w:b/>
      <w:sz w:val="24"/>
    </w:rPr>
  </w:style>
  <w:style w:type="paragraph" w:styleId="Nagwek5">
    <w:name w:val="heading 5"/>
    <w:basedOn w:val="Normalny"/>
    <w:link w:val="Nagwek5Znak"/>
    <w:qFormat/>
    <w:rsid w:val="007D604A"/>
    <w:pPr>
      <w:keepNext/>
      <w:tabs>
        <w:tab w:val="left" w:pos="204"/>
      </w:tabs>
      <w:spacing w:before="120" w:line="266" w:lineRule="exact"/>
      <w:outlineLvl w:val="4"/>
    </w:pPr>
    <w:rPr>
      <w:bCs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qFormat/>
    <w:rsid w:val="007D604A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qFormat/>
    <w:rsid w:val="007D604A"/>
    <w:rPr>
      <w:rFonts w:ascii="Times New Roman" w:eastAsia="Times New Roman" w:hAnsi="Times New Roman" w:cs="Times New Roman"/>
      <w:bCs/>
      <w:sz w:val="24"/>
      <w:szCs w:val="20"/>
      <w:u w:val="single"/>
      <w:lang w:eastAsia="zh-CN"/>
    </w:rPr>
  </w:style>
  <w:style w:type="character" w:customStyle="1" w:styleId="TekstpodstawowyZnak">
    <w:name w:val="Tekst podstawowy Znak"/>
    <w:basedOn w:val="Domylnaczcionkaakapitu"/>
    <w:link w:val="Tretekstu"/>
    <w:qFormat/>
    <w:rsid w:val="007D604A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64E64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64E64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ListLabel1">
    <w:name w:val="ListLabel 1"/>
    <w:qFormat/>
    <w:rPr>
      <w:b/>
      <w:sz w:val="24"/>
      <w:szCs w:val="24"/>
    </w:rPr>
  </w:style>
  <w:style w:type="character" w:customStyle="1" w:styleId="ListLabel2">
    <w:name w:val="ListLabel 2"/>
    <w:qFormat/>
    <w:rPr>
      <w:b/>
      <w:bCs/>
      <w:sz w:val="24"/>
      <w:szCs w:val="24"/>
    </w:rPr>
  </w:style>
  <w:style w:type="character" w:customStyle="1" w:styleId="ListLabel3">
    <w:name w:val="ListLabel 3"/>
    <w:qFormat/>
    <w:rPr>
      <w:b/>
      <w:sz w:val="24"/>
    </w:rPr>
  </w:style>
  <w:style w:type="character" w:customStyle="1" w:styleId="ListLabel4">
    <w:name w:val="ListLabel 4"/>
    <w:qFormat/>
    <w:rPr>
      <w:b/>
      <w:bCs/>
      <w:sz w:val="24"/>
      <w:szCs w:val="24"/>
    </w:rPr>
  </w:style>
  <w:style w:type="character" w:customStyle="1" w:styleId="ListLabel5">
    <w:name w:val="ListLabel 5"/>
    <w:qFormat/>
    <w:rPr>
      <w:b/>
      <w:iCs/>
      <w:sz w:val="24"/>
      <w:szCs w:val="24"/>
    </w:rPr>
  </w:style>
  <w:style w:type="character" w:customStyle="1" w:styleId="ListLabel6">
    <w:name w:val="ListLabel 6"/>
    <w:qFormat/>
    <w:rPr>
      <w:b/>
      <w:sz w:val="24"/>
      <w:szCs w:val="24"/>
    </w:rPr>
  </w:style>
  <w:style w:type="character" w:customStyle="1" w:styleId="ListLabel7">
    <w:name w:val="ListLabel 7"/>
    <w:qFormat/>
    <w:rPr>
      <w:b/>
      <w:sz w:val="24"/>
      <w:szCs w:val="24"/>
    </w:rPr>
  </w:style>
  <w:style w:type="character" w:customStyle="1" w:styleId="ListLabel8">
    <w:name w:val="ListLabel 8"/>
    <w:qFormat/>
    <w:rPr>
      <w:b/>
      <w:sz w:val="24"/>
      <w:szCs w:val="24"/>
    </w:rPr>
  </w:style>
  <w:style w:type="character" w:customStyle="1" w:styleId="ListLabel9">
    <w:name w:val="ListLabel 9"/>
    <w:qFormat/>
    <w:rPr>
      <w:b/>
      <w:bCs/>
      <w:sz w:val="24"/>
      <w:szCs w:val="24"/>
    </w:rPr>
  </w:style>
  <w:style w:type="character" w:customStyle="1" w:styleId="ListLabel10">
    <w:name w:val="ListLabel 10"/>
    <w:qFormat/>
    <w:rPr>
      <w:b/>
      <w:sz w:val="24"/>
    </w:rPr>
  </w:style>
  <w:style w:type="character" w:customStyle="1" w:styleId="ListLabel11">
    <w:name w:val="ListLabel 11"/>
    <w:qFormat/>
    <w:rPr>
      <w:b/>
      <w:iCs/>
      <w:sz w:val="24"/>
      <w:szCs w:val="24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</w:style>
  <w:style w:type="character" w:customStyle="1" w:styleId="WW8Num32z0">
    <w:name w:val="WW8Num32z0"/>
    <w:qFormat/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1z1">
    <w:name w:val="WW8Num31z1"/>
    <w:qFormat/>
  </w:style>
  <w:style w:type="character" w:customStyle="1" w:styleId="WW8Num31z0">
    <w:name w:val="WW8Num31z0"/>
    <w:qFormat/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30z0">
    <w:name w:val="WW8Num30z0"/>
    <w:qFormat/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</w:style>
  <w:style w:type="character" w:customStyle="1" w:styleId="WW8Num29z2">
    <w:name w:val="WW8Num29z2"/>
    <w:qFormat/>
  </w:style>
  <w:style w:type="character" w:customStyle="1" w:styleId="WW8Num29z1">
    <w:name w:val="WW8Num29z1"/>
    <w:qFormat/>
  </w:style>
  <w:style w:type="character" w:customStyle="1" w:styleId="WW8Num29z0">
    <w:name w:val="WW8Num29z0"/>
    <w:qFormat/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  <w:rPr>
      <w:color w:val="000000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color w:val="000000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  <w:rPr>
      <w:bCs/>
      <w:sz w:val="24"/>
      <w:szCs w:val="24"/>
    </w:rPr>
  </w:style>
  <w:style w:type="character" w:customStyle="1" w:styleId="ListLabel12">
    <w:name w:val="ListLabel 12"/>
    <w:qFormat/>
    <w:rPr>
      <w:b/>
      <w:sz w:val="24"/>
      <w:szCs w:val="24"/>
    </w:rPr>
  </w:style>
  <w:style w:type="character" w:customStyle="1" w:styleId="ListLabel13">
    <w:name w:val="ListLabel 13"/>
    <w:qFormat/>
    <w:rPr>
      <w:b/>
      <w:bCs/>
      <w:sz w:val="24"/>
      <w:szCs w:val="24"/>
    </w:rPr>
  </w:style>
  <w:style w:type="character" w:customStyle="1" w:styleId="ListLabel14">
    <w:name w:val="ListLabel 14"/>
    <w:qFormat/>
    <w:rPr>
      <w:b/>
      <w:sz w:val="24"/>
    </w:rPr>
  </w:style>
  <w:style w:type="character" w:customStyle="1" w:styleId="ListLabel15">
    <w:name w:val="ListLabel 15"/>
    <w:qFormat/>
    <w:rPr>
      <w:b/>
      <w:iCs/>
      <w:sz w:val="24"/>
      <w:szCs w:val="24"/>
    </w:rPr>
  </w:style>
  <w:style w:type="character" w:customStyle="1" w:styleId="ListLabel16">
    <w:name w:val="ListLabel 16"/>
    <w:qFormat/>
    <w:rPr>
      <w:b/>
      <w:sz w:val="24"/>
      <w:szCs w:val="24"/>
    </w:rPr>
  </w:style>
  <w:style w:type="character" w:customStyle="1" w:styleId="ListLabel17">
    <w:name w:val="ListLabel 17"/>
    <w:qFormat/>
    <w:rPr>
      <w:b/>
      <w:bCs/>
      <w:sz w:val="24"/>
      <w:szCs w:val="24"/>
    </w:rPr>
  </w:style>
  <w:style w:type="character" w:customStyle="1" w:styleId="ListLabel18">
    <w:name w:val="ListLabel 18"/>
    <w:qFormat/>
    <w:rPr>
      <w:b/>
      <w:sz w:val="24"/>
    </w:rPr>
  </w:style>
  <w:style w:type="character" w:customStyle="1" w:styleId="ListLabel19">
    <w:name w:val="ListLabel 19"/>
    <w:qFormat/>
    <w:rPr>
      <w:b/>
      <w:iCs/>
      <w:sz w:val="24"/>
      <w:szCs w:val="24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Tretekstu">
    <w:name w:val="Treść tekstu"/>
    <w:basedOn w:val="Normalny"/>
    <w:link w:val="TekstpodstawowyZnak"/>
    <w:rsid w:val="007D604A"/>
    <w:pPr>
      <w:jc w:val="both"/>
    </w:pPr>
    <w:rPr>
      <w:sz w:val="24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A64E64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21">
    <w:name w:val="Tekst podstawowy 21"/>
    <w:basedOn w:val="Normalny"/>
    <w:qFormat/>
    <w:rsid w:val="007D604A"/>
    <w:pPr>
      <w:overflowPunct w:val="0"/>
      <w:ind w:left="708" w:hanging="708"/>
      <w:textAlignment w:val="baseline"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64E6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Przypiskocowy">
    <w:name w:val="Przypis końcowy"/>
    <w:basedOn w:val="Normalny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2225</TotalTime>
  <Pages>6</Pages>
  <Words>1928</Words>
  <Characters>11571</Characters>
  <Application>Microsoft Office Word</Application>
  <DocSecurity>0</DocSecurity>
  <Lines>96</Lines>
  <Paragraphs>26</Paragraphs>
  <ScaleCrop>false</ScaleCrop>
  <Company>Microsoft</Company>
  <LinksUpToDate>false</LinksUpToDate>
  <CharactersWithSpaces>13473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Szczepan Jaczyński</dc:creator>
  <cp:lastModifiedBy>Szczepan Jaczyński</cp:lastModifiedBy>
  <cp:revision>18</cp:revision>
  <dcterms:created xsi:type="dcterms:W3CDTF">2016-12-16T09:55:00Z</dcterms:created>
  <dcterms:modified xsi:type="dcterms:W3CDTF">2016-12-23T10:06:00Z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