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Jędrzejów, dnia </w:t>
      </w:r>
      <w:r w:rsidR="00111D69">
        <w:rPr>
          <w:rFonts w:ascii="Verdana" w:eastAsia="Times New Roman" w:hAnsi="Verdana" w:cs="Times New Roman"/>
          <w:sz w:val="16"/>
          <w:szCs w:val="16"/>
          <w:lang w:eastAsia="pl-PL"/>
        </w:rPr>
        <w:t>16</w:t>
      </w:r>
      <w:r w:rsidRPr="00D505B1">
        <w:rPr>
          <w:rFonts w:ascii="Verdana" w:eastAsia="Times New Roman" w:hAnsi="Verdana" w:cs="Times New Roman"/>
          <w:sz w:val="16"/>
          <w:szCs w:val="16"/>
          <w:lang w:eastAsia="pl-PL"/>
        </w:rPr>
        <w:t>.07.2020 r.</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20"/>
          <w:szCs w:val="20"/>
          <w:lang w:eastAsia="pl-PL"/>
        </w:rPr>
      </w:pPr>
    </w:p>
    <w:p w:rsidR="00D505B1" w:rsidRDefault="00D505B1" w:rsidP="00D505B1">
      <w:pPr>
        <w:spacing w:after="0" w:line="240" w:lineRule="auto"/>
        <w:jc w:val="center"/>
        <w:rPr>
          <w:rFonts w:ascii="Verdana" w:eastAsia="Times New Roman" w:hAnsi="Verdana" w:cs="Times New Roman"/>
          <w:b/>
          <w:bCs/>
          <w:color w:val="00000A"/>
          <w:sz w:val="20"/>
          <w:szCs w:val="20"/>
          <w:u w:val="single"/>
          <w:lang w:eastAsia="pl-PL"/>
        </w:rPr>
      </w:pPr>
      <w:r w:rsidRPr="00D505B1">
        <w:rPr>
          <w:rFonts w:ascii="Verdana" w:eastAsia="Times New Roman" w:hAnsi="Verdana" w:cs="Times New Roman"/>
          <w:b/>
          <w:bCs/>
          <w:color w:val="00000A"/>
          <w:sz w:val="20"/>
          <w:szCs w:val="20"/>
          <w:u w:val="single"/>
          <w:lang w:eastAsia="pl-PL"/>
        </w:rPr>
        <w:t>S p e c y f i k a c j a I s t o t n y c h W a r u n k ó w</w:t>
      </w:r>
      <w:r w:rsidRPr="00D505B1">
        <w:rPr>
          <w:rFonts w:ascii="Verdana" w:eastAsia="Times New Roman" w:hAnsi="Verdana" w:cs="Times New Roman"/>
          <w:b/>
          <w:bCs/>
          <w:color w:val="00000A"/>
          <w:sz w:val="20"/>
          <w:szCs w:val="20"/>
          <w:u w:val="single"/>
          <w:lang w:eastAsia="pl-PL"/>
        </w:rPr>
        <w:br/>
        <w:t>Z a m ó w i e n i a (SIWZ)</w:t>
      </w:r>
    </w:p>
    <w:p w:rsidR="00F820DE" w:rsidRPr="00D505B1" w:rsidRDefault="00F820DE" w:rsidP="00D505B1">
      <w:pPr>
        <w:spacing w:after="0" w:line="240" w:lineRule="auto"/>
        <w:jc w:val="center"/>
        <w:rPr>
          <w:rFonts w:ascii="Times New Roman" w:eastAsia="Times New Roman" w:hAnsi="Times New Roman" w:cs="Times New Roman"/>
          <w:color w:val="00000A"/>
          <w:sz w:val="20"/>
          <w:szCs w:val="20"/>
          <w:lang w:eastAsia="pl-PL"/>
        </w:rPr>
      </w:pPr>
    </w:p>
    <w:p w:rsidR="00D505B1" w:rsidRPr="00F820DE" w:rsidRDefault="00D505B1" w:rsidP="00F820DE">
      <w:pPr>
        <w:pStyle w:val="Akapitzlist"/>
        <w:keepNext/>
        <w:numPr>
          <w:ilvl w:val="0"/>
          <w:numId w:val="9"/>
        </w:numPr>
        <w:spacing w:after="0" w:line="240" w:lineRule="auto"/>
        <w:rPr>
          <w:rFonts w:ascii="Times New Roman" w:eastAsia="Times New Roman" w:hAnsi="Times New Roman" w:cs="Times New Roman"/>
          <w:b/>
          <w:bCs/>
          <w:color w:val="00000A"/>
          <w:sz w:val="16"/>
          <w:szCs w:val="16"/>
        </w:rPr>
      </w:pPr>
      <w:r w:rsidRPr="00F820DE">
        <w:rPr>
          <w:rFonts w:ascii="Times New Roman" w:eastAsia="Times New Roman" w:hAnsi="Times New Roman" w:cs="Times New Roman"/>
          <w:b/>
          <w:bCs/>
          <w:color w:val="00000A"/>
          <w:sz w:val="16"/>
          <w:szCs w:val="16"/>
        </w:rPr>
        <w:t>Nazwa i adres zamawiającego</w:t>
      </w:r>
    </w:p>
    <w:tbl>
      <w:tblPr>
        <w:tblW w:w="0" w:type="auto"/>
        <w:tblInd w:w="476" w:type="dxa"/>
        <w:tblLayout w:type="fixed"/>
        <w:tblCellMar>
          <w:left w:w="70" w:type="dxa"/>
          <w:right w:w="70" w:type="dxa"/>
        </w:tblCellMar>
        <w:tblLook w:val="0000" w:firstRow="0" w:lastRow="0" w:firstColumn="0" w:lastColumn="0" w:noHBand="0" w:noVBand="0"/>
      </w:tblPr>
      <w:tblGrid>
        <w:gridCol w:w="2928"/>
        <w:gridCol w:w="5826"/>
      </w:tblGrid>
      <w:tr w:rsidR="00D505B1" w:rsidRPr="00D505B1" w:rsidTr="00D505B1">
        <w:trPr>
          <w:trHeight w:val="2005"/>
        </w:trPr>
        <w:tc>
          <w:tcPr>
            <w:tcW w:w="2928" w:type="dxa"/>
            <w:tcBorders>
              <w:top w:val="single" w:sz="8" w:space="0" w:color="000000"/>
              <w:left w:val="single" w:sz="8" w:space="0" w:color="000000"/>
              <w:bottom w:val="single" w:sz="8" w:space="0" w:color="000000"/>
            </w:tcBorders>
            <w:shd w:val="clear" w:color="auto" w:fill="auto"/>
          </w:tcPr>
          <w:p w:rsidR="00D505B1" w:rsidRPr="00D505B1" w:rsidRDefault="00D505B1" w:rsidP="00D505B1">
            <w:pPr>
              <w:tabs>
                <w:tab w:val="left" w:pos="2410"/>
              </w:tabs>
              <w:suppressAutoHyphens/>
              <w:spacing w:after="0" w:line="240" w:lineRule="auto"/>
              <w:rPr>
                <w:rFonts w:ascii="Times New Roman" w:eastAsia="Calibri" w:hAnsi="Times New Roman" w:cs="Times New Roman"/>
                <w:sz w:val="16"/>
                <w:szCs w:val="16"/>
                <w:lang w:eastAsia="zh-CN"/>
              </w:rPr>
            </w:pPr>
            <w:r w:rsidRPr="00D505B1">
              <w:rPr>
                <w:rFonts w:ascii="Verdana" w:eastAsia="Calibri" w:hAnsi="Verdana" w:cs="Verdana"/>
                <w:b/>
                <w:bCs/>
                <w:sz w:val="16"/>
                <w:szCs w:val="16"/>
                <w:lang w:eastAsia="zh-CN"/>
              </w:rPr>
              <w:t>Zamawiający:</w:t>
            </w:r>
            <w:r w:rsidRPr="00D505B1">
              <w:rPr>
                <w:rFonts w:ascii="Verdana" w:eastAsia="Calibri" w:hAnsi="Verdana" w:cs="Verdana"/>
                <w:b/>
                <w:bCs/>
                <w:sz w:val="16"/>
                <w:szCs w:val="16"/>
                <w:lang w:eastAsia="zh-CN"/>
              </w:rPr>
              <w:tab/>
            </w:r>
          </w:p>
        </w:tc>
        <w:tc>
          <w:tcPr>
            <w:tcW w:w="5826" w:type="dxa"/>
            <w:tcBorders>
              <w:top w:val="single" w:sz="8" w:space="0" w:color="000000"/>
              <w:left w:val="single" w:sz="8" w:space="0" w:color="000000"/>
              <w:bottom w:val="single" w:sz="8" w:space="0" w:color="000000"/>
              <w:right w:val="single" w:sz="8" w:space="0" w:color="000000"/>
            </w:tcBorders>
            <w:shd w:val="clear" w:color="auto" w:fill="auto"/>
          </w:tcPr>
          <w:p w:rsidR="00D505B1" w:rsidRPr="00D505B1" w:rsidRDefault="00D505B1" w:rsidP="00D505B1">
            <w:pPr>
              <w:spacing w:after="0" w:line="240" w:lineRule="auto"/>
              <w:rPr>
                <w:rFonts w:eastAsiaTheme="minorEastAsia"/>
                <w:lang w:eastAsia="pl-PL"/>
              </w:rPr>
            </w:pPr>
            <w:r w:rsidRPr="00D505B1">
              <w:rPr>
                <w:rFonts w:ascii="Verdana" w:eastAsiaTheme="minorEastAsia" w:hAnsi="Verdana" w:cs="Verdana"/>
                <w:b/>
                <w:sz w:val="16"/>
                <w:szCs w:val="16"/>
                <w:lang w:eastAsia="pl-PL"/>
              </w:rPr>
              <w:t>Samorządowe Centrum Usług Wspólnych</w:t>
            </w:r>
          </w:p>
          <w:p w:rsidR="00D505B1" w:rsidRPr="00D505B1" w:rsidRDefault="00D505B1" w:rsidP="00D505B1">
            <w:pPr>
              <w:spacing w:after="0" w:line="240" w:lineRule="auto"/>
              <w:rPr>
                <w:rFonts w:eastAsiaTheme="minorEastAsia"/>
                <w:lang w:eastAsia="pl-PL"/>
              </w:rPr>
            </w:pPr>
            <w:r w:rsidRPr="00D505B1">
              <w:rPr>
                <w:rFonts w:ascii="Verdana" w:eastAsiaTheme="minorEastAsia" w:hAnsi="Verdana" w:cs="Verdana"/>
                <w:b/>
                <w:sz w:val="16"/>
                <w:szCs w:val="16"/>
                <w:lang w:eastAsia="pl-PL"/>
              </w:rPr>
              <w:t>28-300 Jędrzejów ul.11 Listopada 33</w:t>
            </w:r>
          </w:p>
          <w:p w:rsidR="00D505B1" w:rsidRPr="00D505B1" w:rsidRDefault="00D505B1" w:rsidP="00D505B1">
            <w:pPr>
              <w:spacing w:after="0" w:line="240" w:lineRule="auto"/>
              <w:rPr>
                <w:rFonts w:eastAsiaTheme="minorEastAsia"/>
                <w:lang w:eastAsia="pl-PL"/>
              </w:rPr>
            </w:pPr>
            <w:r w:rsidRPr="00D505B1">
              <w:rPr>
                <w:rFonts w:ascii="Verdana" w:eastAsiaTheme="minorEastAsia" w:hAnsi="Verdana" w:cs="Verdana"/>
                <w:b/>
                <w:sz w:val="16"/>
                <w:szCs w:val="16"/>
                <w:lang w:val="de-DE" w:eastAsia="pl-PL"/>
              </w:rPr>
              <w:t xml:space="preserve">Telefon 041 386 1371, </w:t>
            </w:r>
            <w:proofErr w:type="spellStart"/>
            <w:r w:rsidRPr="00D505B1">
              <w:rPr>
                <w:rFonts w:ascii="Verdana" w:eastAsiaTheme="minorEastAsia" w:hAnsi="Verdana" w:cs="Verdana"/>
                <w:b/>
                <w:sz w:val="16"/>
                <w:szCs w:val="16"/>
                <w:lang w:val="de-DE" w:eastAsia="pl-PL"/>
              </w:rPr>
              <w:t>fax</w:t>
            </w:r>
            <w:proofErr w:type="spellEnd"/>
            <w:r w:rsidRPr="00D505B1">
              <w:rPr>
                <w:rFonts w:ascii="Verdana" w:eastAsiaTheme="minorEastAsia" w:hAnsi="Verdana" w:cs="Verdana"/>
                <w:b/>
                <w:sz w:val="16"/>
                <w:szCs w:val="16"/>
                <w:lang w:val="de-DE" w:eastAsia="pl-PL"/>
              </w:rPr>
              <w:t>: 041 386 1527 .</w:t>
            </w:r>
          </w:p>
          <w:p w:rsidR="00D505B1" w:rsidRPr="00D505B1" w:rsidRDefault="00D505B1" w:rsidP="00D505B1">
            <w:pPr>
              <w:spacing w:after="0" w:line="240" w:lineRule="auto"/>
              <w:rPr>
                <w:rFonts w:eastAsiaTheme="minorEastAsia"/>
                <w:lang w:eastAsia="pl-PL"/>
              </w:rPr>
            </w:pPr>
            <w:r w:rsidRPr="00D505B1">
              <w:rPr>
                <w:rFonts w:ascii="Verdana" w:eastAsiaTheme="minorEastAsia" w:hAnsi="Verdana" w:cs="Verdana"/>
                <w:b/>
                <w:sz w:val="16"/>
                <w:szCs w:val="16"/>
                <w:lang w:val="de-DE" w:eastAsia="pl-PL"/>
              </w:rPr>
              <w:t xml:space="preserve">REGON : 365431119.   </w:t>
            </w:r>
            <w:r w:rsidRPr="00D505B1">
              <w:rPr>
                <w:rFonts w:ascii="Verdana" w:eastAsiaTheme="minorEastAsia" w:hAnsi="Verdana" w:cs="Verdana"/>
                <w:b/>
                <w:sz w:val="16"/>
                <w:szCs w:val="16"/>
                <w:lang w:eastAsia="pl-PL"/>
              </w:rPr>
              <w:t>NIP : 656 233 25 55</w:t>
            </w:r>
          </w:p>
          <w:p w:rsidR="00D505B1" w:rsidRPr="00D505B1" w:rsidRDefault="00D505B1" w:rsidP="00D505B1">
            <w:pPr>
              <w:spacing w:after="0" w:line="240" w:lineRule="auto"/>
              <w:rPr>
                <w:rFonts w:eastAsiaTheme="minorEastAsia"/>
                <w:lang w:eastAsia="pl-PL"/>
              </w:rPr>
            </w:pPr>
            <w:r w:rsidRPr="00D505B1">
              <w:rPr>
                <w:rFonts w:ascii="Verdana" w:eastAsiaTheme="minorEastAsia" w:hAnsi="Verdana" w:cs="Verdana"/>
                <w:b/>
                <w:sz w:val="16"/>
                <w:szCs w:val="16"/>
                <w:lang w:eastAsia="pl-PL"/>
              </w:rPr>
              <w:t>Adres do korespondencji e-mail : cuw@jedrzejow.eu</w:t>
            </w:r>
          </w:p>
          <w:p w:rsidR="00D505B1" w:rsidRPr="00D505B1" w:rsidRDefault="004E55EB" w:rsidP="00D505B1">
            <w:pPr>
              <w:tabs>
                <w:tab w:val="left" w:pos="3810"/>
              </w:tabs>
              <w:spacing w:after="0" w:line="240" w:lineRule="auto"/>
              <w:rPr>
                <w:rFonts w:ascii="Verdana" w:eastAsiaTheme="minorEastAsia" w:hAnsi="Verdana" w:cs="Verdana"/>
                <w:sz w:val="16"/>
                <w:szCs w:val="16"/>
                <w:u w:val="single"/>
                <w:lang w:eastAsia="pl-PL"/>
              </w:rPr>
            </w:pPr>
            <w:hyperlink r:id="rId8" w:history="1">
              <w:r w:rsidR="00D505B1" w:rsidRPr="00D505B1">
                <w:rPr>
                  <w:rFonts w:eastAsiaTheme="minorEastAsia"/>
                  <w:b/>
                  <w:color w:val="0000FF"/>
                  <w:sz w:val="16"/>
                  <w:szCs w:val="16"/>
                  <w:u w:val="single"/>
                  <w:lang w:eastAsia="pl-PL"/>
                </w:rPr>
                <w:t>www.jedrzejow.eobip.pl</w:t>
              </w:r>
            </w:hyperlink>
          </w:p>
        </w:tc>
      </w:tr>
    </w:tbl>
    <w:p w:rsidR="00D505B1" w:rsidRPr="00D505B1" w:rsidRDefault="00D505B1" w:rsidP="00D505B1">
      <w:pPr>
        <w:keepNext/>
        <w:spacing w:after="0" w:line="240" w:lineRule="auto"/>
        <w:rPr>
          <w:rFonts w:ascii="Times New Roman" w:eastAsia="Times New Roman" w:hAnsi="Times New Roman" w:cs="Times New Roman"/>
          <w:color w:val="00000A"/>
          <w:sz w:val="16"/>
          <w:szCs w:val="16"/>
          <w:lang w:eastAsia="pl-PL"/>
        </w:rPr>
      </w:pPr>
    </w:p>
    <w:p w:rsidR="00D505B1" w:rsidRPr="0038471C" w:rsidRDefault="00D505B1" w:rsidP="00F820DE">
      <w:pPr>
        <w:pStyle w:val="Akapitzlist"/>
        <w:keepNext/>
        <w:numPr>
          <w:ilvl w:val="0"/>
          <w:numId w:val="9"/>
        </w:numPr>
        <w:spacing w:after="0" w:line="240" w:lineRule="auto"/>
        <w:rPr>
          <w:rFonts w:ascii="Times New Roman" w:eastAsia="Times New Roman" w:hAnsi="Times New Roman" w:cs="Times New Roman"/>
          <w:b/>
          <w:color w:val="00000A"/>
          <w:sz w:val="16"/>
          <w:szCs w:val="16"/>
          <w:u w:val="single"/>
        </w:rPr>
      </w:pPr>
      <w:r w:rsidRPr="0038471C">
        <w:rPr>
          <w:rFonts w:ascii="Verdana" w:eastAsia="Times New Roman" w:hAnsi="Verdana" w:cs="Times New Roman"/>
          <w:b/>
          <w:bCs/>
          <w:color w:val="00000A"/>
          <w:sz w:val="16"/>
          <w:szCs w:val="16"/>
          <w:u w:val="single"/>
        </w:rPr>
        <w:t>Tryb udzielenia zamówienia</w:t>
      </w:r>
    </w:p>
    <w:p w:rsidR="00D505B1" w:rsidRPr="00D505B1" w:rsidRDefault="00D505B1" w:rsidP="00D505B1">
      <w:pPr>
        <w:keepNext/>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Postępowanie jest prowadzone w celu udzielenia zamówienia publicznego w trybie </w:t>
      </w:r>
      <w:r w:rsidRPr="00D505B1">
        <w:rPr>
          <w:rFonts w:ascii="Verdana" w:eastAsia="Times New Roman" w:hAnsi="Verdana" w:cs="Times New Roman"/>
          <w:b/>
          <w:bCs/>
          <w:color w:val="00000A"/>
          <w:sz w:val="16"/>
          <w:szCs w:val="16"/>
          <w:lang w:eastAsia="pl-PL"/>
        </w:rPr>
        <w:t xml:space="preserve">PRZETARGU NIEOGRANICZONEGO </w:t>
      </w:r>
      <w:r w:rsidRPr="00D505B1">
        <w:rPr>
          <w:rFonts w:ascii="Verdana" w:eastAsia="Times New Roman" w:hAnsi="Verdana" w:cs="Times New Roman"/>
          <w:color w:val="00000A"/>
          <w:sz w:val="16"/>
          <w:szCs w:val="16"/>
          <w:lang w:eastAsia="pl-PL"/>
        </w:rPr>
        <w:t xml:space="preserve">na podstawie art. 39 ustawy z dnia 29 stycznia 2004 r. Prawo zamówień publicznych </w:t>
      </w:r>
      <w:proofErr w:type="spellStart"/>
      <w:r w:rsidRPr="00D505B1">
        <w:rPr>
          <w:rFonts w:ascii="Verdana" w:eastAsia="Times New Roman" w:hAnsi="Verdana" w:cs="Times New Roman"/>
          <w:color w:val="00000A"/>
          <w:sz w:val="16"/>
          <w:szCs w:val="16"/>
          <w:lang w:eastAsia="pl-PL"/>
        </w:rPr>
        <w:t>t.j</w:t>
      </w:r>
      <w:proofErr w:type="spellEnd"/>
      <w:r w:rsidRPr="00D505B1">
        <w:rPr>
          <w:rFonts w:ascii="Verdana" w:eastAsia="Times New Roman" w:hAnsi="Verdana" w:cs="Times New Roman"/>
          <w:color w:val="00000A"/>
          <w:sz w:val="16"/>
          <w:szCs w:val="16"/>
          <w:lang w:eastAsia="pl-PL"/>
        </w:rPr>
        <w:t>.( Dz.U. z 2019r. poz. 1843</w:t>
      </w:r>
      <w:r w:rsidRPr="00D505B1">
        <w:rPr>
          <w:rFonts w:ascii="Verdana" w:eastAsia="Times New Roman" w:hAnsi="Verdana" w:cs="Times New Roman"/>
          <w:b/>
          <w:bCs/>
          <w:color w:val="00000A"/>
          <w:sz w:val="16"/>
          <w:szCs w:val="16"/>
          <w:lang w:eastAsia="pl-PL"/>
        </w:rPr>
        <w:t xml:space="preserve">)zwaną dalej ustawa </w:t>
      </w:r>
      <w:proofErr w:type="spellStart"/>
      <w:r w:rsidRPr="00D505B1">
        <w:rPr>
          <w:rFonts w:ascii="Verdana" w:eastAsia="Times New Roman" w:hAnsi="Verdana" w:cs="Times New Roman"/>
          <w:b/>
          <w:bCs/>
          <w:color w:val="00000A"/>
          <w:sz w:val="16"/>
          <w:szCs w:val="16"/>
          <w:lang w:eastAsia="pl-PL"/>
        </w:rPr>
        <w:t>pzp</w:t>
      </w:r>
      <w:proofErr w:type="spellEnd"/>
      <w:r w:rsidRPr="00D505B1">
        <w:rPr>
          <w:rFonts w:ascii="Verdana" w:eastAsia="Times New Roman" w:hAnsi="Verdana" w:cs="Times New Roman"/>
          <w:b/>
          <w:bCs/>
          <w:color w:val="000000"/>
          <w:sz w:val="16"/>
          <w:szCs w:val="16"/>
          <w:lang w:eastAsia="pl-PL"/>
        </w:rPr>
        <w:t>.</w:t>
      </w:r>
    </w:p>
    <w:p w:rsidR="00D505B1" w:rsidRDefault="00D505B1" w:rsidP="00D505B1">
      <w:pPr>
        <w:spacing w:after="0" w:line="240" w:lineRule="auto"/>
        <w:rPr>
          <w:rFonts w:ascii="Verdana" w:eastAsia="Times New Roman" w:hAnsi="Verdana"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Wartość szacunkowa zamówienia nie przekracza kwot określonych w przepisach wydanych na podstawie art.11 ust.8 ustawy </w:t>
      </w:r>
      <w:proofErr w:type="spellStart"/>
      <w:r w:rsidRPr="00D505B1">
        <w:rPr>
          <w:rFonts w:ascii="Verdana" w:eastAsia="Times New Roman" w:hAnsi="Verdana" w:cs="Times New Roman"/>
          <w:color w:val="00000A"/>
          <w:sz w:val="16"/>
          <w:szCs w:val="16"/>
          <w:lang w:eastAsia="pl-PL"/>
        </w:rPr>
        <w:t>pzp</w:t>
      </w:r>
      <w:proofErr w:type="spellEnd"/>
    </w:p>
    <w:p w:rsidR="00B97807" w:rsidRDefault="00B97807" w:rsidP="00D505B1">
      <w:pPr>
        <w:spacing w:after="0" w:line="240" w:lineRule="auto"/>
        <w:rPr>
          <w:rFonts w:ascii="Verdana" w:eastAsia="Times New Roman" w:hAnsi="Verdana" w:cs="Times New Roman"/>
          <w:color w:val="00000A"/>
          <w:sz w:val="16"/>
          <w:szCs w:val="16"/>
          <w:lang w:eastAsia="pl-PL"/>
        </w:rPr>
      </w:pPr>
    </w:p>
    <w:p w:rsidR="00B97807" w:rsidRPr="00B97807" w:rsidRDefault="00B97807" w:rsidP="00B97807">
      <w:pPr>
        <w:spacing w:after="0" w:line="240" w:lineRule="auto"/>
        <w:rPr>
          <w:rFonts w:ascii="Verdana" w:eastAsia="Times New Roman" w:hAnsi="Verdana" w:cs="Times New Roman"/>
          <w:color w:val="00000A"/>
          <w:sz w:val="16"/>
          <w:szCs w:val="16"/>
          <w:lang w:eastAsia="pl-PL"/>
        </w:rPr>
      </w:pPr>
      <w:r w:rsidRPr="00B97807">
        <w:rPr>
          <w:rFonts w:ascii="Verdana" w:eastAsia="Times New Roman" w:hAnsi="Verdana" w:cs="Times New Roman"/>
          <w:color w:val="00000A"/>
          <w:sz w:val="16"/>
          <w:szCs w:val="16"/>
          <w:lang w:eastAsia="pl-PL"/>
        </w:rPr>
        <w:t>Szczególne przepisy prawne regulujące wykonywanie zamówienia:</w:t>
      </w:r>
    </w:p>
    <w:p w:rsidR="00B97807" w:rsidRPr="00B97807" w:rsidRDefault="00B97807" w:rsidP="00B97807">
      <w:pPr>
        <w:spacing w:after="0" w:line="240" w:lineRule="auto"/>
        <w:rPr>
          <w:rFonts w:ascii="Verdana" w:eastAsia="Times New Roman" w:hAnsi="Verdana" w:cs="Times New Roman"/>
          <w:color w:val="00000A"/>
          <w:sz w:val="16"/>
          <w:szCs w:val="16"/>
          <w:lang w:eastAsia="pl-PL"/>
        </w:rPr>
      </w:pPr>
      <w:r w:rsidRPr="00B97807">
        <w:rPr>
          <w:rFonts w:ascii="Verdana" w:eastAsia="Times New Roman" w:hAnsi="Verdana" w:cs="Times New Roman"/>
          <w:color w:val="00000A"/>
          <w:sz w:val="16"/>
          <w:szCs w:val="16"/>
          <w:lang w:eastAsia="pl-PL"/>
        </w:rPr>
        <w:t>- ustawa z dnia 6 września 2001 r. o transporcie drogow</w:t>
      </w:r>
      <w:r>
        <w:rPr>
          <w:rFonts w:ascii="Verdana" w:eastAsia="Times New Roman" w:hAnsi="Verdana" w:cs="Times New Roman"/>
          <w:color w:val="00000A"/>
          <w:sz w:val="16"/>
          <w:szCs w:val="16"/>
          <w:lang w:eastAsia="pl-PL"/>
        </w:rPr>
        <w:t>ym (Dz.U. z 2019r, poz.2140</w:t>
      </w:r>
      <w:r w:rsidRPr="00B97807">
        <w:rPr>
          <w:rFonts w:ascii="Verdana" w:eastAsia="Times New Roman" w:hAnsi="Verdana" w:cs="Times New Roman"/>
          <w:color w:val="00000A"/>
          <w:sz w:val="16"/>
          <w:szCs w:val="16"/>
          <w:lang w:eastAsia="pl-PL"/>
        </w:rPr>
        <w:t xml:space="preserve"> ze. zm.)</w:t>
      </w:r>
    </w:p>
    <w:p w:rsidR="00B97807" w:rsidRPr="00B97807" w:rsidRDefault="00B97807" w:rsidP="00B97807">
      <w:pPr>
        <w:spacing w:after="0" w:line="240" w:lineRule="auto"/>
        <w:rPr>
          <w:rFonts w:ascii="Verdana" w:eastAsia="Times New Roman" w:hAnsi="Verdana" w:cs="Times New Roman"/>
          <w:color w:val="00000A"/>
          <w:sz w:val="16"/>
          <w:szCs w:val="16"/>
          <w:lang w:eastAsia="pl-PL"/>
        </w:rPr>
      </w:pPr>
      <w:r w:rsidRPr="00B97807">
        <w:rPr>
          <w:rFonts w:ascii="Verdana" w:eastAsia="Times New Roman" w:hAnsi="Verdana" w:cs="Times New Roman"/>
          <w:color w:val="00000A"/>
          <w:sz w:val="16"/>
          <w:szCs w:val="16"/>
          <w:lang w:eastAsia="pl-PL"/>
        </w:rPr>
        <w:t>- ustawa z dnia 20 czerwca 1997r. Prawo o ruchu drog</w:t>
      </w:r>
      <w:r>
        <w:rPr>
          <w:rFonts w:ascii="Verdana" w:eastAsia="Times New Roman" w:hAnsi="Verdana" w:cs="Times New Roman"/>
          <w:color w:val="00000A"/>
          <w:sz w:val="16"/>
          <w:szCs w:val="16"/>
          <w:lang w:eastAsia="pl-PL"/>
        </w:rPr>
        <w:t xml:space="preserve">owym (Dz.U. z 2020r. poz.110 </w:t>
      </w:r>
      <w:r w:rsidRPr="00B97807">
        <w:rPr>
          <w:rFonts w:ascii="Verdana" w:eastAsia="Times New Roman" w:hAnsi="Verdana" w:cs="Times New Roman"/>
          <w:color w:val="00000A"/>
          <w:sz w:val="16"/>
          <w:szCs w:val="16"/>
          <w:lang w:eastAsia="pl-PL"/>
        </w:rPr>
        <w:t>ze zm.)</w:t>
      </w:r>
    </w:p>
    <w:p w:rsidR="00B97807" w:rsidRPr="00B97807" w:rsidRDefault="00B97807" w:rsidP="00B97807">
      <w:pPr>
        <w:spacing w:after="0" w:line="240" w:lineRule="auto"/>
        <w:rPr>
          <w:rFonts w:ascii="Verdana" w:eastAsia="Times New Roman" w:hAnsi="Verdana" w:cs="Times New Roman"/>
          <w:color w:val="00000A"/>
          <w:sz w:val="16"/>
          <w:szCs w:val="16"/>
          <w:lang w:eastAsia="pl-PL"/>
        </w:rPr>
      </w:pPr>
      <w:r w:rsidRPr="00B97807">
        <w:rPr>
          <w:rFonts w:ascii="Verdana" w:eastAsia="Times New Roman" w:hAnsi="Verdana" w:cs="Times New Roman"/>
          <w:color w:val="00000A"/>
          <w:sz w:val="16"/>
          <w:szCs w:val="16"/>
          <w:lang w:eastAsia="pl-PL"/>
        </w:rPr>
        <w:t>- ustawa z dnia 16 grudnia 2010r. o publicznym transporcie zbiorowym (</w:t>
      </w:r>
      <w:proofErr w:type="spellStart"/>
      <w:r w:rsidRPr="00B97807">
        <w:rPr>
          <w:rFonts w:ascii="Verdana" w:eastAsia="Times New Roman" w:hAnsi="Verdana" w:cs="Times New Roman"/>
          <w:color w:val="00000A"/>
          <w:sz w:val="16"/>
          <w:szCs w:val="16"/>
          <w:lang w:eastAsia="pl-PL"/>
        </w:rPr>
        <w:t>t.j</w:t>
      </w:r>
      <w:proofErr w:type="spellEnd"/>
      <w:r w:rsidRPr="00B97807">
        <w:rPr>
          <w:rFonts w:ascii="Verdana" w:eastAsia="Times New Roman" w:hAnsi="Verdana" w:cs="Times New Roman"/>
          <w:color w:val="00000A"/>
          <w:sz w:val="16"/>
          <w:szCs w:val="16"/>
          <w:lang w:eastAsia="pl-PL"/>
        </w:rPr>
        <w:t>. Dz. U. z 2019 r.</w:t>
      </w:r>
    </w:p>
    <w:p w:rsidR="00B97807" w:rsidRDefault="00B97807" w:rsidP="00B97807">
      <w:pPr>
        <w:spacing w:after="0" w:line="240" w:lineRule="auto"/>
        <w:rPr>
          <w:rFonts w:ascii="Verdana" w:eastAsia="Times New Roman" w:hAnsi="Verdana" w:cs="Times New Roman"/>
          <w:color w:val="00000A"/>
          <w:sz w:val="16"/>
          <w:szCs w:val="16"/>
          <w:lang w:eastAsia="pl-PL"/>
        </w:rPr>
      </w:pPr>
      <w:r w:rsidRPr="00B97807">
        <w:rPr>
          <w:rFonts w:ascii="Verdana" w:eastAsia="Times New Roman" w:hAnsi="Verdana" w:cs="Times New Roman"/>
          <w:color w:val="00000A"/>
          <w:sz w:val="16"/>
          <w:szCs w:val="16"/>
          <w:lang w:eastAsia="pl-PL"/>
        </w:rPr>
        <w:t xml:space="preserve">poz.2475 ze zm.) </w:t>
      </w:r>
    </w:p>
    <w:p w:rsidR="00B97807" w:rsidRPr="00B97807" w:rsidRDefault="00B97807" w:rsidP="00B97807">
      <w:pPr>
        <w:spacing w:after="0" w:line="240" w:lineRule="auto"/>
        <w:rPr>
          <w:rFonts w:ascii="Verdana" w:eastAsia="Times New Roman" w:hAnsi="Verdana" w:cs="Times New Roman"/>
          <w:color w:val="00000A"/>
          <w:sz w:val="16"/>
          <w:szCs w:val="16"/>
          <w:lang w:eastAsia="pl-PL"/>
        </w:rPr>
      </w:pPr>
      <w:r>
        <w:rPr>
          <w:rFonts w:ascii="Verdana" w:eastAsia="Times New Roman" w:hAnsi="Verdana" w:cs="Times New Roman"/>
          <w:color w:val="00000A"/>
          <w:sz w:val="16"/>
          <w:szCs w:val="16"/>
          <w:lang w:eastAsia="pl-PL"/>
        </w:rPr>
        <w:t>-</w:t>
      </w:r>
      <w:r w:rsidRPr="00B97807">
        <w:rPr>
          <w:rFonts w:ascii="Verdana" w:eastAsia="Times New Roman" w:hAnsi="Verdana" w:cs="Times New Roman"/>
          <w:color w:val="00000A"/>
          <w:sz w:val="16"/>
          <w:szCs w:val="16"/>
          <w:lang w:eastAsia="pl-PL"/>
        </w:rPr>
        <w:t>ustawa z dnia 15 listopada 1984 r. Prawo przewozowe (Dz.U. z 2020r. poz.8)</w:t>
      </w:r>
    </w:p>
    <w:p w:rsidR="00B97807" w:rsidRPr="00B97807" w:rsidRDefault="00B97807" w:rsidP="00B97807">
      <w:pPr>
        <w:spacing w:after="0" w:line="240" w:lineRule="auto"/>
        <w:rPr>
          <w:rFonts w:ascii="Verdana" w:eastAsia="Times New Roman" w:hAnsi="Verdana" w:cs="Times New Roman"/>
          <w:color w:val="00000A"/>
          <w:sz w:val="16"/>
          <w:szCs w:val="16"/>
          <w:lang w:eastAsia="pl-PL"/>
        </w:rPr>
      </w:pPr>
      <w:r w:rsidRPr="00B97807">
        <w:rPr>
          <w:rFonts w:ascii="Verdana" w:eastAsia="Times New Roman" w:hAnsi="Verdana" w:cs="Times New Roman"/>
          <w:color w:val="00000A"/>
          <w:sz w:val="16"/>
          <w:szCs w:val="16"/>
          <w:lang w:eastAsia="pl-PL"/>
        </w:rPr>
        <w:t>- rozporządzenie Ministra Infrastruktury z dnia 31 grudnia 2002 r. w sprawie warunków technicznych</w:t>
      </w:r>
    </w:p>
    <w:p w:rsidR="00B97807" w:rsidRPr="00B97807" w:rsidRDefault="00B97807" w:rsidP="00B97807">
      <w:pPr>
        <w:spacing w:after="0" w:line="240" w:lineRule="auto"/>
        <w:rPr>
          <w:rFonts w:ascii="Verdana" w:eastAsia="Times New Roman" w:hAnsi="Verdana" w:cs="Times New Roman"/>
          <w:color w:val="00000A"/>
          <w:sz w:val="16"/>
          <w:szCs w:val="16"/>
          <w:lang w:eastAsia="pl-PL"/>
        </w:rPr>
      </w:pPr>
      <w:r w:rsidRPr="00B97807">
        <w:rPr>
          <w:rFonts w:ascii="Verdana" w:eastAsia="Times New Roman" w:hAnsi="Verdana" w:cs="Times New Roman"/>
          <w:color w:val="00000A"/>
          <w:sz w:val="16"/>
          <w:szCs w:val="16"/>
          <w:lang w:eastAsia="pl-PL"/>
        </w:rPr>
        <w:t xml:space="preserve">pojazdów oraz zakresu ich niezbędnego wyposażenia (Dz. U. z 2016 r., poz. 2022 z </w:t>
      </w:r>
      <w:proofErr w:type="spellStart"/>
      <w:r w:rsidRPr="00B97807">
        <w:rPr>
          <w:rFonts w:ascii="Verdana" w:eastAsia="Times New Roman" w:hAnsi="Verdana" w:cs="Times New Roman"/>
          <w:color w:val="00000A"/>
          <w:sz w:val="16"/>
          <w:szCs w:val="16"/>
          <w:lang w:eastAsia="pl-PL"/>
        </w:rPr>
        <w:t>późn</w:t>
      </w:r>
      <w:proofErr w:type="spellEnd"/>
      <w:r w:rsidRPr="00B97807">
        <w:rPr>
          <w:rFonts w:ascii="Verdana" w:eastAsia="Times New Roman" w:hAnsi="Verdana" w:cs="Times New Roman"/>
          <w:color w:val="00000A"/>
          <w:sz w:val="16"/>
          <w:szCs w:val="16"/>
          <w:lang w:eastAsia="pl-PL"/>
        </w:rPr>
        <w:t>. zm.)</w:t>
      </w:r>
    </w:p>
    <w:p w:rsidR="00B97807" w:rsidRPr="00D505B1" w:rsidRDefault="00B97807"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2.1 .Miejsce publikacji ogłoszenia o przetargu:</w:t>
      </w:r>
    </w:p>
    <w:p w:rsidR="00D505B1" w:rsidRPr="00D505B1" w:rsidRDefault="00D505B1" w:rsidP="00D505B1">
      <w:pPr>
        <w:spacing w:after="0" w:line="240" w:lineRule="auto"/>
        <w:rPr>
          <w:rFonts w:eastAsiaTheme="minorEastAsia"/>
          <w:b/>
          <w:color w:val="FF0000"/>
          <w:lang w:eastAsia="pl-PL"/>
        </w:rPr>
      </w:pPr>
      <w:r w:rsidRPr="00D505B1">
        <w:rPr>
          <w:rFonts w:ascii="Verdana" w:eastAsia="Times New Roman" w:hAnsi="Verdana" w:cs="Times New Roman"/>
          <w:color w:val="00000A"/>
          <w:sz w:val="16"/>
          <w:szCs w:val="16"/>
          <w:lang w:eastAsia="pl-PL"/>
        </w:rPr>
        <w:t xml:space="preserve">- Biuletyn Zamówień Publicznych – numer ogłoszenia </w:t>
      </w:r>
      <w:r w:rsidR="004778A6" w:rsidRPr="004778A6">
        <w:rPr>
          <w:rFonts w:ascii="Verdana" w:eastAsia="Times New Roman" w:hAnsi="Verdana" w:cs="Times New Roman"/>
          <w:b/>
          <w:sz w:val="16"/>
          <w:szCs w:val="16"/>
          <w:lang w:eastAsia="pl-PL"/>
        </w:rPr>
        <w:t>563232-N-2020 z dnia 2020-07-16</w:t>
      </w:r>
      <w:r w:rsidR="004778A6">
        <w:rPr>
          <w:rFonts w:ascii="Verdana" w:eastAsia="Times New Roman" w:hAnsi="Verdana" w:cs="Times New Roman"/>
          <w:color w:val="00000A"/>
          <w:sz w:val="16"/>
          <w:szCs w:val="16"/>
          <w:lang w:eastAsia="pl-PL"/>
        </w:rPr>
        <w:t xml:space="preserve"> r</w:t>
      </w:r>
      <w:r w:rsidRPr="00D505B1">
        <w:rPr>
          <w:rFonts w:ascii="Verdana" w:eastAsia="Times New Roman" w:hAnsi="Verdana" w:cs="Times New Roman"/>
          <w:color w:val="00000A"/>
          <w:sz w:val="16"/>
          <w:szCs w:val="16"/>
          <w:lang w:eastAsia="pl-PL"/>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strona internetowa Urzędu Miejskiego w Jędrzejowie –</w:t>
      </w:r>
      <w:r w:rsidRPr="00D505B1">
        <w:rPr>
          <w:rFonts w:ascii="Verdana" w:eastAsia="Times New Roman" w:hAnsi="Verdana" w:cs="Times New Roman"/>
          <w:b/>
          <w:bCs/>
          <w:color w:val="00000A"/>
          <w:sz w:val="16"/>
          <w:szCs w:val="16"/>
          <w:lang w:eastAsia="pl-PL"/>
        </w:rPr>
        <w:t>www.jedrzejow.eobip.pl</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tablica ogłoszeń w siedzibie Zamawiającego</w:t>
      </w:r>
    </w:p>
    <w:p w:rsidR="00F820DE" w:rsidRDefault="00F820DE" w:rsidP="00D505B1">
      <w:pPr>
        <w:keepNext/>
        <w:spacing w:after="0" w:line="240" w:lineRule="auto"/>
        <w:rPr>
          <w:rFonts w:ascii="Verdana" w:eastAsia="Times New Roman" w:hAnsi="Verdana" w:cs="Times New Roman"/>
          <w:b/>
          <w:bCs/>
          <w:color w:val="00000A"/>
          <w:sz w:val="16"/>
          <w:szCs w:val="16"/>
          <w:u w:val="single"/>
          <w:lang w:eastAsia="pl-PL"/>
        </w:rPr>
      </w:pPr>
    </w:p>
    <w:p w:rsidR="00D505B1" w:rsidRPr="0038471C" w:rsidRDefault="00D505B1" w:rsidP="0069552E">
      <w:pPr>
        <w:pStyle w:val="Akapitzlist"/>
        <w:keepNext/>
        <w:numPr>
          <w:ilvl w:val="0"/>
          <w:numId w:val="9"/>
        </w:numPr>
        <w:spacing w:after="0" w:line="240" w:lineRule="auto"/>
        <w:rPr>
          <w:rFonts w:ascii="Times New Roman" w:eastAsia="Times New Roman" w:hAnsi="Times New Roman" w:cs="Times New Roman"/>
          <w:b/>
          <w:color w:val="00000A"/>
          <w:sz w:val="16"/>
          <w:szCs w:val="16"/>
        </w:rPr>
      </w:pPr>
      <w:r w:rsidRPr="0038471C">
        <w:rPr>
          <w:rFonts w:ascii="Verdana" w:eastAsia="Times New Roman" w:hAnsi="Verdana" w:cs="Times New Roman"/>
          <w:b/>
          <w:bCs/>
          <w:color w:val="00000A"/>
          <w:sz w:val="16"/>
          <w:szCs w:val="16"/>
          <w:u w:val="single"/>
        </w:rPr>
        <w:t>Opis przedmiotu zamówienia</w:t>
      </w:r>
      <w:bookmarkStart w:id="0" w:name="_GoBack"/>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Default="00D505B1" w:rsidP="00D505B1">
      <w:pPr>
        <w:spacing w:after="0" w:line="240" w:lineRule="auto"/>
        <w:rPr>
          <w:rFonts w:ascii="Verdana" w:eastAsia="Times New Roman" w:hAnsi="Verdana" w:cs="Times New Roman"/>
          <w:color w:val="000000"/>
          <w:sz w:val="16"/>
          <w:szCs w:val="16"/>
          <w:lang w:eastAsia="pl-PL"/>
        </w:rPr>
      </w:pPr>
      <w:bookmarkStart w:id="1" w:name="__DdeLink__11567_64999667"/>
      <w:bookmarkEnd w:id="1"/>
      <w:bookmarkEnd w:id="0"/>
      <w:r w:rsidRPr="00D505B1">
        <w:rPr>
          <w:rFonts w:ascii="Verdana" w:eastAsia="Times New Roman" w:hAnsi="Verdana" w:cs="Times New Roman"/>
          <w:color w:val="000000"/>
          <w:sz w:val="16"/>
          <w:szCs w:val="16"/>
          <w:lang w:eastAsia="pl-PL"/>
        </w:rPr>
        <w:t xml:space="preserve">Przedmiot zamówienia obejmuje </w:t>
      </w:r>
      <w:r w:rsidRPr="00D505B1">
        <w:rPr>
          <w:rFonts w:ascii="Verdana" w:eastAsia="Times New Roman" w:hAnsi="Verdana" w:cs="Times New Roman"/>
          <w:b/>
          <w:bCs/>
          <w:color w:val="000000"/>
          <w:sz w:val="16"/>
          <w:szCs w:val="16"/>
          <w:lang w:eastAsia="pl-PL"/>
        </w:rPr>
        <w:t xml:space="preserve">Wykonywanie usług przewozowych do szkół podstawowych na terenie gminy Jędrzejów wraz ze sprawowaniem opieki nad dziećmi, na utworzonych przez Wykonawcę liniach regularnych, z pierwszeństwem przejazdu dzieci i młodzieży szkolnej z biletem miesięcznym, w roku szkolnym 2020/2021 </w:t>
      </w:r>
      <w:r w:rsidRPr="00D505B1">
        <w:rPr>
          <w:rFonts w:ascii="Verdana" w:eastAsia="Times New Roman" w:hAnsi="Verdana" w:cs="Times New Roman"/>
          <w:color w:val="000000"/>
          <w:sz w:val="16"/>
          <w:szCs w:val="16"/>
          <w:lang w:eastAsia="pl-PL"/>
        </w:rPr>
        <w:t>do</w:t>
      </w:r>
      <w:r w:rsidR="00FF54ED">
        <w:rPr>
          <w:rFonts w:ascii="Verdana" w:eastAsia="Times New Roman" w:hAnsi="Verdana" w:cs="Times New Roman"/>
          <w:color w:val="000000"/>
          <w:sz w:val="16"/>
          <w:szCs w:val="16"/>
          <w:lang w:eastAsia="pl-PL"/>
        </w:rPr>
        <w:t xml:space="preserve"> </w:t>
      </w:r>
      <w:r w:rsidR="0069552E">
        <w:rPr>
          <w:rFonts w:ascii="Verdana" w:eastAsia="Times New Roman" w:hAnsi="Verdana" w:cs="Times New Roman"/>
          <w:color w:val="000000"/>
          <w:sz w:val="16"/>
          <w:szCs w:val="16"/>
          <w:lang w:eastAsia="pl-PL"/>
        </w:rPr>
        <w:t>szkół p</w:t>
      </w:r>
      <w:r w:rsidR="00B97807">
        <w:rPr>
          <w:rFonts w:ascii="Verdana" w:eastAsia="Times New Roman" w:hAnsi="Verdana" w:cs="Times New Roman"/>
          <w:color w:val="000000"/>
          <w:sz w:val="16"/>
          <w:szCs w:val="16"/>
          <w:lang w:eastAsia="pl-PL"/>
        </w:rPr>
        <w:t>odstawowych wymienionych poniżej</w:t>
      </w:r>
      <w:r w:rsidRPr="00D505B1">
        <w:rPr>
          <w:rFonts w:ascii="Verdana" w:eastAsia="Times New Roman" w:hAnsi="Verdana" w:cs="Times New Roman"/>
          <w:color w:val="000000"/>
          <w:sz w:val="16"/>
          <w:szCs w:val="16"/>
          <w:lang w:eastAsia="pl-PL"/>
        </w:rPr>
        <w:t>:</w:t>
      </w:r>
    </w:p>
    <w:p w:rsidR="00B97807" w:rsidRPr="00D505B1" w:rsidRDefault="00B97807"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69552E" w:rsidP="00D505B1">
      <w:pPr>
        <w:spacing w:after="0" w:line="240" w:lineRule="auto"/>
        <w:rPr>
          <w:rFonts w:ascii="Times New Roman" w:eastAsia="Times New Roman" w:hAnsi="Times New Roman" w:cs="Times New Roman"/>
          <w:color w:val="00000A"/>
          <w:sz w:val="16"/>
          <w:szCs w:val="16"/>
          <w:lang w:eastAsia="pl-PL"/>
        </w:rPr>
      </w:pPr>
      <w:r>
        <w:rPr>
          <w:rFonts w:ascii="Verdana" w:eastAsia="Times New Roman" w:hAnsi="Verdana" w:cs="Times New Roman"/>
          <w:color w:val="000000"/>
          <w:sz w:val="16"/>
          <w:szCs w:val="16"/>
          <w:lang w:eastAsia="pl-PL"/>
        </w:rPr>
        <w:t>a)</w:t>
      </w:r>
      <w:r w:rsidR="00D505B1" w:rsidRPr="00D505B1">
        <w:rPr>
          <w:rFonts w:ascii="Verdana" w:eastAsia="Times New Roman" w:hAnsi="Verdana" w:cs="Times New Roman"/>
          <w:color w:val="000000"/>
          <w:sz w:val="16"/>
          <w:szCs w:val="16"/>
          <w:lang w:eastAsia="pl-PL"/>
        </w:rPr>
        <w:t>Szkoły Podstawowej Nr 2 w Jędrzejowie</w:t>
      </w:r>
    </w:p>
    <w:p w:rsidR="00D505B1" w:rsidRPr="00D505B1" w:rsidRDefault="0069552E" w:rsidP="00D505B1">
      <w:pPr>
        <w:spacing w:after="0" w:line="240" w:lineRule="auto"/>
        <w:rPr>
          <w:rFonts w:ascii="Times New Roman" w:eastAsia="Times New Roman" w:hAnsi="Times New Roman" w:cs="Times New Roman"/>
          <w:color w:val="00000A"/>
          <w:sz w:val="16"/>
          <w:szCs w:val="16"/>
          <w:lang w:eastAsia="pl-PL"/>
        </w:rPr>
      </w:pPr>
      <w:r>
        <w:rPr>
          <w:rFonts w:ascii="Verdana" w:eastAsia="Times New Roman" w:hAnsi="Verdana" w:cs="Times New Roman"/>
          <w:color w:val="000000"/>
          <w:sz w:val="16"/>
          <w:szCs w:val="16"/>
          <w:lang w:eastAsia="pl-PL"/>
        </w:rPr>
        <w:t>b)</w:t>
      </w:r>
      <w:r w:rsidR="00D505B1" w:rsidRPr="00D505B1">
        <w:rPr>
          <w:rFonts w:ascii="Verdana" w:eastAsia="Times New Roman" w:hAnsi="Verdana" w:cs="Times New Roman"/>
          <w:color w:val="000000"/>
          <w:sz w:val="16"/>
          <w:szCs w:val="16"/>
          <w:lang w:eastAsia="pl-PL"/>
        </w:rPr>
        <w:t>Szkoły Podstawowej Nr 3 w Jędrzejowie</w:t>
      </w:r>
    </w:p>
    <w:p w:rsidR="00D505B1" w:rsidRPr="00D505B1" w:rsidRDefault="0069552E" w:rsidP="00D505B1">
      <w:pPr>
        <w:spacing w:after="0" w:line="240" w:lineRule="auto"/>
        <w:rPr>
          <w:rFonts w:ascii="Times New Roman" w:eastAsia="Times New Roman" w:hAnsi="Times New Roman" w:cs="Times New Roman"/>
          <w:color w:val="00000A"/>
          <w:sz w:val="16"/>
          <w:szCs w:val="16"/>
          <w:lang w:eastAsia="pl-PL"/>
        </w:rPr>
      </w:pPr>
      <w:r>
        <w:rPr>
          <w:rFonts w:ascii="Verdana" w:eastAsia="Times New Roman" w:hAnsi="Verdana" w:cs="Times New Roman"/>
          <w:color w:val="000000"/>
          <w:sz w:val="16"/>
          <w:szCs w:val="16"/>
          <w:lang w:eastAsia="pl-PL"/>
        </w:rPr>
        <w:t>c)</w:t>
      </w:r>
      <w:r w:rsidR="00D505B1" w:rsidRPr="00D505B1">
        <w:rPr>
          <w:rFonts w:ascii="Verdana" w:eastAsia="Times New Roman" w:hAnsi="Verdana" w:cs="Times New Roman"/>
          <w:color w:val="000000"/>
          <w:sz w:val="16"/>
          <w:szCs w:val="16"/>
          <w:lang w:eastAsia="pl-PL"/>
        </w:rPr>
        <w:t xml:space="preserve"> Szkoły Podstawowej Nr5 w Jędrzejowie</w:t>
      </w:r>
    </w:p>
    <w:p w:rsidR="00D505B1" w:rsidRPr="00D505B1" w:rsidRDefault="0069552E" w:rsidP="00D505B1">
      <w:pPr>
        <w:spacing w:after="0" w:line="240" w:lineRule="auto"/>
        <w:rPr>
          <w:rFonts w:ascii="Times New Roman" w:eastAsia="Times New Roman" w:hAnsi="Times New Roman" w:cs="Times New Roman"/>
          <w:color w:val="00000A"/>
          <w:sz w:val="16"/>
          <w:szCs w:val="16"/>
          <w:lang w:eastAsia="pl-PL"/>
        </w:rPr>
      </w:pPr>
      <w:r>
        <w:rPr>
          <w:rFonts w:ascii="Verdana" w:eastAsia="Times New Roman" w:hAnsi="Verdana" w:cs="Times New Roman"/>
          <w:color w:val="000000"/>
          <w:sz w:val="16"/>
          <w:szCs w:val="16"/>
          <w:lang w:eastAsia="pl-PL"/>
        </w:rPr>
        <w:t>d)</w:t>
      </w:r>
      <w:r w:rsidR="00D505B1" w:rsidRPr="00D505B1">
        <w:rPr>
          <w:rFonts w:ascii="Verdana" w:eastAsia="Times New Roman" w:hAnsi="Verdana" w:cs="Times New Roman"/>
          <w:color w:val="000000"/>
          <w:sz w:val="16"/>
          <w:szCs w:val="16"/>
          <w:lang w:eastAsia="pl-PL"/>
        </w:rPr>
        <w:t>Szkoły Podstawowej w Łysakowie</w:t>
      </w:r>
    </w:p>
    <w:p w:rsidR="00D505B1" w:rsidRPr="00D505B1" w:rsidRDefault="0069552E" w:rsidP="00D505B1">
      <w:pPr>
        <w:spacing w:after="0" w:line="240" w:lineRule="auto"/>
        <w:rPr>
          <w:rFonts w:ascii="Times New Roman" w:eastAsia="Times New Roman" w:hAnsi="Times New Roman" w:cs="Times New Roman"/>
          <w:color w:val="00000A"/>
          <w:sz w:val="16"/>
          <w:szCs w:val="16"/>
          <w:lang w:eastAsia="pl-PL"/>
        </w:rPr>
      </w:pPr>
      <w:r>
        <w:rPr>
          <w:rFonts w:ascii="Verdana" w:eastAsia="Times New Roman" w:hAnsi="Verdana" w:cs="Times New Roman"/>
          <w:color w:val="000000"/>
          <w:sz w:val="16"/>
          <w:szCs w:val="16"/>
          <w:lang w:eastAsia="pl-PL"/>
        </w:rPr>
        <w:t>e)</w:t>
      </w:r>
      <w:r w:rsidR="00D505B1" w:rsidRPr="00D505B1">
        <w:rPr>
          <w:rFonts w:ascii="Verdana" w:eastAsia="Times New Roman" w:hAnsi="Verdana" w:cs="Times New Roman"/>
          <w:color w:val="000000"/>
          <w:sz w:val="16"/>
          <w:szCs w:val="16"/>
          <w:lang w:eastAsia="pl-PL"/>
        </w:rPr>
        <w:t>Szkoły Podstawowej w Podchojnach</w:t>
      </w:r>
    </w:p>
    <w:p w:rsidR="00D505B1" w:rsidRDefault="0069552E" w:rsidP="00D505B1">
      <w:pPr>
        <w:spacing w:after="0" w:line="240" w:lineRule="auto"/>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f)</w:t>
      </w:r>
      <w:r w:rsidR="00D505B1" w:rsidRPr="00D505B1">
        <w:rPr>
          <w:rFonts w:ascii="Verdana" w:eastAsia="Times New Roman" w:hAnsi="Verdana" w:cs="Times New Roman"/>
          <w:color w:val="000000"/>
          <w:sz w:val="16"/>
          <w:szCs w:val="16"/>
          <w:lang w:eastAsia="pl-PL"/>
        </w:rPr>
        <w:t>Zespołu Placówek Oświatowych w Skroniowie</w:t>
      </w:r>
    </w:p>
    <w:p w:rsidR="00B97807" w:rsidRPr="00D505B1" w:rsidRDefault="0069552E" w:rsidP="00D505B1">
      <w:pPr>
        <w:spacing w:after="0" w:line="240" w:lineRule="auto"/>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g)</w:t>
      </w:r>
      <w:r w:rsidR="00B97807">
        <w:rPr>
          <w:rFonts w:ascii="Verdana" w:eastAsia="Times New Roman" w:hAnsi="Verdana" w:cs="Times New Roman"/>
          <w:color w:val="000000"/>
          <w:sz w:val="16"/>
          <w:szCs w:val="16"/>
          <w:lang w:eastAsia="pl-PL"/>
        </w:rPr>
        <w:t>Zespołu Placówek Oświatowych w Prząsławiu</w:t>
      </w:r>
    </w:p>
    <w:p w:rsidR="00D505B1" w:rsidRDefault="0069552E" w:rsidP="00D505B1">
      <w:pPr>
        <w:spacing w:after="0" w:line="240" w:lineRule="auto"/>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h)</w:t>
      </w:r>
      <w:r w:rsidR="00D505B1" w:rsidRPr="00D505B1">
        <w:rPr>
          <w:rFonts w:ascii="Verdana" w:eastAsia="Times New Roman" w:hAnsi="Verdana" w:cs="Times New Roman"/>
          <w:color w:val="000000"/>
          <w:sz w:val="16"/>
          <w:szCs w:val="16"/>
          <w:lang w:eastAsia="pl-PL"/>
        </w:rPr>
        <w:t>Szkoły Podstawowej w Potoku Wielkim</w:t>
      </w:r>
    </w:p>
    <w:p w:rsidR="00056E05" w:rsidRDefault="00056E05" w:rsidP="00D505B1">
      <w:pPr>
        <w:spacing w:after="0" w:line="240" w:lineRule="auto"/>
        <w:rPr>
          <w:rFonts w:ascii="Verdana" w:eastAsia="Times New Roman" w:hAnsi="Verdana" w:cs="Times New Roman"/>
          <w:color w:val="000000"/>
          <w:sz w:val="16"/>
          <w:szCs w:val="16"/>
          <w:lang w:eastAsia="pl-PL"/>
        </w:rPr>
      </w:pPr>
    </w:p>
    <w:p w:rsidR="00056E05" w:rsidRPr="00056E05" w:rsidRDefault="00056E05" w:rsidP="00056E05">
      <w:pPr>
        <w:spacing w:after="0" w:line="240" w:lineRule="auto"/>
        <w:rPr>
          <w:rFonts w:ascii="Verdana" w:eastAsia="Times New Roman" w:hAnsi="Verdana" w:cs="Times New Roman"/>
          <w:color w:val="000000"/>
          <w:sz w:val="16"/>
          <w:szCs w:val="16"/>
          <w:lang w:eastAsia="pl-PL"/>
        </w:rPr>
      </w:pPr>
      <w:r w:rsidRPr="00056E05">
        <w:rPr>
          <w:rFonts w:ascii="Verdana" w:eastAsia="Times New Roman" w:hAnsi="Verdana" w:cs="Times New Roman"/>
          <w:color w:val="000000"/>
          <w:sz w:val="16"/>
          <w:szCs w:val="16"/>
          <w:lang w:eastAsia="pl-PL"/>
        </w:rPr>
        <w:t xml:space="preserve">Przedmiot zamówienia realizowany będzie w podziale na trasy zgodnie z załącznikiem nr </w:t>
      </w:r>
      <w:r w:rsidR="003B5A2B" w:rsidRPr="003B5A2B">
        <w:rPr>
          <w:rFonts w:ascii="Verdana" w:eastAsia="Times New Roman" w:hAnsi="Verdana" w:cs="Times New Roman"/>
          <w:sz w:val="16"/>
          <w:szCs w:val="16"/>
          <w:lang w:eastAsia="pl-PL"/>
        </w:rPr>
        <w:t>11</w:t>
      </w:r>
      <w:r w:rsidRPr="003B5A2B">
        <w:rPr>
          <w:rFonts w:ascii="Verdana" w:eastAsia="Times New Roman" w:hAnsi="Verdana" w:cs="Times New Roman"/>
          <w:sz w:val="16"/>
          <w:szCs w:val="16"/>
          <w:lang w:eastAsia="pl-PL"/>
        </w:rPr>
        <w:t>.</w:t>
      </w:r>
    </w:p>
    <w:p w:rsidR="00056E05" w:rsidRPr="00056E05" w:rsidRDefault="00056E05" w:rsidP="00056E05">
      <w:pPr>
        <w:spacing w:after="0" w:line="240" w:lineRule="auto"/>
        <w:rPr>
          <w:rFonts w:ascii="Verdana" w:eastAsia="Times New Roman" w:hAnsi="Verdana" w:cs="Times New Roman"/>
          <w:color w:val="000000"/>
          <w:sz w:val="16"/>
          <w:szCs w:val="16"/>
          <w:lang w:eastAsia="pl-PL"/>
        </w:rPr>
      </w:pPr>
      <w:r w:rsidRPr="00056E05">
        <w:rPr>
          <w:rFonts w:ascii="Verdana" w:eastAsia="Times New Roman" w:hAnsi="Verdana" w:cs="Times New Roman"/>
          <w:color w:val="000000"/>
          <w:sz w:val="16"/>
          <w:szCs w:val="16"/>
          <w:lang w:eastAsia="pl-PL"/>
        </w:rPr>
        <w:t>Zamawiający zastrzega sobie prawo do skorzystania z opcji zakupu biletu miesięcznego zwykłego na każdej z tras w przypadku konieczności dowozu dzieci w wieku poniżej 6 roku życia.</w:t>
      </w:r>
    </w:p>
    <w:p w:rsidR="00056E05" w:rsidRDefault="00056E05" w:rsidP="00056E05">
      <w:pPr>
        <w:spacing w:after="0" w:line="240" w:lineRule="auto"/>
        <w:rPr>
          <w:rFonts w:ascii="Verdana" w:eastAsia="Times New Roman" w:hAnsi="Verdana" w:cs="Times New Roman"/>
          <w:color w:val="000000"/>
          <w:sz w:val="16"/>
          <w:szCs w:val="16"/>
          <w:lang w:eastAsia="pl-PL"/>
        </w:rPr>
      </w:pPr>
      <w:r w:rsidRPr="00056E05">
        <w:rPr>
          <w:rFonts w:ascii="Verdana" w:eastAsia="Times New Roman" w:hAnsi="Verdana" w:cs="Times New Roman"/>
          <w:color w:val="000000"/>
          <w:sz w:val="16"/>
          <w:szCs w:val="16"/>
          <w:lang w:eastAsia="pl-PL"/>
        </w:rPr>
        <w:t>W przypadku skorzystania z opcji zostanie sporządzony aneks do umowy</w:t>
      </w:r>
    </w:p>
    <w:p w:rsidR="0069552E" w:rsidRDefault="0069552E" w:rsidP="00D505B1">
      <w:pPr>
        <w:spacing w:after="0" w:line="240" w:lineRule="auto"/>
        <w:rPr>
          <w:rFonts w:ascii="Verdana" w:eastAsia="Times New Roman" w:hAnsi="Verdana" w:cs="Times New Roman"/>
          <w:color w:val="000000"/>
          <w:sz w:val="16"/>
          <w:szCs w:val="16"/>
          <w:lang w:eastAsia="pl-PL"/>
        </w:rPr>
      </w:pPr>
    </w:p>
    <w:p w:rsidR="0069552E" w:rsidRDefault="0069552E" w:rsidP="0069552E">
      <w:pPr>
        <w:pStyle w:val="Akapitzlist"/>
        <w:numPr>
          <w:ilvl w:val="0"/>
          <w:numId w:val="10"/>
        </w:numPr>
        <w:spacing w:after="0" w:line="240" w:lineRule="auto"/>
        <w:ind w:left="426"/>
        <w:rPr>
          <w:rFonts w:ascii="Verdana" w:eastAsia="Times New Roman" w:hAnsi="Verdana" w:cs="Times New Roman"/>
          <w:color w:val="000000"/>
          <w:sz w:val="16"/>
          <w:szCs w:val="16"/>
        </w:rPr>
      </w:pPr>
      <w:r w:rsidRPr="0069552E">
        <w:rPr>
          <w:rFonts w:ascii="Verdana" w:eastAsia="Times New Roman" w:hAnsi="Verdana" w:cs="Times New Roman"/>
          <w:color w:val="000000"/>
          <w:sz w:val="16"/>
          <w:szCs w:val="16"/>
        </w:rPr>
        <w:t>Zamawiający dopuszcza składanie ofert częściowych.</w:t>
      </w:r>
    </w:p>
    <w:p w:rsidR="00CC5E31" w:rsidRDefault="00CC5E31" w:rsidP="0069552E">
      <w:pPr>
        <w:pStyle w:val="Akapitzlist"/>
        <w:numPr>
          <w:ilvl w:val="0"/>
          <w:numId w:val="10"/>
        </w:numPr>
        <w:spacing w:after="0" w:line="240" w:lineRule="auto"/>
        <w:ind w:left="426"/>
        <w:rPr>
          <w:rFonts w:ascii="Verdana" w:eastAsia="Times New Roman" w:hAnsi="Verdana" w:cs="Times New Roman"/>
          <w:color w:val="000000"/>
          <w:sz w:val="16"/>
          <w:szCs w:val="16"/>
        </w:rPr>
      </w:pPr>
      <w:r>
        <w:rPr>
          <w:rFonts w:ascii="Verdana" w:eastAsia="Times New Roman" w:hAnsi="Verdana" w:cs="Times New Roman"/>
          <w:color w:val="000000"/>
          <w:sz w:val="16"/>
          <w:szCs w:val="16"/>
        </w:rPr>
        <w:t>Zamawiający nie dopuszcza składania ofert wariantowych</w:t>
      </w:r>
    </w:p>
    <w:p w:rsidR="0069552E" w:rsidRDefault="0069552E" w:rsidP="0069552E">
      <w:pPr>
        <w:pStyle w:val="Akapitzlist"/>
        <w:numPr>
          <w:ilvl w:val="0"/>
          <w:numId w:val="10"/>
        </w:numPr>
        <w:spacing w:after="0" w:line="240" w:lineRule="auto"/>
        <w:ind w:left="426"/>
        <w:rPr>
          <w:rFonts w:ascii="Verdana" w:eastAsia="Times New Roman" w:hAnsi="Verdana" w:cs="Times New Roman"/>
          <w:color w:val="000000"/>
          <w:sz w:val="16"/>
          <w:szCs w:val="16"/>
        </w:rPr>
      </w:pPr>
      <w:r>
        <w:rPr>
          <w:rFonts w:ascii="Verdana" w:eastAsia="Times New Roman" w:hAnsi="Verdana" w:cs="Times New Roman"/>
          <w:color w:val="000000"/>
          <w:sz w:val="16"/>
          <w:szCs w:val="16"/>
        </w:rPr>
        <w:t>Zamawiający nie przewiduje:</w:t>
      </w:r>
    </w:p>
    <w:p w:rsidR="0069552E" w:rsidRPr="0069552E" w:rsidRDefault="0069552E" w:rsidP="0069552E">
      <w:pPr>
        <w:pStyle w:val="Akapitzlist"/>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zawarcia umowy ramowej</w:t>
      </w:r>
      <w:r w:rsidRPr="0069552E">
        <w:rPr>
          <w:rFonts w:ascii="Verdana" w:eastAsia="Times New Roman" w:hAnsi="Verdana" w:cs="Times New Roman"/>
          <w:color w:val="000000"/>
          <w:sz w:val="16"/>
          <w:szCs w:val="16"/>
        </w:rPr>
        <w:t>,</w:t>
      </w:r>
    </w:p>
    <w:p w:rsidR="0069552E" w:rsidRPr="0069552E" w:rsidRDefault="0069552E" w:rsidP="0069552E">
      <w:pPr>
        <w:pStyle w:val="Akapitzlist"/>
        <w:spacing w:after="0" w:line="240" w:lineRule="auto"/>
        <w:rPr>
          <w:rFonts w:ascii="Verdana" w:eastAsia="Times New Roman" w:hAnsi="Verdana" w:cs="Times New Roman"/>
          <w:color w:val="000000"/>
          <w:sz w:val="16"/>
          <w:szCs w:val="16"/>
        </w:rPr>
      </w:pPr>
      <w:r w:rsidRPr="0069552E">
        <w:rPr>
          <w:rFonts w:ascii="Verdana" w:eastAsia="Times New Roman" w:hAnsi="Verdana" w:cs="Times New Roman"/>
          <w:color w:val="000000"/>
          <w:sz w:val="16"/>
          <w:szCs w:val="16"/>
        </w:rPr>
        <w:t>- przeprowadzenia aukcji elektronicznej,</w:t>
      </w:r>
    </w:p>
    <w:p w:rsidR="0069552E" w:rsidRPr="0069552E" w:rsidRDefault="0069552E" w:rsidP="0069552E">
      <w:pPr>
        <w:pStyle w:val="Akapitzlist"/>
        <w:spacing w:after="0" w:line="240" w:lineRule="auto"/>
        <w:rPr>
          <w:rFonts w:ascii="Verdana" w:eastAsia="Times New Roman" w:hAnsi="Verdana" w:cs="Times New Roman"/>
          <w:color w:val="000000"/>
          <w:sz w:val="16"/>
          <w:szCs w:val="16"/>
        </w:rPr>
      </w:pPr>
      <w:r w:rsidRPr="0069552E">
        <w:rPr>
          <w:rFonts w:ascii="Verdana" w:eastAsia="Times New Roman" w:hAnsi="Verdana" w:cs="Times New Roman"/>
          <w:color w:val="000000"/>
          <w:sz w:val="16"/>
          <w:szCs w:val="16"/>
        </w:rPr>
        <w:t>- rozliczenia w walutach obcych,</w:t>
      </w:r>
    </w:p>
    <w:p w:rsidR="0069552E" w:rsidRPr="0069552E" w:rsidRDefault="0069552E" w:rsidP="0069552E">
      <w:pPr>
        <w:pStyle w:val="Akapitzlist"/>
        <w:spacing w:after="0" w:line="240" w:lineRule="auto"/>
        <w:rPr>
          <w:rFonts w:ascii="Verdana" w:eastAsia="Times New Roman" w:hAnsi="Verdana" w:cs="Times New Roman"/>
          <w:color w:val="000000"/>
          <w:sz w:val="16"/>
          <w:szCs w:val="16"/>
        </w:rPr>
      </w:pPr>
      <w:r w:rsidRPr="0069552E">
        <w:rPr>
          <w:rFonts w:ascii="Verdana" w:eastAsia="Times New Roman" w:hAnsi="Verdana" w:cs="Times New Roman"/>
          <w:color w:val="000000"/>
          <w:sz w:val="16"/>
          <w:szCs w:val="16"/>
        </w:rPr>
        <w:t>- zwrotu kosztów udziału w postępowaniu,</w:t>
      </w:r>
    </w:p>
    <w:p w:rsidR="0069552E" w:rsidRPr="0069552E" w:rsidRDefault="0069552E" w:rsidP="0069552E">
      <w:pPr>
        <w:pStyle w:val="Akapitzlist"/>
        <w:spacing w:after="0" w:line="240" w:lineRule="auto"/>
        <w:rPr>
          <w:rFonts w:ascii="Verdana" w:eastAsia="Times New Roman" w:hAnsi="Verdana" w:cs="Times New Roman"/>
          <w:color w:val="000000"/>
          <w:sz w:val="16"/>
          <w:szCs w:val="16"/>
        </w:rPr>
      </w:pPr>
      <w:r w:rsidRPr="0069552E">
        <w:rPr>
          <w:rFonts w:ascii="Verdana" w:eastAsia="Times New Roman" w:hAnsi="Verdana" w:cs="Times New Roman"/>
          <w:color w:val="000000"/>
          <w:sz w:val="16"/>
          <w:szCs w:val="16"/>
        </w:rPr>
        <w:t>- stosowania wymagań o których mowa w art. 29 ust. 4 ustawy Prawo zamówień</w:t>
      </w:r>
    </w:p>
    <w:p w:rsidR="0069552E" w:rsidRPr="0069552E" w:rsidRDefault="0069552E" w:rsidP="0069552E">
      <w:pPr>
        <w:pStyle w:val="Akapitzlist"/>
        <w:spacing w:after="0" w:line="240" w:lineRule="auto"/>
        <w:rPr>
          <w:rFonts w:ascii="Verdana" w:eastAsia="Times New Roman" w:hAnsi="Verdana" w:cs="Times New Roman"/>
          <w:color w:val="000000"/>
          <w:sz w:val="16"/>
          <w:szCs w:val="16"/>
        </w:rPr>
      </w:pPr>
      <w:r w:rsidRPr="0069552E">
        <w:rPr>
          <w:rFonts w:ascii="Verdana" w:eastAsia="Times New Roman" w:hAnsi="Verdana" w:cs="Times New Roman"/>
          <w:color w:val="000000"/>
          <w:sz w:val="16"/>
          <w:szCs w:val="16"/>
        </w:rPr>
        <w:t>publicznych.</w:t>
      </w:r>
    </w:p>
    <w:p w:rsidR="00CC5E31" w:rsidRPr="00CC5E31" w:rsidRDefault="0069552E" w:rsidP="00CC5E31">
      <w:pPr>
        <w:pStyle w:val="Akapitzlist"/>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Zamówień uzupełniających</w:t>
      </w:r>
    </w:p>
    <w:p w:rsidR="0069552E" w:rsidRDefault="0069552E" w:rsidP="0069552E">
      <w:pPr>
        <w:spacing w:after="0" w:line="240" w:lineRule="auto"/>
        <w:rPr>
          <w:rFonts w:ascii="Verdana" w:eastAsia="Times New Roman" w:hAnsi="Verdana" w:cs="Times New Roman"/>
          <w:color w:val="000000"/>
          <w:sz w:val="16"/>
          <w:szCs w:val="16"/>
        </w:rPr>
      </w:pPr>
    </w:p>
    <w:p w:rsidR="00CC5E31" w:rsidRDefault="0069552E" w:rsidP="00CC5E31">
      <w:pPr>
        <w:pStyle w:val="Akapitzlist"/>
        <w:numPr>
          <w:ilvl w:val="0"/>
          <w:numId w:val="10"/>
        </w:numPr>
        <w:spacing w:after="0" w:line="240" w:lineRule="auto"/>
        <w:ind w:left="426"/>
        <w:rPr>
          <w:rFonts w:ascii="Verdana" w:eastAsia="Times New Roman" w:hAnsi="Verdana" w:cs="Times New Roman"/>
          <w:color w:val="000000"/>
          <w:sz w:val="16"/>
          <w:szCs w:val="16"/>
        </w:rPr>
      </w:pPr>
      <w:r w:rsidRPr="00CC5E31">
        <w:rPr>
          <w:rFonts w:ascii="Verdana" w:eastAsia="Times New Roman" w:hAnsi="Verdana" w:cs="Times New Roman"/>
          <w:color w:val="000000"/>
          <w:sz w:val="16"/>
          <w:szCs w:val="16"/>
        </w:rPr>
        <w:t xml:space="preserve">Kod CPV 60.10.00.00 - 9 - Usługi w zakresie transportu drogowego </w:t>
      </w:r>
    </w:p>
    <w:p w:rsidR="0069552E" w:rsidRDefault="0069552E" w:rsidP="00CC5E31">
      <w:pPr>
        <w:pStyle w:val="Akapitzlist"/>
        <w:spacing w:after="0" w:line="240" w:lineRule="auto"/>
        <w:ind w:left="426"/>
        <w:rPr>
          <w:rFonts w:ascii="Verdana" w:eastAsia="Times New Roman" w:hAnsi="Verdana" w:cs="Times New Roman"/>
          <w:color w:val="000000"/>
          <w:sz w:val="16"/>
          <w:szCs w:val="16"/>
        </w:rPr>
      </w:pPr>
      <w:r w:rsidRPr="00CC5E31">
        <w:rPr>
          <w:rFonts w:ascii="Verdana" w:eastAsia="Times New Roman" w:hAnsi="Verdana" w:cs="Times New Roman"/>
          <w:color w:val="000000"/>
          <w:sz w:val="16"/>
          <w:szCs w:val="16"/>
        </w:rPr>
        <w:t>60.11.20.00-6 Usługi w zakresie publicznego transportu drogowego.</w:t>
      </w:r>
    </w:p>
    <w:p w:rsidR="00CC5E31" w:rsidRDefault="00CC5E31" w:rsidP="00CC5E31">
      <w:pPr>
        <w:pStyle w:val="Akapitzlist"/>
        <w:numPr>
          <w:ilvl w:val="0"/>
          <w:numId w:val="10"/>
        </w:numPr>
        <w:spacing w:after="0" w:line="240" w:lineRule="auto"/>
        <w:ind w:left="426"/>
        <w:rPr>
          <w:rFonts w:ascii="Verdana" w:eastAsia="Times New Roman" w:hAnsi="Verdana" w:cs="Times New Roman"/>
          <w:color w:val="000000"/>
          <w:sz w:val="16"/>
          <w:szCs w:val="16"/>
        </w:rPr>
      </w:pPr>
      <w:r w:rsidRPr="00CC5E31">
        <w:rPr>
          <w:rFonts w:ascii="Verdana" w:eastAsia="Times New Roman" w:hAnsi="Verdana" w:cs="Times New Roman"/>
          <w:color w:val="000000"/>
          <w:sz w:val="16"/>
          <w:szCs w:val="16"/>
        </w:rPr>
        <w:t xml:space="preserve">Zamawiający zakupi bilety miesięczne dla dzieci i uczniów w/w szkół. Przewozem objętych będzie dziennie około </w:t>
      </w:r>
      <w:r w:rsidR="009C33FA" w:rsidRPr="00B93F6B">
        <w:rPr>
          <w:rFonts w:ascii="Verdana" w:eastAsia="Times New Roman" w:hAnsi="Verdana" w:cs="Times New Roman"/>
          <w:sz w:val="16"/>
          <w:szCs w:val="16"/>
        </w:rPr>
        <w:t>390</w:t>
      </w:r>
      <w:r w:rsidR="005B187F">
        <w:rPr>
          <w:rFonts w:ascii="Verdana" w:eastAsia="Times New Roman" w:hAnsi="Verdana" w:cs="Times New Roman"/>
          <w:color w:val="000000"/>
          <w:sz w:val="16"/>
          <w:szCs w:val="16"/>
        </w:rPr>
        <w:t xml:space="preserve"> dzieci i uczniów</w:t>
      </w:r>
      <w:r w:rsidRPr="00CC5E31">
        <w:rPr>
          <w:rFonts w:ascii="Verdana" w:eastAsia="Times New Roman" w:hAnsi="Verdana" w:cs="Times New Roman"/>
          <w:color w:val="000000"/>
          <w:sz w:val="16"/>
          <w:szCs w:val="16"/>
        </w:rPr>
        <w:t xml:space="preserve">. </w:t>
      </w:r>
      <w:r w:rsidR="005B187F">
        <w:rPr>
          <w:rFonts w:ascii="Verdana" w:eastAsia="Times New Roman" w:hAnsi="Verdana" w:cs="Times New Roman"/>
          <w:color w:val="000000"/>
          <w:sz w:val="16"/>
          <w:szCs w:val="16"/>
        </w:rPr>
        <w:t>M</w:t>
      </w:r>
      <w:r w:rsidRPr="00CC5E31">
        <w:rPr>
          <w:rFonts w:ascii="Verdana" w:eastAsia="Times New Roman" w:hAnsi="Verdana" w:cs="Times New Roman"/>
          <w:color w:val="000000"/>
          <w:sz w:val="16"/>
          <w:szCs w:val="16"/>
        </w:rPr>
        <w:t>iejscowości z których zabierani będą uczniowie,</w:t>
      </w:r>
      <w:r w:rsidR="00E705A9">
        <w:rPr>
          <w:rFonts w:ascii="Verdana" w:eastAsia="Times New Roman" w:hAnsi="Verdana" w:cs="Times New Roman"/>
          <w:color w:val="000000"/>
          <w:sz w:val="16"/>
          <w:szCs w:val="16"/>
        </w:rPr>
        <w:t xml:space="preserve"> wymienione są w załączniku nr 11</w:t>
      </w:r>
      <w:r w:rsidRPr="00CC5E31">
        <w:rPr>
          <w:rFonts w:ascii="Verdana" w:eastAsia="Times New Roman" w:hAnsi="Verdana" w:cs="Times New Roman"/>
          <w:color w:val="000000"/>
          <w:sz w:val="16"/>
          <w:szCs w:val="16"/>
        </w:rPr>
        <w:t xml:space="preserve">. Zamawiający zastrzega, że liczba dzieci i uczniów oraz miejscowości z których zabierani będą uczniowie może ulec zmianie, przez co może wydłużyć się lub skrócić kilometraż trasy, jednak nie więcej niż o </w:t>
      </w:r>
      <w:r w:rsidR="00111D69">
        <w:rPr>
          <w:rFonts w:ascii="Verdana" w:eastAsia="Times New Roman" w:hAnsi="Verdana" w:cs="Times New Roman"/>
          <w:color w:val="000000"/>
          <w:sz w:val="16"/>
          <w:szCs w:val="16"/>
        </w:rPr>
        <w:t>5</w:t>
      </w:r>
      <w:r w:rsidRPr="00CC5E31">
        <w:rPr>
          <w:rFonts w:ascii="Verdana" w:eastAsia="Times New Roman" w:hAnsi="Verdana" w:cs="Times New Roman"/>
          <w:color w:val="000000"/>
          <w:sz w:val="16"/>
          <w:szCs w:val="16"/>
        </w:rPr>
        <w:t xml:space="preserve"> % w stosunku do ogólnej liczby kilometrów i uczniów na wszystkich tr</w:t>
      </w:r>
      <w:r w:rsidR="00E705A9">
        <w:rPr>
          <w:rFonts w:ascii="Verdana" w:eastAsia="Times New Roman" w:hAnsi="Verdana" w:cs="Times New Roman"/>
          <w:color w:val="000000"/>
          <w:sz w:val="16"/>
          <w:szCs w:val="16"/>
        </w:rPr>
        <w:t>a</w:t>
      </w:r>
      <w:r w:rsidR="00B93F6B">
        <w:rPr>
          <w:rFonts w:ascii="Verdana" w:eastAsia="Times New Roman" w:hAnsi="Verdana" w:cs="Times New Roman"/>
          <w:color w:val="000000"/>
          <w:sz w:val="16"/>
          <w:szCs w:val="16"/>
        </w:rPr>
        <w:t>sach podanych w załączniku nr 1</w:t>
      </w:r>
      <w:r w:rsidR="00EA1E84">
        <w:rPr>
          <w:rFonts w:ascii="Verdana" w:eastAsia="Times New Roman" w:hAnsi="Verdana" w:cs="Times New Roman"/>
          <w:color w:val="000000"/>
          <w:sz w:val="16"/>
          <w:szCs w:val="16"/>
        </w:rPr>
        <w:t>1</w:t>
      </w:r>
      <w:r w:rsidRPr="00CC5E31">
        <w:rPr>
          <w:rFonts w:ascii="Verdana" w:eastAsia="Times New Roman" w:hAnsi="Verdana" w:cs="Times New Roman"/>
          <w:color w:val="000000"/>
          <w:sz w:val="16"/>
          <w:szCs w:val="16"/>
        </w:rPr>
        <w:t>. Zmiana taka nie spowoduje zmiany umowy oraz zmiany ceny biletu miesięcznego.</w:t>
      </w:r>
    </w:p>
    <w:p w:rsidR="005002F5" w:rsidRDefault="005002F5" w:rsidP="00CC5E31">
      <w:pPr>
        <w:pStyle w:val="Akapitzlist"/>
        <w:numPr>
          <w:ilvl w:val="0"/>
          <w:numId w:val="10"/>
        </w:numPr>
        <w:spacing w:after="0" w:line="240" w:lineRule="auto"/>
        <w:ind w:left="426"/>
        <w:rPr>
          <w:rFonts w:ascii="Verdana" w:eastAsia="Times New Roman" w:hAnsi="Verdana" w:cs="Times New Roman"/>
          <w:color w:val="000000"/>
          <w:sz w:val="16"/>
          <w:szCs w:val="16"/>
        </w:rPr>
      </w:pPr>
      <w:r w:rsidRPr="005002F5">
        <w:rPr>
          <w:rFonts w:ascii="Verdana" w:eastAsia="Times New Roman" w:hAnsi="Verdana" w:cs="Times New Roman"/>
          <w:color w:val="000000"/>
          <w:sz w:val="16"/>
          <w:szCs w:val="16"/>
        </w:rPr>
        <w:t>Przewozy w ramach linii regularnych będą wykonywane w dni nauki szkolnej w roku szkolnym 2020/2021, taborem będącym w dyspozycji Wykonawcy, w formie utworzenia regularnych przewozów pasażerskich. Wykonawcę obciążają wszelkie koszty związane ze spełnieniem wymogów wymaganych od przewoźnika wynikających z w/w ustaw oraz innych przepisów szczególnych niezbędnych do prawidłowego i zgodnego z przepisami prawa świadczenia usług transportowych. Wykonawca w celu otwarcia regularnych linii dokona również wszelkich niezbędnych formalności wymaganych przepisami prawa, w szczególności uzyska odpowiednie dokumenty właściwego organu do wykonywania przewozów regula</w:t>
      </w:r>
      <w:r>
        <w:rPr>
          <w:rFonts w:ascii="Verdana" w:eastAsia="Times New Roman" w:hAnsi="Verdana" w:cs="Times New Roman"/>
          <w:color w:val="000000"/>
          <w:sz w:val="16"/>
          <w:szCs w:val="16"/>
        </w:rPr>
        <w:t>rnych na terenie Gminy Jędrzejów.</w:t>
      </w:r>
    </w:p>
    <w:p w:rsidR="005002F5" w:rsidRDefault="005002F5" w:rsidP="00CC5E31">
      <w:pPr>
        <w:pStyle w:val="Akapitzlist"/>
        <w:numPr>
          <w:ilvl w:val="0"/>
          <w:numId w:val="10"/>
        </w:numPr>
        <w:spacing w:after="0" w:line="240" w:lineRule="auto"/>
        <w:ind w:left="426"/>
        <w:rPr>
          <w:rFonts w:ascii="Verdana" w:eastAsia="Times New Roman" w:hAnsi="Verdana" w:cs="Times New Roman"/>
          <w:color w:val="000000"/>
          <w:sz w:val="16"/>
          <w:szCs w:val="16"/>
        </w:rPr>
      </w:pPr>
      <w:r w:rsidRPr="005002F5">
        <w:rPr>
          <w:rFonts w:ascii="Verdana" w:eastAsia="Times New Roman" w:hAnsi="Verdana" w:cs="Times New Roman"/>
          <w:color w:val="000000"/>
          <w:sz w:val="16"/>
          <w:szCs w:val="16"/>
        </w:rPr>
        <w:t>W przypadku odmiennej organizacji pracy szkoły np. odpracowywania zajęć szkolnych w innym dniu wolnym od zajęć, Wykonawca zobowiązany jest zapewnić przewóz uczniów zgodnie rozkładem jazdy.</w:t>
      </w:r>
    </w:p>
    <w:p w:rsidR="005002F5" w:rsidRDefault="005002F5" w:rsidP="00CC5E31">
      <w:pPr>
        <w:pStyle w:val="Akapitzlist"/>
        <w:numPr>
          <w:ilvl w:val="0"/>
          <w:numId w:val="10"/>
        </w:numPr>
        <w:spacing w:after="0" w:line="240" w:lineRule="auto"/>
        <w:ind w:left="426"/>
        <w:rPr>
          <w:rFonts w:ascii="Verdana" w:eastAsia="Times New Roman" w:hAnsi="Verdana" w:cs="Times New Roman"/>
          <w:color w:val="000000"/>
          <w:sz w:val="16"/>
          <w:szCs w:val="16"/>
        </w:rPr>
      </w:pPr>
      <w:r w:rsidRPr="005002F5">
        <w:rPr>
          <w:rFonts w:ascii="Verdana" w:eastAsia="Times New Roman" w:hAnsi="Verdana" w:cs="Times New Roman"/>
          <w:color w:val="000000"/>
          <w:sz w:val="16"/>
          <w:szCs w:val="16"/>
        </w:rPr>
        <w:t>Realizacja całego przedmiotu umowy powinna spełniać wszelkie wymogi bezpieczeństwa i higieny, związane z przewozem pasażerskim, w tym dzieci i młodzieży, zgodnie z obowiązującymi przepisami</w:t>
      </w:r>
      <w:r w:rsidR="00E705A9">
        <w:rPr>
          <w:rFonts w:ascii="Verdana" w:eastAsia="Times New Roman" w:hAnsi="Verdana" w:cs="Times New Roman"/>
          <w:color w:val="000000"/>
          <w:sz w:val="16"/>
          <w:szCs w:val="16"/>
        </w:rPr>
        <w:t xml:space="preserve"> prawa</w:t>
      </w:r>
      <w:r w:rsidRPr="005002F5">
        <w:rPr>
          <w:rFonts w:ascii="Verdana" w:eastAsia="Times New Roman" w:hAnsi="Verdana" w:cs="Times New Roman"/>
          <w:color w:val="000000"/>
          <w:sz w:val="16"/>
          <w:szCs w:val="16"/>
        </w:rPr>
        <w:t>.</w:t>
      </w:r>
    </w:p>
    <w:p w:rsidR="005002F5" w:rsidRDefault="005002F5" w:rsidP="00CC5E31">
      <w:pPr>
        <w:pStyle w:val="Akapitzlist"/>
        <w:numPr>
          <w:ilvl w:val="0"/>
          <w:numId w:val="10"/>
        </w:numPr>
        <w:spacing w:after="0" w:line="240" w:lineRule="auto"/>
        <w:ind w:left="426"/>
        <w:rPr>
          <w:rFonts w:ascii="Verdana" w:eastAsia="Times New Roman" w:hAnsi="Verdana" w:cs="Times New Roman"/>
          <w:color w:val="000000"/>
          <w:sz w:val="16"/>
          <w:szCs w:val="16"/>
        </w:rPr>
      </w:pPr>
      <w:r w:rsidRPr="005002F5">
        <w:rPr>
          <w:rFonts w:ascii="Verdana" w:eastAsia="Times New Roman" w:hAnsi="Verdana" w:cs="Times New Roman"/>
          <w:color w:val="000000"/>
          <w:sz w:val="16"/>
          <w:szCs w:val="16"/>
        </w:rPr>
        <w:t xml:space="preserve">Rozkłady jazdy autobusów tj. godziny przewozów oraz szczegółowe trasy przejazdu przygotuje Wykonawca w porozumieniu z dyrektorami placówek oświatowych i Zamawiającym, w terminie 14 dni od zawarcia umowy. Rozkłady zostaną zaktualizowane po sporządzeniu planów zajęć w placówkach oświatowych na rok szkolny 2020/2021. Zamawiający zastrzega, iż dzieci i uczniowie muszą być dowiezieni do placówki nie wcześniej niż 40 minut i nie później niż </w:t>
      </w:r>
      <w:r w:rsidR="00111D69">
        <w:rPr>
          <w:rFonts w:ascii="Verdana" w:eastAsia="Times New Roman" w:hAnsi="Verdana" w:cs="Times New Roman"/>
          <w:color w:val="000000"/>
          <w:sz w:val="16"/>
          <w:szCs w:val="16"/>
        </w:rPr>
        <w:t>10</w:t>
      </w:r>
      <w:r w:rsidRPr="005002F5">
        <w:rPr>
          <w:rFonts w:ascii="Verdana" w:eastAsia="Times New Roman" w:hAnsi="Verdana" w:cs="Times New Roman"/>
          <w:color w:val="000000"/>
          <w:sz w:val="16"/>
          <w:szCs w:val="16"/>
        </w:rPr>
        <w:t xml:space="preserve"> minut przed godziną rozpoczęcia zajęć.</w:t>
      </w:r>
    </w:p>
    <w:p w:rsidR="005002F5" w:rsidRDefault="005002F5" w:rsidP="00CC5E31">
      <w:pPr>
        <w:pStyle w:val="Akapitzlist"/>
        <w:numPr>
          <w:ilvl w:val="0"/>
          <w:numId w:val="10"/>
        </w:numPr>
        <w:spacing w:after="0" w:line="240" w:lineRule="auto"/>
        <w:ind w:left="426"/>
        <w:rPr>
          <w:rFonts w:ascii="Verdana" w:eastAsia="Times New Roman" w:hAnsi="Verdana" w:cs="Times New Roman"/>
          <w:color w:val="000000"/>
          <w:sz w:val="16"/>
          <w:szCs w:val="16"/>
        </w:rPr>
      </w:pPr>
      <w:r w:rsidRPr="005002F5">
        <w:rPr>
          <w:rFonts w:ascii="Verdana" w:eastAsia="Times New Roman" w:hAnsi="Verdana" w:cs="Times New Roman"/>
          <w:color w:val="000000"/>
          <w:sz w:val="16"/>
          <w:szCs w:val="16"/>
        </w:rPr>
        <w:t>Wykonawca zobowiązany jest zapewnić opiekę dla dzieci i uczniów podczas dowozu i odwozu do placówek oświatowych, tj. zapewnić uczniom bezpieczeństwo w czasie jazdy, podczas wsia</w:t>
      </w:r>
      <w:r>
        <w:rPr>
          <w:rFonts w:ascii="Verdana" w:eastAsia="Times New Roman" w:hAnsi="Verdana" w:cs="Times New Roman"/>
          <w:color w:val="000000"/>
          <w:sz w:val="16"/>
          <w:szCs w:val="16"/>
        </w:rPr>
        <w:t xml:space="preserve">dania i wysiadania z autobusu. </w:t>
      </w:r>
    </w:p>
    <w:p w:rsidR="005002F5" w:rsidRDefault="005002F5" w:rsidP="005002F5">
      <w:pPr>
        <w:pStyle w:val="Akapitzlist"/>
        <w:spacing w:after="0" w:line="240" w:lineRule="auto"/>
        <w:ind w:left="426"/>
        <w:rPr>
          <w:rFonts w:ascii="Verdana" w:eastAsia="Times New Roman" w:hAnsi="Verdana" w:cs="Times New Roman"/>
          <w:color w:val="000000"/>
          <w:sz w:val="16"/>
          <w:szCs w:val="16"/>
        </w:rPr>
      </w:pPr>
      <w:r w:rsidRPr="005002F5">
        <w:rPr>
          <w:rFonts w:ascii="Verdana" w:eastAsia="Times New Roman" w:hAnsi="Verdana" w:cs="Times New Roman"/>
          <w:color w:val="000000"/>
          <w:sz w:val="16"/>
          <w:szCs w:val="16"/>
        </w:rPr>
        <w:t xml:space="preserve"> 1) Do obowiązków opiekuna należy: </w:t>
      </w:r>
    </w:p>
    <w:p w:rsidR="005002F5" w:rsidRDefault="005002F5" w:rsidP="005002F5">
      <w:pPr>
        <w:pStyle w:val="Akapitzlist"/>
        <w:spacing w:after="0" w:line="240" w:lineRule="auto"/>
        <w:ind w:left="426"/>
        <w:rPr>
          <w:rFonts w:ascii="Verdana" w:eastAsia="Times New Roman" w:hAnsi="Verdana" w:cs="Times New Roman"/>
          <w:color w:val="000000"/>
          <w:sz w:val="16"/>
          <w:szCs w:val="16"/>
        </w:rPr>
      </w:pPr>
      <w:r w:rsidRPr="005002F5">
        <w:rPr>
          <w:rFonts w:ascii="Verdana" w:eastAsia="Times New Roman" w:hAnsi="Verdana" w:cs="Times New Roman"/>
          <w:color w:val="000000"/>
          <w:sz w:val="16"/>
          <w:szCs w:val="16"/>
        </w:rPr>
        <w:t xml:space="preserve">- sprawowanie opieki nad uczniami podczas jazdy autobusem, wsiadania oraz wysiadania z autobusu na wyznaczonych przystankach, </w:t>
      </w:r>
    </w:p>
    <w:p w:rsidR="005002F5" w:rsidRDefault="005002F5" w:rsidP="005002F5">
      <w:pPr>
        <w:pStyle w:val="Akapitzlist"/>
        <w:spacing w:after="0" w:line="240" w:lineRule="auto"/>
        <w:ind w:left="426"/>
        <w:rPr>
          <w:rFonts w:ascii="Verdana" w:eastAsia="Times New Roman" w:hAnsi="Verdana" w:cs="Times New Roman"/>
          <w:color w:val="000000"/>
          <w:sz w:val="16"/>
          <w:szCs w:val="16"/>
        </w:rPr>
      </w:pPr>
      <w:r w:rsidRPr="005002F5">
        <w:rPr>
          <w:rFonts w:ascii="Verdana" w:eastAsia="Times New Roman" w:hAnsi="Verdana" w:cs="Times New Roman"/>
          <w:color w:val="000000"/>
          <w:sz w:val="16"/>
          <w:szCs w:val="16"/>
        </w:rPr>
        <w:t xml:space="preserve">- zapewnienie bezpieczeństwa wspólnie z dyrektorem szkoły/placówki, dzieciom/uczniom od momentu wyjścia z autobusu do momentu wejścia do szkoły oraz od momentu wyjścia ze szkoły do momentu wejścia do autobusu, </w:t>
      </w:r>
    </w:p>
    <w:p w:rsidR="005002F5" w:rsidRDefault="005002F5" w:rsidP="005002F5">
      <w:pPr>
        <w:pStyle w:val="Akapitzlist"/>
        <w:spacing w:after="0" w:line="240" w:lineRule="auto"/>
        <w:ind w:left="426"/>
        <w:rPr>
          <w:rFonts w:ascii="Verdana" w:eastAsia="Times New Roman" w:hAnsi="Verdana" w:cs="Times New Roman"/>
          <w:color w:val="000000"/>
          <w:sz w:val="16"/>
          <w:szCs w:val="16"/>
        </w:rPr>
      </w:pPr>
      <w:r w:rsidRPr="005002F5">
        <w:rPr>
          <w:rFonts w:ascii="Verdana" w:eastAsia="Times New Roman" w:hAnsi="Verdana" w:cs="Times New Roman"/>
          <w:color w:val="000000"/>
          <w:sz w:val="16"/>
          <w:szCs w:val="16"/>
        </w:rPr>
        <w:t xml:space="preserve">- w przypadku awarii pojazdu lub wypadku, opiekun wspólnie z kierowcą pojazdu podejmują działania zmierzające do zapewnienia bezpieczeństwa uczniom do czasu zapewnienia pojazdu zastępczego oraz informują o tym pracownika w </w:t>
      </w:r>
      <w:r>
        <w:rPr>
          <w:rFonts w:ascii="Verdana" w:eastAsia="Times New Roman" w:hAnsi="Verdana" w:cs="Times New Roman"/>
          <w:color w:val="000000"/>
          <w:sz w:val="16"/>
          <w:szCs w:val="16"/>
        </w:rPr>
        <w:t>Samorządowym Centrum Usług Wspólnych w Jędrzejowie</w:t>
      </w:r>
      <w:r w:rsidRPr="005002F5">
        <w:rPr>
          <w:rFonts w:ascii="Verdana" w:eastAsia="Times New Roman" w:hAnsi="Verdana" w:cs="Times New Roman"/>
          <w:color w:val="000000"/>
          <w:sz w:val="16"/>
          <w:szCs w:val="16"/>
        </w:rPr>
        <w:t xml:space="preserve"> oraz dyrektora szkoły/placówki do której jechały dzieci. </w:t>
      </w:r>
    </w:p>
    <w:p w:rsidR="005002F5" w:rsidRDefault="005002F5" w:rsidP="005002F5">
      <w:pPr>
        <w:pStyle w:val="Akapitzlist"/>
        <w:spacing w:after="0" w:line="240" w:lineRule="auto"/>
        <w:ind w:left="426"/>
        <w:rPr>
          <w:rFonts w:ascii="Verdana" w:eastAsia="Times New Roman" w:hAnsi="Verdana" w:cs="Times New Roman"/>
          <w:color w:val="000000"/>
          <w:sz w:val="16"/>
          <w:szCs w:val="16"/>
        </w:rPr>
      </w:pPr>
      <w:r w:rsidRPr="005002F5">
        <w:rPr>
          <w:rFonts w:ascii="Verdana" w:eastAsia="Times New Roman" w:hAnsi="Verdana" w:cs="Times New Roman"/>
          <w:color w:val="000000"/>
          <w:sz w:val="16"/>
          <w:szCs w:val="16"/>
        </w:rPr>
        <w:t xml:space="preserve">2) Opiekunem może być osoba pełnoletnia zdolna do ponoszenia odpowiedzialności (karnej, cywilnej) za działanie lub zaniechanie w związku ze sprawowaną opieką. </w:t>
      </w:r>
    </w:p>
    <w:p w:rsidR="005002F5" w:rsidRDefault="005002F5" w:rsidP="005002F5">
      <w:pPr>
        <w:pStyle w:val="Akapitzlist"/>
        <w:spacing w:after="0" w:line="240" w:lineRule="auto"/>
        <w:ind w:left="426"/>
        <w:rPr>
          <w:rFonts w:ascii="Verdana" w:eastAsia="Times New Roman" w:hAnsi="Verdana" w:cs="Times New Roman"/>
          <w:color w:val="000000"/>
          <w:sz w:val="16"/>
          <w:szCs w:val="16"/>
        </w:rPr>
      </w:pPr>
      <w:r w:rsidRPr="005002F5">
        <w:rPr>
          <w:rFonts w:ascii="Verdana" w:eastAsia="Times New Roman" w:hAnsi="Verdana" w:cs="Times New Roman"/>
          <w:color w:val="000000"/>
          <w:sz w:val="16"/>
          <w:szCs w:val="16"/>
        </w:rPr>
        <w:t>3) Kierowca nie może być jednocześnie opiekunem tj. podczas całej trasy dowozu i odwozu w autobusie musi znajdować się kierowca i opiekun</w:t>
      </w:r>
    </w:p>
    <w:p w:rsidR="005002F5" w:rsidRDefault="005002F5" w:rsidP="00CC5E31">
      <w:pPr>
        <w:pStyle w:val="Akapitzlist"/>
        <w:numPr>
          <w:ilvl w:val="0"/>
          <w:numId w:val="10"/>
        </w:numPr>
        <w:spacing w:after="0" w:line="240" w:lineRule="auto"/>
        <w:ind w:left="426"/>
        <w:rPr>
          <w:rFonts w:ascii="Verdana" w:eastAsia="Times New Roman" w:hAnsi="Verdana" w:cs="Times New Roman"/>
          <w:color w:val="000000"/>
          <w:sz w:val="16"/>
          <w:szCs w:val="16"/>
        </w:rPr>
      </w:pPr>
      <w:r w:rsidRPr="005002F5">
        <w:rPr>
          <w:rFonts w:ascii="Verdana" w:eastAsia="Times New Roman" w:hAnsi="Verdana" w:cs="Times New Roman"/>
          <w:color w:val="000000"/>
          <w:sz w:val="16"/>
          <w:szCs w:val="16"/>
        </w:rPr>
        <w:t>Jeżeli na trasie odwozów, w chwili przyjazdu autobusu na przystanek, na dziecko, które nie ukończyło 7 lat nie będzie oczekiwać osoba odpowiedzialna za jego powrót do domu (rodzic, opiekun, starsze rodzeństwo), obowiązkiem Wykonawcy jest odwiezienie dziecka do placówki oświatowej i oddanie pod opiekę powiadomionych wcześniej pracowników placówki</w:t>
      </w:r>
    </w:p>
    <w:p w:rsidR="0069552E" w:rsidRDefault="005002F5" w:rsidP="005002F5">
      <w:pPr>
        <w:pStyle w:val="Akapitzlist"/>
        <w:numPr>
          <w:ilvl w:val="0"/>
          <w:numId w:val="10"/>
        </w:numPr>
        <w:spacing w:after="0" w:line="240" w:lineRule="auto"/>
        <w:ind w:left="426"/>
        <w:rPr>
          <w:rFonts w:ascii="Verdana" w:eastAsia="Times New Roman" w:hAnsi="Verdana" w:cs="Times New Roman"/>
          <w:color w:val="000000"/>
          <w:sz w:val="16"/>
          <w:szCs w:val="16"/>
        </w:rPr>
      </w:pPr>
      <w:r w:rsidRPr="005002F5">
        <w:rPr>
          <w:rFonts w:ascii="Verdana" w:eastAsia="Times New Roman" w:hAnsi="Verdana" w:cs="Times New Roman"/>
          <w:color w:val="000000"/>
          <w:sz w:val="16"/>
          <w:szCs w:val="16"/>
        </w:rPr>
        <w:t xml:space="preserve">Usługa świadczona będzie przy użyciu minimum </w:t>
      </w:r>
      <w:r w:rsidR="00D83348" w:rsidRPr="009C33FA">
        <w:rPr>
          <w:rFonts w:ascii="Verdana" w:eastAsia="Times New Roman" w:hAnsi="Verdana" w:cs="Times New Roman"/>
          <w:b/>
          <w:sz w:val="16"/>
          <w:szCs w:val="16"/>
        </w:rPr>
        <w:t>9</w:t>
      </w:r>
      <w:r w:rsidRPr="005002F5">
        <w:rPr>
          <w:rFonts w:ascii="Verdana" w:eastAsia="Times New Roman" w:hAnsi="Verdana" w:cs="Times New Roman"/>
          <w:color w:val="000000"/>
          <w:sz w:val="16"/>
          <w:szCs w:val="16"/>
        </w:rPr>
        <w:t xml:space="preserve"> w pełni sprawnych autobusów, o liczbie miejsc zapewniających miejsca siedzące wszystkim przewożonym dzieciom i uczniom. Pojazdy muszą spieniać wszelkie wymogi bezpieczeństwa w tym bezpieczeństwa sanitarnego, zgodnie z obowiązującymi na czas realizacji umowy przepisami prawa i wytycznymi. W okresie jesienno - zimowym pojazdy dowożące dzieci muszą być ogrzewane.</w:t>
      </w:r>
    </w:p>
    <w:p w:rsidR="005002F5" w:rsidRDefault="005002F5" w:rsidP="005002F5">
      <w:pPr>
        <w:pStyle w:val="Akapitzlist"/>
        <w:numPr>
          <w:ilvl w:val="0"/>
          <w:numId w:val="10"/>
        </w:numPr>
        <w:spacing w:after="0" w:line="240" w:lineRule="auto"/>
        <w:ind w:left="426"/>
        <w:rPr>
          <w:rFonts w:ascii="Verdana" w:eastAsia="Times New Roman" w:hAnsi="Verdana" w:cs="Times New Roman"/>
          <w:color w:val="000000"/>
          <w:sz w:val="16"/>
          <w:szCs w:val="16"/>
        </w:rPr>
      </w:pPr>
      <w:r w:rsidRPr="005002F5">
        <w:rPr>
          <w:rFonts w:ascii="Verdana" w:eastAsia="Times New Roman" w:hAnsi="Verdana" w:cs="Times New Roman"/>
          <w:color w:val="000000"/>
          <w:sz w:val="16"/>
          <w:szCs w:val="16"/>
        </w:rPr>
        <w:t>Wykonawca winien zapewnić środki transportu przeznaczone do przewozu osób, które posiadają: aktualne badania techniczne dopuszczające pojazd do ruchu drogowego, polisę OC i NNW, Środki transportu powinny być dostosowane również do przewozu osób niepełnosprawnych, w przypadku jeżeli zaistnieje konieczność przewozu takiego ucznia.</w:t>
      </w:r>
    </w:p>
    <w:p w:rsidR="005002F5" w:rsidRDefault="005002F5" w:rsidP="005002F5">
      <w:pPr>
        <w:pStyle w:val="Akapitzlist"/>
        <w:numPr>
          <w:ilvl w:val="0"/>
          <w:numId w:val="10"/>
        </w:numPr>
        <w:spacing w:after="0" w:line="240" w:lineRule="auto"/>
        <w:ind w:left="426"/>
        <w:rPr>
          <w:rFonts w:ascii="Verdana" w:eastAsia="Times New Roman" w:hAnsi="Verdana" w:cs="Times New Roman"/>
          <w:color w:val="000000"/>
          <w:sz w:val="16"/>
          <w:szCs w:val="16"/>
        </w:rPr>
      </w:pPr>
      <w:r w:rsidRPr="005002F5">
        <w:rPr>
          <w:rFonts w:ascii="Verdana" w:eastAsia="Times New Roman" w:hAnsi="Verdana" w:cs="Times New Roman"/>
          <w:color w:val="000000"/>
          <w:sz w:val="16"/>
          <w:szCs w:val="16"/>
        </w:rPr>
        <w:t>Przed złożeniem oferty wymaga się od Wykonawcy sprawdzenia w terenie warunków wykonania zamówienia, w tym tras i kilometrów przewozu, oraz zdobycia wszelkich informacji, które mogą być konieczne do przygotowania oferty i rzetelnej oceny przedmiotu zamówienia.</w:t>
      </w:r>
    </w:p>
    <w:p w:rsidR="00056E05" w:rsidRDefault="005002F5" w:rsidP="005002F5">
      <w:pPr>
        <w:pStyle w:val="Akapitzlist"/>
        <w:numPr>
          <w:ilvl w:val="0"/>
          <w:numId w:val="10"/>
        </w:numPr>
        <w:spacing w:after="0" w:line="240" w:lineRule="auto"/>
        <w:ind w:left="426"/>
        <w:rPr>
          <w:rFonts w:ascii="Verdana" w:eastAsia="Times New Roman" w:hAnsi="Verdana" w:cs="Times New Roman"/>
          <w:color w:val="000000"/>
          <w:sz w:val="16"/>
          <w:szCs w:val="16"/>
        </w:rPr>
      </w:pPr>
      <w:r w:rsidRPr="005002F5">
        <w:rPr>
          <w:rFonts w:ascii="Verdana" w:eastAsia="Times New Roman" w:hAnsi="Verdana" w:cs="Times New Roman"/>
          <w:color w:val="000000"/>
          <w:sz w:val="16"/>
          <w:szCs w:val="16"/>
        </w:rPr>
        <w:t xml:space="preserve">Przy wykonywaniu usługi wykonawca uwzględni przepisy poniższych uchwał, w tym na trasach przewozu uwzględni wszystkie przystanki określone w poniższych uchwałach, jeżeli zaistnieje taka potrzeba: </w:t>
      </w:r>
    </w:p>
    <w:p w:rsidR="00DB4A28" w:rsidRDefault="00DB4A28" w:rsidP="00056E05">
      <w:pPr>
        <w:spacing w:after="0" w:line="240" w:lineRule="auto"/>
        <w:ind w:left="426"/>
        <w:rPr>
          <w:rFonts w:ascii="Verdana" w:eastAsia="Times New Roman" w:hAnsi="Verdana" w:cs="Times New Roman"/>
          <w:i/>
          <w:sz w:val="16"/>
          <w:szCs w:val="16"/>
        </w:rPr>
      </w:pPr>
    </w:p>
    <w:p w:rsidR="00DB4A28" w:rsidRPr="00DB4A28" w:rsidRDefault="00056E05" w:rsidP="00056E05">
      <w:pPr>
        <w:spacing w:after="0" w:line="240" w:lineRule="auto"/>
        <w:ind w:left="426"/>
        <w:rPr>
          <w:rFonts w:ascii="Verdana" w:eastAsia="Times New Roman" w:hAnsi="Verdana" w:cs="Times New Roman"/>
          <w:i/>
          <w:sz w:val="16"/>
          <w:szCs w:val="16"/>
        </w:rPr>
      </w:pPr>
      <w:r w:rsidRPr="00DB4A28">
        <w:rPr>
          <w:rFonts w:ascii="Verdana" w:eastAsia="Times New Roman" w:hAnsi="Verdana" w:cs="Times New Roman"/>
          <w:i/>
          <w:sz w:val="16"/>
          <w:szCs w:val="16"/>
        </w:rPr>
        <w:t xml:space="preserve">1) </w:t>
      </w:r>
      <w:r w:rsidR="00111D69" w:rsidRPr="00DB4A28">
        <w:rPr>
          <w:rFonts w:ascii="Verdana" w:eastAsia="Times New Roman" w:hAnsi="Verdana" w:cs="Times New Roman"/>
          <w:i/>
          <w:sz w:val="16"/>
          <w:szCs w:val="16"/>
        </w:rPr>
        <w:t>UCHWAŁA NR L/465/18 RADY MIEJSKIEJ W JĘDRZEJOWIE z dnia 28 września 2018 r. w sprawie określenia przystanków komunikacyjnych i dworców, których właścicielem lub zarządzającym jest Gmina Jędrzejów, udostępnionych dla operatorów i przewoźników oraz warunków i zasad korzystania z tych przystanków</w:t>
      </w:r>
    </w:p>
    <w:p w:rsidR="00056E05" w:rsidRPr="00DB4A28" w:rsidRDefault="00056E05" w:rsidP="00056E05">
      <w:pPr>
        <w:spacing w:after="0" w:line="240" w:lineRule="auto"/>
        <w:ind w:left="426"/>
        <w:rPr>
          <w:rFonts w:ascii="Verdana" w:eastAsia="Times New Roman" w:hAnsi="Verdana" w:cs="Times New Roman"/>
          <w:i/>
          <w:sz w:val="16"/>
          <w:szCs w:val="16"/>
        </w:rPr>
      </w:pPr>
      <w:r w:rsidRPr="00DB4A28">
        <w:rPr>
          <w:rFonts w:ascii="Verdana" w:eastAsia="Times New Roman" w:hAnsi="Verdana" w:cs="Times New Roman"/>
          <w:i/>
          <w:sz w:val="16"/>
          <w:szCs w:val="16"/>
        </w:rPr>
        <w:t xml:space="preserve">2) </w:t>
      </w:r>
      <w:r w:rsidR="00DB4A28" w:rsidRPr="00DB4A28">
        <w:rPr>
          <w:rFonts w:ascii="Verdana" w:eastAsia="Times New Roman" w:hAnsi="Verdana" w:cs="Times New Roman"/>
          <w:i/>
          <w:sz w:val="16"/>
          <w:szCs w:val="16"/>
        </w:rPr>
        <w:t>UCHWAŁA NR VII/52/19 RADY MIEJSKIEJ W JĘDRZEJOWIE z dnia 29 marca 2019 r. w sprawie wprowadzenia zmian w uchwale dotyczącej określenia przystanków komunikacyjnych i dworców, których właścicielem lub zarządzającym jest Gmina Jędrzejów, udostępnionych dla operatorów i przewoźników oraz warunków i zasad korzystania z tych przystanków</w:t>
      </w:r>
    </w:p>
    <w:p w:rsidR="00056E05" w:rsidRPr="00056E05" w:rsidRDefault="00056E05" w:rsidP="00056E05">
      <w:pPr>
        <w:spacing w:after="0" w:line="240" w:lineRule="auto"/>
        <w:ind w:left="426"/>
        <w:rPr>
          <w:rFonts w:ascii="Verdana" w:eastAsia="Times New Roman" w:hAnsi="Verdana" w:cs="Times New Roman"/>
          <w:color w:val="000000"/>
          <w:sz w:val="16"/>
          <w:szCs w:val="16"/>
        </w:rPr>
      </w:pPr>
      <w:r w:rsidRPr="00DB4A28">
        <w:rPr>
          <w:rFonts w:ascii="Verdana" w:eastAsia="Times New Roman" w:hAnsi="Verdana" w:cs="Times New Roman"/>
          <w:b/>
          <w:color w:val="000000"/>
          <w:sz w:val="16"/>
          <w:szCs w:val="16"/>
        </w:rPr>
        <w:lastRenderedPageBreak/>
        <w:t>- Jeżeli po dniu zawarciu umowy z Wykonawcą, wejdą w życie kolejne zmiany do w/w uchwał wykonawca jest zobowiązany uwzględnić je w rozkładzie jazdy, jeżeli będzie taka potrzeba</w:t>
      </w:r>
      <w:r w:rsidRPr="00056E05">
        <w:rPr>
          <w:rFonts w:ascii="Verdana" w:eastAsia="Times New Roman" w:hAnsi="Verdana" w:cs="Times New Roman"/>
          <w:color w:val="000000"/>
          <w:sz w:val="16"/>
          <w:szCs w:val="16"/>
        </w:rPr>
        <w:t>.</w:t>
      </w:r>
    </w:p>
    <w:p w:rsidR="00056E05" w:rsidRDefault="00056E05" w:rsidP="005002F5">
      <w:pPr>
        <w:pStyle w:val="Akapitzlist"/>
        <w:numPr>
          <w:ilvl w:val="0"/>
          <w:numId w:val="10"/>
        </w:numPr>
        <w:spacing w:after="0" w:line="240" w:lineRule="auto"/>
        <w:ind w:left="426"/>
        <w:rPr>
          <w:rFonts w:ascii="Verdana" w:eastAsia="Times New Roman" w:hAnsi="Verdana" w:cs="Times New Roman"/>
          <w:color w:val="000000"/>
          <w:sz w:val="16"/>
          <w:szCs w:val="16"/>
        </w:rPr>
      </w:pPr>
      <w:r w:rsidRPr="00056E05">
        <w:rPr>
          <w:rFonts w:ascii="Verdana" w:eastAsia="Times New Roman" w:hAnsi="Verdana" w:cs="Times New Roman"/>
          <w:color w:val="000000"/>
          <w:sz w:val="16"/>
          <w:szCs w:val="16"/>
        </w:rPr>
        <w:t>W ramach linii komunikacyjnych utworzonych zgodnie z niniejszą specyfikacją, Wykonawca będzie świadczyć odpłatne usługi transportowe na rzecz innych osób w ramach opłat biletowych jednorazowych i miesięcznych, wnoszonych przez te osoby dla Przewoźnika, z zastrzeżeniem, iż musi w pierwszej kolejności zapewnić transport i miejsca siedzące uczniom i dzieciom w ramach zawartej umowy</w:t>
      </w:r>
    </w:p>
    <w:p w:rsidR="00DB4A28" w:rsidRDefault="00DB4A28" w:rsidP="005002F5">
      <w:pPr>
        <w:pStyle w:val="Akapitzlist"/>
        <w:numPr>
          <w:ilvl w:val="0"/>
          <w:numId w:val="10"/>
        </w:numPr>
        <w:spacing w:after="0" w:line="240" w:lineRule="auto"/>
        <w:ind w:left="426"/>
        <w:rPr>
          <w:rFonts w:ascii="Verdana" w:eastAsia="Times New Roman" w:hAnsi="Verdana" w:cs="Times New Roman"/>
          <w:color w:val="000000"/>
          <w:sz w:val="16"/>
          <w:szCs w:val="16"/>
        </w:rPr>
      </w:pPr>
      <w:r w:rsidRPr="00DB4A28">
        <w:rPr>
          <w:rFonts w:ascii="Verdana" w:eastAsia="Times New Roman" w:hAnsi="Verdana" w:cs="Times New Roman"/>
          <w:color w:val="000000"/>
          <w:sz w:val="16"/>
          <w:szCs w:val="16"/>
        </w:rPr>
        <w:t xml:space="preserve">Stosowanie do zapisów art. 29 ust. 3a ustawy </w:t>
      </w:r>
      <w:proofErr w:type="spellStart"/>
      <w:r w:rsidRPr="00DB4A28">
        <w:rPr>
          <w:rFonts w:ascii="Verdana" w:eastAsia="Times New Roman" w:hAnsi="Verdana" w:cs="Times New Roman"/>
          <w:color w:val="000000"/>
          <w:sz w:val="16"/>
          <w:szCs w:val="16"/>
        </w:rPr>
        <w:t>pzp</w:t>
      </w:r>
      <w:proofErr w:type="spellEnd"/>
      <w:r w:rsidRPr="00DB4A28">
        <w:rPr>
          <w:rFonts w:ascii="Verdana" w:eastAsia="Times New Roman" w:hAnsi="Verdana" w:cs="Times New Roman"/>
          <w:color w:val="000000"/>
          <w:sz w:val="16"/>
          <w:szCs w:val="16"/>
        </w:rPr>
        <w:t>, zamawiający wymaga aby wykonawca lub ewentualny podwykonawca zatrudniał na podstawie umowy o pracę osoby wykonujące czynności w zakresie dowozu uczniów tj. kierowców autobusów, jeżeli wykonywanie tych czynności polega na wykonywaniu pracy w sposób określony w art. 22 § 1 ustawy z dnia 26 czerwca 1974 r. – Kodeks pracy.</w:t>
      </w:r>
    </w:p>
    <w:p w:rsidR="00DB4A28" w:rsidRPr="00547CF8" w:rsidRDefault="00DB4A28" w:rsidP="00DB4A28">
      <w:pPr>
        <w:spacing w:after="0" w:line="240" w:lineRule="auto"/>
        <w:ind w:left="426" w:hanging="284"/>
        <w:rPr>
          <w:rFonts w:ascii="Times New Roman" w:eastAsia="Times New Roman" w:hAnsi="Times New Roman" w:cs="Times New Roman"/>
          <w:color w:val="00000A"/>
          <w:sz w:val="16"/>
          <w:szCs w:val="16"/>
        </w:rPr>
      </w:pPr>
      <w:r>
        <w:rPr>
          <w:rFonts w:ascii="Verdana" w:eastAsia="Times New Roman" w:hAnsi="Verdana" w:cs="Times New Roman"/>
          <w:color w:val="00000A"/>
          <w:sz w:val="16"/>
          <w:szCs w:val="16"/>
        </w:rPr>
        <w:t xml:space="preserve">17a. </w:t>
      </w:r>
      <w:r w:rsidRPr="00547CF8">
        <w:rPr>
          <w:rFonts w:ascii="Verdana" w:eastAsia="Times New Roman" w:hAnsi="Verdana" w:cs="Times New Roman"/>
          <w:color w:val="00000A"/>
          <w:sz w:val="16"/>
          <w:szCs w:val="16"/>
        </w:rPr>
        <w:t xml:space="preserve">Wykonawca najpóźniej w ciągu 5 dni licząc od dnia podpisania umowy będzie zobowiązany do </w:t>
      </w:r>
      <w:r>
        <w:rPr>
          <w:rFonts w:ascii="Verdana" w:eastAsia="Times New Roman" w:hAnsi="Verdana" w:cs="Times New Roman"/>
          <w:color w:val="00000A"/>
          <w:sz w:val="16"/>
          <w:szCs w:val="16"/>
        </w:rPr>
        <w:t xml:space="preserve"> p</w:t>
      </w:r>
      <w:r w:rsidRPr="00547CF8">
        <w:rPr>
          <w:rFonts w:ascii="Verdana" w:eastAsia="Times New Roman" w:hAnsi="Verdana" w:cs="Times New Roman"/>
          <w:color w:val="00000A"/>
          <w:sz w:val="16"/>
          <w:szCs w:val="16"/>
        </w:rPr>
        <w:t>rzedstawienia Zamawiającemu dokumentów potwierdzających sposób zatrudnienia osób wykonujących czynności określone w powyższym pkt. 1</w:t>
      </w:r>
      <w:r w:rsidR="00F0279E">
        <w:rPr>
          <w:rFonts w:ascii="Verdana" w:eastAsia="Times New Roman" w:hAnsi="Verdana" w:cs="Times New Roman"/>
          <w:color w:val="00000A"/>
          <w:sz w:val="16"/>
          <w:szCs w:val="16"/>
        </w:rPr>
        <w:t>7</w:t>
      </w:r>
      <w:r w:rsidRPr="00547CF8">
        <w:rPr>
          <w:rFonts w:ascii="Verdana" w:eastAsia="Times New Roman" w:hAnsi="Verdana" w:cs="Times New Roman"/>
          <w:color w:val="00000A"/>
          <w:sz w:val="16"/>
          <w:szCs w:val="16"/>
        </w:rPr>
        <w:t xml:space="preserve">). tj.: </w:t>
      </w:r>
    </w:p>
    <w:p w:rsidR="00DB4A28" w:rsidRPr="00547CF8" w:rsidRDefault="00DB4A28" w:rsidP="00DB4A28">
      <w:pPr>
        <w:spacing w:after="0" w:line="240" w:lineRule="auto"/>
        <w:ind w:left="426" w:hanging="284"/>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a). </w:t>
      </w:r>
      <w:r w:rsidRPr="00547CF8">
        <w:rPr>
          <w:rFonts w:ascii="Verdana" w:eastAsia="Times New Roman" w:hAnsi="Verdana" w:cs="Times New Roman"/>
          <w:b/>
          <w:bCs/>
          <w:color w:val="00000A"/>
          <w:sz w:val="16"/>
          <w:szCs w:val="16"/>
        </w:rPr>
        <w:t>kopii zanonimizowanych (zwierających jedynie następujące dane osobowe pracownika: imię i nazwisko, datę zawarcia umowy, rodzaj umowy oraz wymiar etatu) umów o pracę</w:t>
      </w:r>
      <w:r w:rsidRPr="00547CF8">
        <w:rPr>
          <w:rFonts w:ascii="Verdana" w:eastAsia="Times New Roman" w:hAnsi="Verdana" w:cs="Times New Roman"/>
          <w:color w:val="00000A"/>
          <w:sz w:val="16"/>
          <w:szCs w:val="16"/>
        </w:rPr>
        <w:t xml:space="preserve"> lub</w:t>
      </w:r>
    </w:p>
    <w:p w:rsidR="00DB4A28" w:rsidRPr="00547CF8" w:rsidRDefault="00DB4A28" w:rsidP="00DB4A28">
      <w:pPr>
        <w:spacing w:after="0" w:line="240" w:lineRule="auto"/>
        <w:ind w:left="426" w:hanging="284"/>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dokumentu „Potwierdzenia zawarcia umowy o pracę” sporządzonego wg</w:t>
      </w:r>
      <w:r>
        <w:rPr>
          <w:rFonts w:ascii="Verdana" w:eastAsia="Times New Roman" w:hAnsi="Verdana" w:cs="Times New Roman"/>
          <w:color w:val="00000A"/>
          <w:sz w:val="16"/>
          <w:szCs w:val="16"/>
        </w:rPr>
        <w:t xml:space="preserve"> załącznika nr 10 do niniejszej </w:t>
      </w:r>
      <w:r w:rsidRPr="00547CF8">
        <w:rPr>
          <w:rFonts w:ascii="Verdana" w:eastAsia="Times New Roman" w:hAnsi="Verdana" w:cs="Times New Roman"/>
          <w:color w:val="00000A"/>
          <w:sz w:val="16"/>
          <w:szCs w:val="16"/>
        </w:rPr>
        <w:t>SIWZ.</w:t>
      </w:r>
    </w:p>
    <w:p w:rsidR="00DB4A28" w:rsidRPr="00547CF8" w:rsidRDefault="00DB4A28" w:rsidP="00DB4A28">
      <w:pPr>
        <w:spacing w:after="0" w:line="240" w:lineRule="auto"/>
        <w:ind w:left="426" w:hanging="284"/>
        <w:rPr>
          <w:rFonts w:ascii="Times New Roman" w:eastAsia="Times New Roman" w:hAnsi="Times New Roman" w:cs="Times New Roman"/>
          <w:color w:val="00000A"/>
          <w:sz w:val="16"/>
          <w:szCs w:val="16"/>
        </w:rPr>
      </w:pPr>
      <w:r>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W przypadku przedłożenia przez Wykonawcę „Potwierdzenia zawarcia umowy o pracę”, Wykonawca, każdorazowo na żądanie Zamawiającego, w terminie przez niego wskazanym, nie krótszym niż 10 dni roboczych, zobowiązany będzie przedłożyć do wglądu kopie zanonimizowa</w:t>
      </w:r>
      <w:r>
        <w:rPr>
          <w:rFonts w:ascii="Verdana" w:eastAsia="Times New Roman" w:hAnsi="Verdana" w:cs="Times New Roman"/>
          <w:color w:val="00000A"/>
          <w:sz w:val="16"/>
          <w:szCs w:val="16"/>
        </w:rPr>
        <w:t xml:space="preserve">nych (zwierających jedynie </w:t>
      </w:r>
      <w:r w:rsidRPr="00547CF8">
        <w:rPr>
          <w:rFonts w:ascii="Verdana" w:eastAsia="Times New Roman" w:hAnsi="Verdana" w:cs="Times New Roman"/>
          <w:color w:val="00000A"/>
          <w:sz w:val="16"/>
          <w:szCs w:val="16"/>
        </w:rPr>
        <w:t xml:space="preserve">następujące dane osobowe pracownika: imię i nazwisko, datę zawarcia umowy, rodzaj umowy oraz wymiar </w:t>
      </w:r>
      <w:r>
        <w:rPr>
          <w:rFonts w:ascii="Times New Roman" w:eastAsia="Times New Roman" w:hAnsi="Times New Roman" w:cs="Times New Roman"/>
          <w:color w:val="00000A"/>
          <w:sz w:val="16"/>
          <w:szCs w:val="16"/>
        </w:rPr>
        <w:t xml:space="preserve"> </w:t>
      </w:r>
      <w:r w:rsidRPr="00547CF8">
        <w:rPr>
          <w:rFonts w:ascii="Verdana" w:eastAsia="Times New Roman" w:hAnsi="Verdana" w:cs="Times New Roman"/>
          <w:color w:val="00000A"/>
          <w:sz w:val="16"/>
          <w:szCs w:val="16"/>
        </w:rPr>
        <w:t xml:space="preserve">etatu) umów o pracę zawartych przez Wykonawcę lub Podwykonawcę z pracownikami wykonującymi czynności, </w:t>
      </w:r>
      <w:r>
        <w:rPr>
          <w:rFonts w:ascii="Times New Roman" w:eastAsia="Times New Roman" w:hAnsi="Times New Roman" w:cs="Times New Roman"/>
          <w:color w:val="00000A"/>
          <w:sz w:val="16"/>
          <w:szCs w:val="16"/>
        </w:rPr>
        <w:t xml:space="preserve"> </w:t>
      </w:r>
      <w:r w:rsidRPr="00547CF8">
        <w:rPr>
          <w:rFonts w:ascii="Verdana" w:eastAsia="Times New Roman" w:hAnsi="Verdana" w:cs="Times New Roman"/>
          <w:color w:val="00000A"/>
          <w:sz w:val="16"/>
          <w:szCs w:val="16"/>
        </w:rPr>
        <w:t>o których mowa w powyższym pkt. 1</w:t>
      </w:r>
      <w:r w:rsidR="00F0279E">
        <w:rPr>
          <w:rFonts w:ascii="Verdana" w:eastAsia="Times New Roman" w:hAnsi="Verdana" w:cs="Times New Roman"/>
          <w:color w:val="00000A"/>
          <w:sz w:val="16"/>
          <w:szCs w:val="16"/>
        </w:rPr>
        <w:t>7</w:t>
      </w:r>
      <w:r w:rsidRPr="00547CF8">
        <w:rPr>
          <w:rFonts w:ascii="Verdana" w:eastAsia="Times New Roman" w:hAnsi="Verdana" w:cs="Times New Roman"/>
          <w:color w:val="00000A"/>
          <w:sz w:val="16"/>
          <w:szCs w:val="16"/>
        </w:rPr>
        <w:t>).</w:t>
      </w:r>
    </w:p>
    <w:p w:rsidR="00DB4A28" w:rsidRDefault="00DB4A28" w:rsidP="00DB4A28">
      <w:pPr>
        <w:spacing w:after="0" w:line="240" w:lineRule="auto"/>
        <w:ind w:left="426" w:hanging="284"/>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17b. </w:t>
      </w:r>
      <w:r w:rsidRPr="00DB4A28">
        <w:rPr>
          <w:rFonts w:ascii="Verdana" w:eastAsia="Times New Roman" w:hAnsi="Verdana" w:cs="Times New Roman"/>
          <w:color w:val="000000"/>
          <w:sz w:val="16"/>
          <w:szCs w:val="16"/>
        </w:rPr>
        <w:t xml:space="preserve">Zamawiający zastrzega sobie możliwość kontroli zatrudnienia w/w osób przez cały okres realizacji </w:t>
      </w:r>
      <w:r>
        <w:rPr>
          <w:rFonts w:ascii="Verdana" w:eastAsia="Times New Roman" w:hAnsi="Verdana" w:cs="Times New Roman"/>
          <w:color w:val="000000"/>
          <w:sz w:val="16"/>
          <w:szCs w:val="16"/>
        </w:rPr>
        <w:t xml:space="preserve">   </w:t>
      </w:r>
      <w:r w:rsidRPr="00DB4A28">
        <w:rPr>
          <w:rFonts w:ascii="Verdana" w:eastAsia="Times New Roman" w:hAnsi="Verdana" w:cs="Times New Roman"/>
          <w:color w:val="000000"/>
          <w:sz w:val="16"/>
          <w:szCs w:val="16"/>
        </w:rPr>
        <w:t>wykonywanych przez nich czynności przy wykonywaniu przedmiotu zamówienia, w szczególności poprzez wezwanie Wykonawcy do okazania dokumentów potwierdzających zatrudnienie tj. zanonimizowanych (zwierających jedynie następujące dane osobowe pracownika: imię i nazwisko, datę zawarcia umowy, rodzaj umowy oraz wymiar etatu) umów o pracę lub dokumentów potwierdzających bieżące opłacanie składek i należnych podatków z tytułu zatrudnienia. Wykonawca będzie zobowiązany przedstawić te dokumenty w terminie określonym przez Zamawiającego nie krótszym niż 5 dni od daty otrzymania wezwania.</w:t>
      </w:r>
    </w:p>
    <w:p w:rsidR="005002F5" w:rsidRPr="00F0279E" w:rsidRDefault="00F0279E" w:rsidP="00F0279E">
      <w:pPr>
        <w:spacing w:after="0" w:line="240" w:lineRule="auto"/>
        <w:ind w:left="426" w:hanging="284"/>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17c. </w:t>
      </w:r>
      <w:r w:rsidRPr="00F0279E">
        <w:rPr>
          <w:rFonts w:ascii="Verdana" w:eastAsia="Times New Roman" w:hAnsi="Verdana" w:cs="Times New Roman"/>
          <w:color w:val="000000"/>
          <w:sz w:val="16"/>
          <w:szCs w:val="16"/>
        </w:rPr>
        <w:t>Nieprzedłożenie przez Wykonawcę dokumentów o</w:t>
      </w:r>
      <w:r>
        <w:rPr>
          <w:rFonts w:ascii="Verdana" w:eastAsia="Times New Roman" w:hAnsi="Verdana" w:cs="Times New Roman"/>
          <w:color w:val="000000"/>
          <w:sz w:val="16"/>
          <w:szCs w:val="16"/>
        </w:rPr>
        <w:t xml:space="preserve"> których mowa w powyższych pkt 17a) i 17c</w:t>
      </w:r>
      <w:r w:rsidRPr="00F0279E">
        <w:rPr>
          <w:rFonts w:ascii="Verdana" w:eastAsia="Times New Roman" w:hAnsi="Verdana" w:cs="Times New Roman"/>
          <w:color w:val="000000"/>
          <w:sz w:val="16"/>
          <w:szCs w:val="16"/>
        </w:rPr>
        <w:t xml:space="preserve">). w określonych terminach będzie traktowane jako niewypełnienie obowiązku zatrudnienia pracowników na umowę o pracę oraz skutkować będzie naliczeniem kar umownych określonych w umowie, której wzór stanowi załącznik </w:t>
      </w:r>
      <w:r w:rsidRPr="009C33FA">
        <w:rPr>
          <w:rFonts w:ascii="Verdana" w:eastAsia="Times New Roman" w:hAnsi="Verdana" w:cs="Times New Roman"/>
          <w:bCs/>
          <w:sz w:val="16"/>
          <w:szCs w:val="16"/>
        </w:rPr>
        <w:t>nr 9</w:t>
      </w:r>
      <w:r w:rsidRPr="009C33FA">
        <w:rPr>
          <w:rFonts w:ascii="Verdana" w:eastAsia="Times New Roman" w:hAnsi="Verdana" w:cs="Times New Roman"/>
          <w:bCs/>
          <w:color w:val="FF0000"/>
          <w:sz w:val="16"/>
          <w:szCs w:val="16"/>
        </w:rPr>
        <w:t xml:space="preserve"> </w:t>
      </w:r>
      <w:r w:rsidRPr="009C33FA">
        <w:rPr>
          <w:rFonts w:ascii="Verdana" w:eastAsia="Times New Roman" w:hAnsi="Verdana" w:cs="Times New Roman"/>
          <w:bCs/>
          <w:color w:val="000000"/>
          <w:sz w:val="16"/>
          <w:szCs w:val="16"/>
        </w:rPr>
        <w:t>do</w:t>
      </w:r>
      <w:r w:rsidRPr="00F0279E">
        <w:rPr>
          <w:rFonts w:ascii="Verdana" w:eastAsia="Times New Roman" w:hAnsi="Verdana" w:cs="Times New Roman"/>
          <w:b/>
          <w:bCs/>
          <w:color w:val="000000"/>
          <w:sz w:val="16"/>
          <w:szCs w:val="16"/>
        </w:rPr>
        <w:t xml:space="preserve"> </w:t>
      </w:r>
      <w:r w:rsidRPr="00F0279E">
        <w:rPr>
          <w:rFonts w:ascii="Verdana" w:eastAsia="Times New Roman" w:hAnsi="Verdana" w:cs="Times New Roman"/>
          <w:color w:val="000000"/>
          <w:sz w:val="16"/>
          <w:szCs w:val="16"/>
        </w:rPr>
        <w:t>niniejszej SIWZ</w:t>
      </w:r>
      <w:r w:rsidRPr="00F0279E">
        <w:rPr>
          <w:rFonts w:ascii="Verdana" w:eastAsia="Times New Roman" w:hAnsi="Verdana" w:cs="Times New Roman"/>
          <w:b/>
          <w:bCs/>
          <w:color w:val="000000"/>
          <w:sz w:val="16"/>
          <w:szCs w:val="16"/>
        </w:rPr>
        <w:t>.</w:t>
      </w:r>
    </w:p>
    <w:p w:rsidR="001255B3" w:rsidRDefault="001255B3" w:rsidP="00D505B1">
      <w:pPr>
        <w:spacing w:after="0" w:line="240" w:lineRule="auto"/>
        <w:rPr>
          <w:rFonts w:ascii="Verdana" w:eastAsia="Times New Roman" w:hAnsi="Verdana" w:cs="Times New Roman"/>
          <w:b/>
          <w:bCs/>
          <w:color w:val="00000A"/>
          <w:sz w:val="16"/>
          <w:szCs w:val="16"/>
          <w:lang w:eastAsia="pl-PL"/>
        </w:rPr>
      </w:pPr>
    </w:p>
    <w:p w:rsidR="00D505B1" w:rsidRDefault="00056E05" w:rsidP="00F95BAE">
      <w:pPr>
        <w:pStyle w:val="Akapitzlist"/>
        <w:numPr>
          <w:ilvl w:val="0"/>
          <w:numId w:val="9"/>
        </w:numPr>
        <w:spacing w:after="0" w:line="240" w:lineRule="auto"/>
        <w:rPr>
          <w:rFonts w:ascii="Verdana" w:eastAsia="Times New Roman" w:hAnsi="Verdana" w:cs="Times New Roman"/>
          <w:b/>
          <w:bCs/>
          <w:color w:val="00000A"/>
          <w:sz w:val="16"/>
          <w:szCs w:val="16"/>
          <w:u w:val="single"/>
        </w:rPr>
      </w:pPr>
      <w:r w:rsidRPr="00F95BAE">
        <w:rPr>
          <w:rFonts w:ascii="Verdana" w:eastAsia="Times New Roman" w:hAnsi="Verdana" w:cs="Times New Roman"/>
          <w:b/>
          <w:bCs/>
          <w:color w:val="00000A"/>
          <w:sz w:val="16"/>
          <w:szCs w:val="16"/>
          <w:u w:val="single"/>
        </w:rPr>
        <w:t>Termin wykonania zamówienia</w:t>
      </w:r>
    </w:p>
    <w:p w:rsidR="00F95BAE" w:rsidRDefault="00F95BAE" w:rsidP="00F95BAE">
      <w:pPr>
        <w:spacing w:after="0" w:line="240" w:lineRule="auto"/>
        <w:ind w:left="360"/>
        <w:rPr>
          <w:rFonts w:ascii="Verdana" w:eastAsia="Times New Roman" w:hAnsi="Verdana" w:cs="Times New Roman"/>
          <w:bCs/>
          <w:color w:val="00000A"/>
          <w:sz w:val="16"/>
          <w:szCs w:val="16"/>
        </w:rPr>
      </w:pPr>
      <w:r w:rsidRPr="00F95BAE">
        <w:rPr>
          <w:rFonts w:ascii="Verdana" w:eastAsia="Times New Roman" w:hAnsi="Verdana" w:cs="Times New Roman"/>
          <w:bCs/>
          <w:color w:val="00000A"/>
          <w:sz w:val="16"/>
          <w:szCs w:val="16"/>
        </w:rPr>
        <w:t>Termin realizacji zamówienia: rok szkolny 2020/2021, tj. od 1 września 2020r. do zakończenia zajęć dydaktycznych w roku 2021 roku, tj. do 25 czerwca 2021r. we wszystkie dni, w których odbywają się zajęcia dydaktyczne w szkołach.</w:t>
      </w:r>
    </w:p>
    <w:p w:rsidR="006D0A1E" w:rsidRPr="00F95BAE" w:rsidRDefault="006D0A1E" w:rsidP="00F95BAE">
      <w:pPr>
        <w:spacing w:after="0" w:line="240" w:lineRule="auto"/>
        <w:ind w:left="360"/>
        <w:rPr>
          <w:rFonts w:ascii="Verdana" w:eastAsia="Times New Roman" w:hAnsi="Verdana" w:cs="Times New Roman"/>
          <w:bCs/>
          <w:color w:val="00000A"/>
          <w:sz w:val="16"/>
          <w:szCs w:val="16"/>
        </w:rPr>
      </w:pPr>
    </w:p>
    <w:p w:rsidR="00F95BAE" w:rsidRDefault="006D0A1E" w:rsidP="00F95BAE">
      <w:pPr>
        <w:pStyle w:val="Akapitzlist"/>
        <w:numPr>
          <w:ilvl w:val="0"/>
          <w:numId w:val="9"/>
        </w:numPr>
        <w:spacing w:after="0" w:line="240" w:lineRule="auto"/>
        <w:rPr>
          <w:rFonts w:ascii="Verdana" w:eastAsia="Times New Roman" w:hAnsi="Verdana" w:cs="Times New Roman"/>
          <w:b/>
          <w:bCs/>
          <w:color w:val="00000A"/>
          <w:sz w:val="16"/>
          <w:szCs w:val="16"/>
          <w:u w:val="single"/>
        </w:rPr>
      </w:pPr>
      <w:r w:rsidRPr="006D0A1E">
        <w:rPr>
          <w:rFonts w:ascii="Verdana" w:eastAsia="Times New Roman" w:hAnsi="Verdana" w:cs="Times New Roman"/>
          <w:b/>
          <w:bCs/>
          <w:color w:val="00000A"/>
          <w:sz w:val="16"/>
          <w:szCs w:val="16"/>
          <w:u w:val="single"/>
        </w:rPr>
        <w:t>Warunki udziału w postępowaniu oraz podstawy wykluczenia</w:t>
      </w:r>
    </w:p>
    <w:p w:rsidR="006D0A1E" w:rsidRPr="006D0A1E" w:rsidRDefault="006D0A1E" w:rsidP="006D0A1E">
      <w:pPr>
        <w:spacing w:after="0" w:line="240" w:lineRule="auto"/>
        <w:ind w:left="360"/>
        <w:rPr>
          <w:rFonts w:ascii="Verdana" w:eastAsia="Times New Roman" w:hAnsi="Verdana" w:cs="Times New Roman"/>
          <w:b/>
          <w:bCs/>
          <w:color w:val="00000A"/>
          <w:sz w:val="16"/>
          <w:szCs w:val="16"/>
        </w:rPr>
      </w:pPr>
      <w:r w:rsidRPr="006D0A1E">
        <w:rPr>
          <w:rFonts w:ascii="Verdana" w:eastAsia="Times New Roman" w:hAnsi="Verdana" w:cs="Times New Roman"/>
          <w:b/>
          <w:bCs/>
          <w:color w:val="00000A"/>
          <w:sz w:val="16"/>
          <w:szCs w:val="16"/>
        </w:rPr>
        <w:t xml:space="preserve">1. O udzielenie zamówienia mogą ubiegać się Wykonawcy, którzy nie podlegają wykluczeniu oraz spełniają warunki udziału w postępowaniu dotyczące: </w:t>
      </w:r>
    </w:p>
    <w:p w:rsidR="006D0A1E" w:rsidRDefault="006D0A1E" w:rsidP="006D0A1E">
      <w:pPr>
        <w:spacing w:after="0" w:line="240" w:lineRule="auto"/>
        <w:ind w:left="360"/>
        <w:rPr>
          <w:rFonts w:ascii="Verdana" w:eastAsia="Times New Roman" w:hAnsi="Verdana" w:cs="Times New Roman"/>
          <w:bCs/>
          <w:color w:val="00000A"/>
          <w:sz w:val="16"/>
          <w:szCs w:val="16"/>
        </w:rPr>
      </w:pPr>
      <w:r w:rsidRPr="006D0A1E">
        <w:rPr>
          <w:rFonts w:ascii="Verdana" w:eastAsia="Times New Roman" w:hAnsi="Verdana" w:cs="Times New Roman"/>
          <w:bCs/>
          <w:color w:val="00000A"/>
          <w:sz w:val="16"/>
          <w:szCs w:val="16"/>
        </w:rPr>
        <w:t xml:space="preserve">1) Wykonawca posiada kompetencje lub uprawnienia do prowadzenia określonej działalności zawodowej, o ile wynika to z odrębnych przepisów. Zamawiający wymaga by Wykonawca przedłożył aktualną licencję na wykonywanie krajowego transportu drogowego osób, o której mowa w ustawie z dnia 6 września 2001 r. o transporcie drogowym. </w:t>
      </w:r>
    </w:p>
    <w:p w:rsidR="006D0A1E" w:rsidRDefault="006D0A1E" w:rsidP="006D0A1E">
      <w:pPr>
        <w:spacing w:after="0" w:line="240" w:lineRule="auto"/>
        <w:ind w:left="360"/>
        <w:rPr>
          <w:rFonts w:ascii="Verdana" w:eastAsia="Times New Roman" w:hAnsi="Verdana" w:cs="Times New Roman"/>
          <w:bCs/>
          <w:color w:val="00000A"/>
          <w:sz w:val="16"/>
          <w:szCs w:val="16"/>
        </w:rPr>
      </w:pPr>
      <w:r w:rsidRPr="006D0A1E">
        <w:rPr>
          <w:rFonts w:ascii="Verdana" w:eastAsia="Times New Roman" w:hAnsi="Verdana" w:cs="Times New Roman"/>
          <w:bCs/>
          <w:color w:val="00000A"/>
          <w:sz w:val="16"/>
          <w:szCs w:val="16"/>
        </w:rPr>
        <w:t xml:space="preserve">2) Sytuacji ekonomicznej lub finansowej. Zamawiający wymaga, aby Wykonawca posiadał ubezpieczenie od odpowiedzialności cywilnej w zakresie prowadzonej działalności związanej z przedmiotem zamówienia na sumę gwarancyjną minimum </w:t>
      </w:r>
      <w:r>
        <w:rPr>
          <w:rFonts w:ascii="Verdana" w:eastAsia="Times New Roman" w:hAnsi="Verdana" w:cs="Times New Roman"/>
          <w:bCs/>
          <w:color w:val="00000A"/>
          <w:sz w:val="16"/>
          <w:szCs w:val="16"/>
        </w:rPr>
        <w:t>100</w:t>
      </w:r>
      <w:r w:rsidRPr="006D0A1E">
        <w:rPr>
          <w:rFonts w:ascii="Verdana" w:eastAsia="Times New Roman" w:hAnsi="Verdana" w:cs="Times New Roman"/>
          <w:bCs/>
          <w:color w:val="00000A"/>
          <w:sz w:val="16"/>
          <w:szCs w:val="16"/>
        </w:rPr>
        <w:t xml:space="preserve">.000 zł. </w:t>
      </w:r>
    </w:p>
    <w:p w:rsidR="006D0A1E" w:rsidRDefault="006D0A1E" w:rsidP="006D0A1E">
      <w:pPr>
        <w:spacing w:after="0" w:line="240" w:lineRule="auto"/>
        <w:ind w:left="360"/>
        <w:rPr>
          <w:rFonts w:ascii="Verdana" w:eastAsia="Times New Roman" w:hAnsi="Verdana" w:cs="Times New Roman"/>
          <w:bCs/>
          <w:color w:val="00000A"/>
          <w:sz w:val="16"/>
          <w:szCs w:val="16"/>
        </w:rPr>
      </w:pPr>
      <w:r w:rsidRPr="006D0A1E">
        <w:rPr>
          <w:rFonts w:ascii="Verdana" w:eastAsia="Times New Roman" w:hAnsi="Verdana" w:cs="Times New Roman"/>
          <w:bCs/>
          <w:color w:val="00000A"/>
          <w:sz w:val="16"/>
          <w:szCs w:val="16"/>
        </w:rPr>
        <w:t>3) Zdol</w:t>
      </w:r>
      <w:r w:rsidR="00F0279E">
        <w:rPr>
          <w:rFonts w:ascii="Verdana" w:eastAsia="Times New Roman" w:hAnsi="Verdana" w:cs="Times New Roman"/>
          <w:bCs/>
          <w:color w:val="00000A"/>
          <w:sz w:val="16"/>
          <w:szCs w:val="16"/>
        </w:rPr>
        <w:t>ności technicznej lub zawodowej:</w:t>
      </w:r>
    </w:p>
    <w:p w:rsidR="00F0279E" w:rsidRPr="00F0279E" w:rsidRDefault="00F0279E" w:rsidP="00F0279E">
      <w:pPr>
        <w:spacing w:after="0" w:line="240" w:lineRule="auto"/>
        <w:ind w:left="360"/>
        <w:rPr>
          <w:rFonts w:ascii="Verdana" w:eastAsia="Times New Roman" w:hAnsi="Verdana" w:cs="Times New Roman"/>
          <w:bCs/>
          <w:color w:val="00000A"/>
          <w:sz w:val="16"/>
          <w:szCs w:val="16"/>
        </w:rPr>
      </w:pPr>
      <w:r w:rsidRPr="00F0279E">
        <w:rPr>
          <w:rFonts w:ascii="Verdana" w:eastAsia="Times New Roman" w:hAnsi="Verdana" w:cs="Times New Roman"/>
          <w:bCs/>
          <w:color w:val="00000A"/>
          <w:sz w:val="16"/>
          <w:szCs w:val="16"/>
        </w:rPr>
        <w:t>a) Wykonawca winien wykazać wykonanie, a w przypadku świadczeń okresowych lub ciągłych wykonywanie, w okresie ostatnich 3 lat przed upływem terminu składania ofert, a jeżeli okres prowadzenia działalności jest krótszy – w tym okresie minimum jednej usługi związanej z przewozem dzieci przez okres jednego roku szkolnego o wartości min. 50 tys. zł . Jedna wykonana lub wykonywana usługa stanowi wystarczający warunek do spełnienia na dowolną ilość zadań)</w:t>
      </w:r>
    </w:p>
    <w:p w:rsidR="006D0A1E" w:rsidRDefault="00F0279E" w:rsidP="00F0279E">
      <w:pPr>
        <w:spacing w:after="0" w:line="240" w:lineRule="auto"/>
        <w:ind w:left="360"/>
        <w:rPr>
          <w:rFonts w:ascii="Verdana" w:eastAsia="Times New Roman" w:hAnsi="Verdana" w:cs="Times New Roman"/>
          <w:bCs/>
          <w:color w:val="00000A"/>
          <w:sz w:val="16"/>
          <w:szCs w:val="16"/>
        </w:rPr>
      </w:pPr>
      <w:r w:rsidRPr="00F0279E">
        <w:rPr>
          <w:rFonts w:ascii="Verdana" w:eastAsia="Times New Roman" w:hAnsi="Verdana" w:cs="Times New Roman"/>
          <w:bCs/>
          <w:color w:val="00000A"/>
          <w:sz w:val="16"/>
          <w:szCs w:val="16"/>
        </w:rPr>
        <w:t>b). Wykonawca winien wykazać, iż dysponuje odpowiednią ilością pojazdów przeznaczonych do realizacji zamówienia(minimum 1 autobus na każde zadanie o ilości miejsc siedzących odpowiadającej liczbie uczniów wskazanych w opisie zadania).</w:t>
      </w:r>
    </w:p>
    <w:p w:rsidR="006D0A1E" w:rsidRPr="006D0A1E" w:rsidRDefault="006D0A1E" w:rsidP="006D0A1E">
      <w:pPr>
        <w:spacing w:after="0" w:line="240" w:lineRule="auto"/>
        <w:ind w:left="360"/>
        <w:rPr>
          <w:rFonts w:ascii="Verdana" w:eastAsia="Times New Roman" w:hAnsi="Verdana" w:cs="Times New Roman"/>
          <w:b/>
          <w:bCs/>
          <w:color w:val="00000A"/>
          <w:sz w:val="16"/>
          <w:szCs w:val="16"/>
        </w:rPr>
      </w:pPr>
      <w:r w:rsidRPr="006D0A1E">
        <w:rPr>
          <w:rFonts w:ascii="Verdana" w:eastAsia="Times New Roman" w:hAnsi="Verdana" w:cs="Times New Roman"/>
          <w:b/>
          <w:bCs/>
          <w:color w:val="00000A"/>
          <w:sz w:val="16"/>
          <w:szCs w:val="16"/>
        </w:rPr>
        <w:t xml:space="preserve">2. Powoływanie się na zasoby podmiotów trzecich: </w:t>
      </w:r>
    </w:p>
    <w:p w:rsidR="006D0A1E" w:rsidRDefault="006D0A1E" w:rsidP="006D0A1E">
      <w:pPr>
        <w:spacing w:after="0" w:line="240" w:lineRule="auto"/>
        <w:ind w:left="360"/>
        <w:rPr>
          <w:rFonts w:ascii="Verdana" w:eastAsia="Times New Roman" w:hAnsi="Verdana" w:cs="Times New Roman"/>
          <w:bCs/>
          <w:color w:val="00000A"/>
          <w:sz w:val="16"/>
          <w:szCs w:val="16"/>
        </w:rPr>
      </w:pPr>
      <w:r w:rsidRPr="006D0A1E">
        <w:rPr>
          <w:rFonts w:ascii="Verdana" w:eastAsia="Times New Roman" w:hAnsi="Verdana" w:cs="Times New Roman"/>
          <w:bCs/>
          <w:color w:val="00000A"/>
          <w:sz w:val="16"/>
          <w:szCs w:val="16"/>
        </w:rPr>
        <w:t xml:space="preserve">1) Wykonawca może w celu potwierdzenia spełniania warunków udziału w postępowaniu w stosownych sytuacjach oraz w odniesieniu do konkretnego zamówienia, polegać na zdolnościach innych podmiotów, niezależnie od charakteru prawnego łączących go z nim stosunków prawnych. </w:t>
      </w:r>
    </w:p>
    <w:p w:rsidR="006D0A1E" w:rsidRDefault="006D0A1E" w:rsidP="006D0A1E">
      <w:pPr>
        <w:spacing w:after="0" w:line="240" w:lineRule="auto"/>
        <w:ind w:left="360"/>
        <w:rPr>
          <w:rFonts w:ascii="Verdana" w:eastAsia="Times New Roman" w:hAnsi="Verdana" w:cs="Times New Roman"/>
          <w:bCs/>
          <w:color w:val="00000A"/>
          <w:sz w:val="16"/>
          <w:szCs w:val="16"/>
        </w:rPr>
      </w:pPr>
      <w:r w:rsidRPr="006D0A1E">
        <w:rPr>
          <w:rFonts w:ascii="Verdana" w:eastAsia="Times New Roman" w:hAnsi="Verdana" w:cs="Times New Roman"/>
          <w:bCs/>
          <w:color w:val="00000A"/>
          <w:sz w:val="16"/>
          <w:szCs w:val="16"/>
        </w:rPr>
        <w:t xml:space="preserve">2)Wykonawca,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6D0A1E" w:rsidRDefault="006D0A1E" w:rsidP="006D0A1E">
      <w:pPr>
        <w:spacing w:after="0" w:line="240" w:lineRule="auto"/>
        <w:ind w:left="360"/>
        <w:rPr>
          <w:rFonts w:ascii="Verdana" w:eastAsia="Times New Roman" w:hAnsi="Verdana" w:cs="Times New Roman"/>
          <w:bCs/>
          <w:color w:val="00000A"/>
          <w:sz w:val="16"/>
          <w:szCs w:val="16"/>
        </w:rPr>
      </w:pPr>
      <w:r w:rsidRPr="006D0A1E">
        <w:rPr>
          <w:rFonts w:ascii="Verdana" w:eastAsia="Times New Roman" w:hAnsi="Verdana" w:cs="Times New Roman"/>
          <w:bCs/>
          <w:color w:val="00000A"/>
          <w:sz w:val="16"/>
          <w:szCs w:val="16"/>
        </w:rPr>
        <w:t xml:space="preserve">3) Zamawiający ocenia, czy udostępniane wykonawcy przez inne podmioty zdolności, pozwalają na wykazanie przez Wykonawcę spełniania warunków udziału w postępowaniu oraz bada, czy nie zachodzą wobec tego podmiotu podstawy wykluczenia, o których mowa w art. 24ust. 1 pkt 13-22 ustawy </w:t>
      </w:r>
      <w:proofErr w:type="spellStart"/>
      <w:r w:rsidRPr="006D0A1E">
        <w:rPr>
          <w:rFonts w:ascii="Verdana" w:eastAsia="Times New Roman" w:hAnsi="Verdana" w:cs="Times New Roman"/>
          <w:bCs/>
          <w:color w:val="00000A"/>
          <w:sz w:val="16"/>
          <w:szCs w:val="16"/>
        </w:rPr>
        <w:t>Pzp</w:t>
      </w:r>
      <w:proofErr w:type="spellEnd"/>
      <w:r w:rsidRPr="006D0A1E">
        <w:rPr>
          <w:rFonts w:ascii="Verdana" w:eastAsia="Times New Roman" w:hAnsi="Verdana" w:cs="Times New Roman"/>
          <w:bCs/>
          <w:color w:val="00000A"/>
          <w:sz w:val="16"/>
          <w:szCs w:val="16"/>
        </w:rPr>
        <w:t xml:space="preserve">. </w:t>
      </w:r>
    </w:p>
    <w:p w:rsidR="006D0A1E" w:rsidRDefault="006D0A1E" w:rsidP="006D0A1E">
      <w:pPr>
        <w:spacing w:after="0" w:line="240" w:lineRule="auto"/>
        <w:ind w:left="360"/>
        <w:rPr>
          <w:rFonts w:ascii="Verdana" w:eastAsia="Times New Roman" w:hAnsi="Verdana" w:cs="Times New Roman"/>
          <w:bCs/>
          <w:color w:val="00000A"/>
          <w:sz w:val="16"/>
          <w:szCs w:val="16"/>
        </w:rPr>
      </w:pPr>
      <w:r w:rsidRPr="006D0A1E">
        <w:rPr>
          <w:rFonts w:ascii="Verdana" w:eastAsia="Times New Roman" w:hAnsi="Verdana" w:cs="Times New Roman"/>
          <w:bCs/>
          <w:color w:val="00000A"/>
          <w:sz w:val="16"/>
          <w:szCs w:val="16"/>
        </w:rPr>
        <w:lastRenderedPageBreak/>
        <w:t xml:space="preserve">4) Zamawiający może, na każdym etapie postępowania, uznać, że Wykonawca nie posiada wymaganych zdolności, jeżeli zaangażowanie zasobów Wykonawcy w inne przedsięwzięcia gospodarcze Wykonawcy może mieć negatywny wpływ na realizację zamówienia. </w:t>
      </w:r>
    </w:p>
    <w:p w:rsidR="006D0A1E" w:rsidRDefault="006D0A1E" w:rsidP="006D0A1E">
      <w:pPr>
        <w:spacing w:after="0" w:line="240" w:lineRule="auto"/>
        <w:ind w:left="360"/>
        <w:rPr>
          <w:rFonts w:ascii="Verdana" w:eastAsia="Times New Roman" w:hAnsi="Verdana" w:cs="Times New Roman"/>
          <w:bCs/>
          <w:color w:val="00000A"/>
          <w:sz w:val="16"/>
          <w:szCs w:val="16"/>
        </w:rPr>
      </w:pPr>
      <w:r w:rsidRPr="006D0A1E">
        <w:rPr>
          <w:rFonts w:ascii="Verdana" w:eastAsia="Times New Roman" w:hAnsi="Verdana" w:cs="Times New Roman"/>
          <w:bCs/>
          <w:color w:val="00000A"/>
          <w:sz w:val="16"/>
          <w:szCs w:val="16"/>
        </w:rPr>
        <w:t>5</w:t>
      </w:r>
      <w:r>
        <w:rPr>
          <w:rFonts w:ascii="Verdana" w:eastAsia="Times New Roman" w:hAnsi="Verdana" w:cs="Times New Roman"/>
          <w:bCs/>
          <w:color w:val="00000A"/>
          <w:sz w:val="16"/>
          <w:szCs w:val="16"/>
        </w:rPr>
        <w:t>)</w:t>
      </w:r>
      <w:r w:rsidRPr="006D0A1E">
        <w:rPr>
          <w:rFonts w:ascii="Verdana" w:eastAsia="Times New Roman" w:hAnsi="Verdana" w:cs="Times New Roman"/>
          <w:bCs/>
          <w:color w:val="00000A"/>
          <w:sz w:val="16"/>
          <w:szCs w:val="16"/>
        </w:rPr>
        <w:t xml:space="preserve"> Jeżeli zmiana albo rezygnacja z podwykonawcy dotyczy podmiotu, na którego zasoby wykonawca powoływał się, na zasadach określonych w art. 22a ust. 1 ustawy </w:t>
      </w:r>
      <w:proofErr w:type="spellStart"/>
      <w:r w:rsidRPr="006D0A1E">
        <w:rPr>
          <w:rFonts w:ascii="Verdana" w:eastAsia="Times New Roman" w:hAnsi="Verdana" w:cs="Times New Roman"/>
          <w:bCs/>
          <w:color w:val="00000A"/>
          <w:sz w:val="16"/>
          <w:szCs w:val="16"/>
        </w:rPr>
        <w:t>Pzp</w:t>
      </w:r>
      <w:proofErr w:type="spellEnd"/>
      <w:r w:rsidRPr="006D0A1E">
        <w:rPr>
          <w:rFonts w:ascii="Verdana" w:eastAsia="Times New Roman" w:hAnsi="Verdana" w:cs="Times New Roman"/>
          <w:bCs/>
          <w:color w:val="00000A"/>
          <w:sz w:val="16"/>
          <w:szCs w:val="16"/>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D0A1E" w:rsidRDefault="006D0A1E" w:rsidP="006D0A1E">
      <w:pPr>
        <w:spacing w:after="0" w:line="240" w:lineRule="auto"/>
        <w:ind w:left="360"/>
        <w:rPr>
          <w:rFonts w:ascii="Verdana" w:eastAsia="Times New Roman" w:hAnsi="Verdana" w:cs="Times New Roman"/>
          <w:bCs/>
          <w:color w:val="00000A"/>
          <w:sz w:val="16"/>
          <w:szCs w:val="16"/>
        </w:rPr>
      </w:pPr>
    </w:p>
    <w:p w:rsidR="006D0A1E" w:rsidRDefault="006D0A1E" w:rsidP="006D0A1E">
      <w:pPr>
        <w:spacing w:after="0" w:line="240" w:lineRule="auto"/>
        <w:ind w:left="360"/>
        <w:rPr>
          <w:rFonts w:ascii="Verdana" w:eastAsia="Times New Roman" w:hAnsi="Verdana" w:cs="Times New Roman"/>
          <w:bCs/>
          <w:color w:val="00000A"/>
          <w:sz w:val="16"/>
          <w:szCs w:val="16"/>
        </w:rPr>
      </w:pPr>
      <w:r w:rsidRPr="006D0A1E">
        <w:rPr>
          <w:rFonts w:ascii="Verdana" w:eastAsia="Times New Roman" w:hAnsi="Verdana" w:cs="Times New Roman"/>
          <w:b/>
          <w:bCs/>
          <w:color w:val="00000A"/>
          <w:sz w:val="16"/>
          <w:szCs w:val="16"/>
        </w:rPr>
        <w:t xml:space="preserve">3. Podstawy wykluczenia, </w:t>
      </w:r>
    </w:p>
    <w:p w:rsidR="006D0A1E" w:rsidRDefault="006D0A1E" w:rsidP="006D0A1E">
      <w:pPr>
        <w:spacing w:after="0" w:line="240" w:lineRule="auto"/>
        <w:ind w:left="360"/>
        <w:rPr>
          <w:rFonts w:ascii="Verdana" w:eastAsia="Times New Roman" w:hAnsi="Verdana" w:cs="Times New Roman"/>
          <w:bCs/>
          <w:color w:val="00000A"/>
          <w:sz w:val="16"/>
          <w:szCs w:val="16"/>
        </w:rPr>
      </w:pPr>
      <w:r w:rsidRPr="006D0A1E">
        <w:rPr>
          <w:rFonts w:ascii="Verdana" w:eastAsia="Times New Roman" w:hAnsi="Verdana" w:cs="Times New Roman"/>
          <w:bCs/>
          <w:color w:val="00000A"/>
          <w:sz w:val="16"/>
          <w:szCs w:val="16"/>
        </w:rPr>
        <w:t xml:space="preserve">1) Z postępowania o udzielenie zamówienia wyklucza się Wykonawców, którzy podlegają wykluczeniu na podstawie art. 24 ust. 1 pkt. 12-23 ustawy </w:t>
      </w:r>
      <w:proofErr w:type="spellStart"/>
      <w:r w:rsidRPr="006D0A1E">
        <w:rPr>
          <w:rFonts w:ascii="Verdana" w:eastAsia="Times New Roman" w:hAnsi="Verdana" w:cs="Times New Roman"/>
          <w:bCs/>
          <w:color w:val="00000A"/>
          <w:sz w:val="16"/>
          <w:szCs w:val="16"/>
        </w:rPr>
        <w:t>Pzp</w:t>
      </w:r>
      <w:proofErr w:type="spellEnd"/>
      <w:r w:rsidRPr="006D0A1E">
        <w:rPr>
          <w:rFonts w:ascii="Verdana" w:eastAsia="Times New Roman" w:hAnsi="Verdana" w:cs="Times New Roman"/>
          <w:bCs/>
          <w:color w:val="00000A"/>
          <w:sz w:val="16"/>
          <w:szCs w:val="16"/>
        </w:rPr>
        <w:t xml:space="preserve">. </w:t>
      </w:r>
    </w:p>
    <w:p w:rsidR="00EF6A16" w:rsidRDefault="006D0A1E" w:rsidP="006D0A1E">
      <w:pPr>
        <w:spacing w:after="0" w:line="240" w:lineRule="auto"/>
        <w:ind w:left="360"/>
        <w:rPr>
          <w:rFonts w:ascii="Verdana" w:eastAsia="Times New Roman" w:hAnsi="Verdana" w:cs="Times New Roman"/>
          <w:bCs/>
          <w:color w:val="00000A"/>
          <w:sz w:val="16"/>
          <w:szCs w:val="16"/>
        </w:rPr>
      </w:pPr>
      <w:r w:rsidRPr="006D0A1E">
        <w:rPr>
          <w:rFonts w:ascii="Verdana" w:eastAsia="Times New Roman" w:hAnsi="Verdana" w:cs="Times New Roman"/>
          <w:bCs/>
          <w:color w:val="00000A"/>
          <w:sz w:val="16"/>
          <w:szCs w:val="16"/>
        </w:rPr>
        <w:t xml:space="preserve">2) </w:t>
      </w:r>
      <w:r w:rsidR="00EF6A16">
        <w:rPr>
          <w:rFonts w:ascii="Verdana" w:eastAsia="Times New Roman" w:hAnsi="Verdana" w:cs="Times New Roman"/>
          <w:bCs/>
          <w:color w:val="00000A"/>
          <w:sz w:val="16"/>
          <w:szCs w:val="16"/>
        </w:rPr>
        <w:t xml:space="preserve">Z postępowania o udzielenie zamówienia wyklucza się Wykonawców, którzy podlegają wykluczeniu na podstawie art. 24 ust. 5 pkt. 1 i pkt. 8 ustawy </w:t>
      </w:r>
      <w:proofErr w:type="spellStart"/>
      <w:r>
        <w:rPr>
          <w:rFonts w:ascii="Verdana" w:eastAsia="Times New Roman" w:hAnsi="Verdana" w:cs="Times New Roman"/>
          <w:bCs/>
          <w:color w:val="00000A"/>
          <w:sz w:val="16"/>
          <w:szCs w:val="16"/>
        </w:rPr>
        <w:t>Pzp</w:t>
      </w:r>
      <w:proofErr w:type="spellEnd"/>
      <w:r>
        <w:rPr>
          <w:rFonts w:ascii="Verdana" w:eastAsia="Times New Roman" w:hAnsi="Verdana" w:cs="Times New Roman"/>
          <w:bCs/>
          <w:color w:val="00000A"/>
          <w:sz w:val="16"/>
          <w:szCs w:val="16"/>
        </w:rPr>
        <w:t xml:space="preserve">. </w:t>
      </w:r>
    </w:p>
    <w:p w:rsidR="006D0A1E" w:rsidRDefault="006D0A1E" w:rsidP="006D0A1E">
      <w:pPr>
        <w:spacing w:after="0" w:line="240" w:lineRule="auto"/>
        <w:ind w:left="360"/>
        <w:rPr>
          <w:rFonts w:ascii="Verdana" w:eastAsia="Times New Roman" w:hAnsi="Verdana" w:cs="Times New Roman"/>
          <w:bCs/>
          <w:color w:val="00000A"/>
          <w:sz w:val="16"/>
          <w:szCs w:val="16"/>
        </w:rPr>
      </w:pPr>
      <w:r>
        <w:rPr>
          <w:rFonts w:ascii="Verdana" w:eastAsia="Times New Roman" w:hAnsi="Verdana" w:cs="Times New Roman"/>
          <w:bCs/>
          <w:color w:val="00000A"/>
          <w:sz w:val="16"/>
          <w:szCs w:val="16"/>
        </w:rPr>
        <w:t>3)</w:t>
      </w:r>
      <w:r w:rsidRPr="006D0A1E">
        <w:rPr>
          <w:rFonts w:ascii="Verdana" w:eastAsia="Times New Roman" w:hAnsi="Verdana" w:cs="Times New Roman"/>
          <w:bCs/>
          <w:color w:val="00000A"/>
          <w:sz w:val="16"/>
          <w:szCs w:val="16"/>
        </w:rPr>
        <w:t xml:space="preserve">Wykonawca, który podlega wykluczeniu na podstawie art. 24 ust. 1 pkt 13 i 14 oraz 16-20 ustawy </w:t>
      </w:r>
      <w:proofErr w:type="spellStart"/>
      <w:r w:rsidRPr="006D0A1E">
        <w:rPr>
          <w:rFonts w:ascii="Verdana" w:eastAsia="Times New Roman" w:hAnsi="Verdana" w:cs="Times New Roman"/>
          <w:bCs/>
          <w:color w:val="00000A"/>
          <w:sz w:val="16"/>
          <w:szCs w:val="16"/>
        </w:rPr>
        <w:t>Pzp</w:t>
      </w:r>
      <w:proofErr w:type="spellEnd"/>
      <w:r w:rsidRPr="006D0A1E">
        <w:rPr>
          <w:rFonts w:ascii="Verdana" w:eastAsia="Times New Roman" w:hAnsi="Verdana" w:cs="Times New Roman"/>
          <w:bCs/>
          <w:color w:val="00000A"/>
          <w:sz w:val="16"/>
          <w:szCs w:val="16"/>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6D0A1E" w:rsidRDefault="006D0A1E" w:rsidP="006D0A1E">
      <w:pPr>
        <w:spacing w:after="0" w:line="240" w:lineRule="auto"/>
        <w:ind w:left="360"/>
        <w:rPr>
          <w:rFonts w:ascii="Verdana" w:eastAsia="Times New Roman" w:hAnsi="Verdana" w:cs="Times New Roman"/>
          <w:bCs/>
          <w:color w:val="00000A"/>
          <w:sz w:val="16"/>
          <w:szCs w:val="16"/>
        </w:rPr>
      </w:pPr>
      <w:r>
        <w:rPr>
          <w:rFonts w:ascii="Verdana" w:eastAsia="Times New Roman" w:hAnsi="Verdana" w:cs="Times New Roman"/>
          <w:bCs/>
          <w:color w:val="00000A"/>
          <w:sz w:val="16"/>
          <w:szCs w:val="16"/>
        </w:rPr>
        <w:t>4)</w:t>
      </w:r>
      <w:r w:rsidRPr="006D0A1E">
        <w:rPr>
          <w:rFonts w:ascii="Verdana" w:eastAsia="Times New Roman" w:hAnsi="Verdana" w:cs="Times New Roman"/>
          <w:bCs/>
          <w:color w:val="00000A"/>
          <w:sz w:val="16"/>
          <w:szCs w:val="16"/>
        </w:rPr>
        <w:t xml:space="preserve">Wykonawca nie podlega wykluczeniu, jeżeli zamawiający, uwzględniając wagę i szczególne okoliczności czynu wykonawcy, uzna za wystarczające dowody przedstawione na podstawie pkt. 3. </w:t>
      </w:r>
    </w:p>
    <w:p w:rsidR="006D0A1E" w:rsidRDefault="006D0A1E" w:rsidP="006D0A1E">
      <w:pPr>
        <w:spacing w:after="0" w:line="240" w:lineRule="auto"/>
        <w:ind w:left="360"/>
        <w:rPr>
          <w:rFonts w:ascii="Verdana" w:eastAsia="Times New Roman" w:hAnsi="Verdana" w:cs="Times New Roman"/>
          <w:bCs/>
          <w:color w:val="00000A"/>
          <w:sz w:val="16"/>
          <w:szCs w:val="16"/>
        </w:rPr>
      </w:pPr>
      <w:r>
        <w:rPr>
          <w:rFonts w:ascii="Verdana" w:eastAsia="Times New Roman" w:hAnsi="Verdana" w:cs="Times New Roman"/>
          <w:bCs/>
          <w:color w:val="00000A"/>
          <w:sz w:val="16"/>
          <w:szCs w:val="16"/>
        </w:rPr>
        <w:t>5)</w:t>
      </w:r>
      <w:r w:rsidRPr="006D0A1E">
        <w:rPr>
          <w:rFonts w:ascii="Verdana" w:eastAsia="Times New Roman" w:hAnsi="Verdana" w:cs="Times New Roman"/>
          <w:bCs/>
          <w:color w:val="00000A"/>
          <w:sz w:val="16"/>
          <w:szCs w:val="16"/>
        </w:rPr>
        <w:t>Zamawiający może wykluczyć wykonawcę na każdym etapie postępowania o udzielenie Zamówienia</w:t>
      </w:r>
    </w:p>
    <w:p w:rsidR="006D0A1E" w:rsidRPr="006D0A1E" w:rsidRDefault="006D0A1E" w:rsidP="006D0A1E">
      <w:pPr>
        <w:spacing w:after="0" w:line="240" w:lineRule="auto"/>
        <w:ind w:left="360"/>
        <w:rPr>
          <w:rFonts w:ascii="Verdana" w:eastAsia="Times New Roman" w:hAnsi="Verdana" w:cs="Times New Roman"/>
          <w:bCs/>
          <w:color w:val="00000A"/>
          <w:sz w:val="16"/>
          <w:szCs w:val="16"/>
        </w:rPr>
      </w:pPr>
    </w:p>
    <w:p w:rsidR="006D0A1E" w:rsidRPr="001B029A" w:rsidRDefault="006C779F" w:rsidP="00F95BAE">
      <w:pPr>
        <w:pStyle w:val="Akapitzlist"/>
        <w:numPr>
          <w:ilvl w:val="0"/>
          <w:numId w:val="9"/>
        </w:numPr>
        <w:spacing w:after="0" w:line="240" w:lineRule="auto"/>
        <w:rPr>
          <w:rFonts w:ascii="Verdana" w:eastAsia="Times New Roman" w:hAnsi="Verdana" w:cs="Times New Roman"/>
          <w:b/>
          <w:bCs/>
          <w:color w:val="00000A"/>
          <w:sz w:val="16"/>
          <w:szCs w:val="16"/>
          <w:u w:val="single"/>
        </w:rPr>
      </w:pPr>
      <w:r w:rsidRPr="001B029A">
        <w:rPr>
          <w:rFonts w:ascii="Verdana" w:eastAsia="Times New Roman" w:hAnsi="Verdana" w:cs="Times New Roman"/>
          <w:b/>
          <w:bCs/>
          <w:color w:val="00000A"/>
          <w:sz w:val="16"/>
          <w:szCs w:val="16"/>
          <w:u w:val="single"/>
        </w:rPr>
        <w:t xml:space="preserve">Wykaz oświadczeń </w:t>
      </w:r>
      <w:r w:rsidR="001B029A">
        <w:rPr>
          <w:rFonts w:ascii="Verdana" w:eastAsia="Times New Roman" w:hAnsi="Verdana" w:cs="Times New Roman"/>
          <w:b/>
          <w:bCs/>
          <w:color w:val="00000A"/>
          <w:sz w:val="16"/>
          <w:szCs w:val="16"/>
          <w:u w:val="single"/>
        </w:rPr>
        <w:t>i</w:t>
      </w:r>
      <w:r w:rsidRPr="001B029A">
        <w:rPr>
          <w:rFonts w:ascii="Verdana" w:eastAsia="Times New Roman" w:hAnsi="Verdana" w:cs="Times New Roman"/>
          <w:b/>
          <w:bCs/>
          <w:color w:val="00000A"/>
          <w:sz w:val="16"/>
          <w:szCs w:val="16"/>
          <w:u w:val="single"/>
        </w:rPr>
        <w:t xml:space="preserve"> dokumentów potwierdzających spełnienie warunków udziału w postępowaniu </w:t>
      </w:r>
      <w:r w:rsidR="00422768" w:rsidRPr="001B029A">
        <w:rPr>
          <w:rFonts w:ascii="Verdana" w:eastAsia="Times New Roman" w:hAnsi="Verdana" w:cs="Times New Roman"/>
          <w:b/>
          <w:bCs/>
          <w:color w:val="00000A"/>
          <w:sz w:val="16"/>
          <w:szCs w:val="16"/>
          <w:u w:val="single"/>
        </w:rPr>
        <w:t>oraz braku podstaw wykluczenia</w:t>
      </w:r>
    </w:p>
    <w:p w:rsidR="001B029A" w:rsidRDefault="001B029A" w:rsidP="00422768">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1. Do oferty wykonawca winien dołączyć aktualne na dzień składania ofert następujące oświadczenia i dokumenty: </w:t>
      </w:r>
    </w:p>
    <w:p w:rsidR="001B029A" w:rsidRDefault="001B029A" w:rsidP="00422768">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a). oświadczenie o spełnieniu warunków udziału w postępowaniu </w:t>
      </w:r>
      <w:r w:rsidR="00D83348">
        <w:rPr>
          <w:rFonts w:ascii="Verdana" w:eastAsia="Times New Roman" w:hAnsi="Verdana" w:cs="Times New Roman"/>
          <w:bCs/>
          <w:color w:val="00000A"/>
          <w:sz w:val="16"/>
          <w:szCs w:val="16"/>
        </w:rPr>
        <w:t>– sporządzone wg załącznika nr 2</w:t>
      </w:r>
      <w:r w:rsidRPr="001B029A">
        <w:rPr>
          <w:rFonts w:ascii="Verdana" w:eastAsia="Times New Roman" w:hAnsi="Verdana" w:cs="Times New Roman"/>
          <w:bCs/>
          <w:color w:val="00000A"/>
          <w:sz w:val="16"/>
          <w:szCs w:val="16"/>
        </w:rPr>
        <w:t xml:space="preserve"> do niniejszej SIWZ. Wymagana forma dokumentu – oryginał </w:t>
      </w:r>
    </w:p>
    <w:p w:rsidR="001B029A" w:rsidRDefault="001B029A" w:rsidP="00422768">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b). oświadczenie o niepodleganiu wykluczeniu </w:t>
      </w:r>
      <w:r w:rsidR="00D83348">
        <w:rPr>
          <w:rFonts w:ascii="Verdana" w:eastAsia="Times New Roman" w:hAnsi="Verdana" w:cs="Times New Roman"/>
          <w:bCs/>
          <w:color w:val="00000A"/>
          <w:sz w:val="16"/>
          <w:szCs w:val="16"/>
        </w:rPr>
        <w:t>– sporządzone wg załącznika nr 3</w:t>
      </w:r>
      <w:r w:rsidRPr="001B029A">
        <w:rPr>
          <w:rFonts w:ascii="Verdana" w:eastAsia="Times New Roman" w:hAnsi="Verdana" w:cs="Times New Roman"/>
          <w:bCs/>
          <w:color w:val="00000A"/>
          <w:sz w:val="16"/>
          <w:szCs w:val="16"/>
        </w:rPr>
        <w:t xml:space="preserve"> do niniejszej SIWZ Wymagana forma dokumentu – oryginał Informacje zawarte w w/w oświadczeniach będą stanowić wstępne potwierdzenie, że wykonawca spełnia warunki określone w niniejszym postępowaniu oraz że nie podlega wykluczeniu z niniejszego postepowania </w:t>
      </w:r>
    </w:p>
    <w:p w:rsidR="00D83348" w:rsidRDefault="001B029A" w:rsidP="00422768">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c). w przypadku wystąpienia okoliczności o których mowa w rozdz. V pkt. 2 niniejszej SIWZ, Wykonawca złoży: </w:t>
      </w:r>
    </w:p>
    <w:p w:rsidR="00A56A61" w:rsidRDefault="001B029A" w:rsidP="00A56A61">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 w oświadczeniu, o którym mowa w rozdz. </w:t>
      </w:r>
      <w:r w:rsidR="00A56A61" w:rsidRPr="009C33FA">
        <w:rPr>
          <w:rFonts w:ascii="Verdana" w:eastAsia="Times New Roman" w:hAnsi="Verdana" w:cs="Times New Roman"/>
          <w:bCs/>
          <w:sz w:val="16"/>
          <w:szCs w:val="16"/>
        </w:rPr>
        <w:t>V</w:t>
      </w:r>
      <w:r w:rsidRPr="009C33FA">
        <w:rPr>
          <w:rFonts w:ascii="Verdana" w:eastAsia="Times New Roman" w:hAnsi="Verdana" w:cs="Times New Roman"/>
          <w:bCs/>
          <w:sz w:val="16"/>
          <w:szCs w:val="16"/>
        </w:rPr>
        <w:t>I pkt. 1 lit a</w:t>
      </w:r>
      <w:r w:rsidRPr="001B029A">
        <w:rPr>
          <w:rFonts w:ascii="Verdana" w:eastAsia="Times New Roman" w:hAnsi="Verdana" w:cs="Times New Roman"/>
          <w:bCs/>
          <w:color w:val="00000A"/>
          <w:sz w:val="16"/>
          <w:szCs w:val="16"/>
        </w:rPr>
        <w:t xml:space="preserve">). - informację w związku z poleganiem na zasobach innych podmiotów </w:t>
      </w:r>
    </w:p>
    <w:p w:rsidR="00A56A61" w:rsidRDefault="001B029A" w:rsidP="00A56A61">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 w oświadczeniu, o którym mowa w </w:t>
      </w:r>
      <w:r w:rsidR="00A56A61" w:rsidRPr="009C33FA">
        <w:rPr>
          <w:rFonts w:ascii="Verdana" w:eastAsia="Times New Roman" w:hAnsi="Verdana" w:cs="Times New Roman"/>
          <w:bCs/>
          <w:sz w:val="16"/>
          <w:szCs w:val="16"/>
        </w:rPr>
        <w:t>rozdz. V</w:t>
      </w:r>
      <w:r w:rsidRPr="009C33FA">
        <w:rPr>
          <w:rFonts w:ascii="Verdana" w:eastAsia="Times New Roman" w:hAnsi="Verdana" w:cs="Times New Roman"/>
          <w:bCs/>
          <w:sz w:val="16"/>
          <w:szCs w:val="16"/>
        </w:rPr>
        <w:t>I pkt. 1 lit b)</w:t>
      </w:r>
      <w:r w:rsidRPr="00D83348">
        <w:rPr>
          <w:rFonts w:ascii="Verdana" w:eastAsia="Times New Roman" w:hAnsi="Verdana" w:cs="Times New Roman"/>
          <w:bCs/>
          <w:color w:val="FF0000"/>
          <w:sz w:val="16"/>
          <w:szCs w:val="16"/>
        </w:rPr>
        <w:t>.</w:t>
      </w:r>
      <w:r w:rsidRPr="001B029A">
        <w:rPr>
          <w:rFonts w:ascii="Verdana" w:eastAsia="Times New Roman" w:hAnsi="Verdana" w:cs="Times New Roman"/>
          <w:bCs/>
          <w:color w:val="00000A"/>
          <w:sz w:val="16"/>
          <w:szCs w:val="16"/>
        </w:rPr>
        <w:t xml:space="preserve"> – oświadczenie dotyczące podmiotu, na którego zasoby powołuje się wykonawca </w:t>
      </w:r>
    </w:p>
    <w:p w:rsidR="001B029A" w:rsidRDefault="001B029A" w:rsidP="00A56A61">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 stosowne zobowiązania do oddania mu do dyspozycji przez inne podmioty niezbędnych zasobów na potrzeby realizacji zamówienia </w:t>
      </w:r>
      <w:r w:rsidR="00D83348">
        <w:rPr>
          <w:rFonts w:ascii="Verdana" w:eastAsia="Times New Roman" w:hAnsi="Verdana" w:cs="Times New Roman"/>
          <w:bCs/>
          <w:color w:val="00000A"/>
          <w:sz w:val="16"/>
          <w:szCs w:val="16"/>
        </w:rPr>
        <w:t>– sporządzone wg załącznika nr 8</w:t>
      </w:r>
      <w:r w:rsidRPr="001B029A">
        <w:rPr>
          <w:rFonts w:ascii="Verdana" w:eastAsia="Times New Roman" w:hAnsi="Verdana" w:cs="Times New Roman"/>
          <w:bCs/>
          <w:color w:val="00000A"/>
          <w:sz w:val="16"/>
          <w:szCs w:val="16"/>
        </w:rPr>
        <w:t xml:space="preserve"> do niniejszej SIWZ. Wymagana forma dokumentu – oryginał. </w:t>
      </w:r>
    </w:p>
    <w:p w:rsidR="00294363" w:rsidRDefault="00294363" w:rsidP="00422768">
      <w:pPr>
        <w:spacing w:after="0" w:line="240" w:lineRule="auto"/>
        <w:ind w:left="360"/>
        <w:rPr>
          <w:rFonts w:ascii="Verdana" w:eastAsia="Times New Roman" w:hAnsi="Verdana" w:cs="Times New Roman"/>
          <w:bCs/>
          <w:color w:val="00000A"/>
          <w:sz w:val="16"/>
          <w:szCs w:val="16"/>
        </w:rPr>
      </w:pPr>
    </w:p>
    <w:p w:rsidR="001B029A" w:rsidRDefault="001B029A" w:rsidP="00422768">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2. Wykonawca jest zobowiązany do przekazania zamawiającemu, w ciągu 3 dni od dnia zamieszczenia na stronie internetowej Zamawiającego (www.jedrzejow.eobip.pl) informacji, o której mowa w art. 86 ust. 5 ustawy </w:t>
      </w:r>
      <w:proofErr w:type="spellStart"/>
      <w:r w:rsidRPr="001B029A">
        <w:rPr>
          <w:rFonts w:ascii="Verdana" w:eastAsia="Times New Roman" w:hAnsi="Verdana" w:cs="Times New Roman"/>
          <w:bCs/>
          <w:color w:val="00000A"/>
          <w:sz w:val="16"/>
          <w:szCs w:val="16"/>
        </w:rPr>
        <w:t>pzp</w:t>
      </w:r>
      <w:proofErr w:type="spellEnd"/>
      <w:r w:rsidRPr="001B029A">
        <w:rPr>
          <w:rFonts w:ascii="Verdana" w:eastAsia="Times New Roman" w:hAnsi="Verdana" w:cs="Times New Roman"/>
          <w:bCs/>
          <w:color w:val="00000A"/>
          <w:sz w:val="16"/>
          <w:szCs w:val="16"/>
        </w:rPr>
        <w:t xml:space="preserve">, oświadczenia o przynależności lub braku przynależności do tej samej grypy kapitałowej, o której mowa w art. 24 ust. 1 pkt 23 ustawy </w:t>
      </w:r>
      <w:proofErr w:type="spellStart"/>
      <w:r w:rsidRPr="001B029A">
        <w:rPr>
          <w:rFonts w:ascii="Verdana" w:eastAsia="Times New Roman" w:hAnsi="Verdana" w:cs="Times New Roman"/>
          <w:bCs/>
          <w:color w:val="00000A"/>
          <w:sz w:val="16"/>
          <w:szCs w:val="16"/>
        </w:rPr>
        <w:t>pzp</w:t>
      </w:r>
      <w:proofErr w:type="spellEnd"/>
      <w:r w:rsidRPr="001B029A">
        <w:rPr>
          <w:rFonts w:ascii="Verdana" w:eastAsia="Times New Roman" w:hAnsi="Verdana" w:cs="Times New Roman"/>
          <w:bCs/>
          <w:color w:val="00000A"/>
          <w:sz w:val="16"/>
          <w:szCs w:val="16"/>
        </w:rPr>
        <w:t xml:space="preserve">. W przypadku przynależności do tej samej grupy kapitałowej, Wykonawca wraz z oświadczeniem, może przedstawić dowody, że powiązania z innym wykonawcą nie prowadzą do zakłócenia konkurencji w niniejszym postępowaniu. Wzór oświadczenia o przynależności bądź </w:t>
      </w:r>
      <w:proofErr w:type="spellStart"/>
      <w:r w:rsidRPr="001B029A">
        <w:rPr>
          <w:rFonts w:ascii="Verdana" w:eastAsia="Times New Roman" w:hAnsi="Verdana" w:cs="Times New Roman"/>
          <w:bCs/>
          <w:color w:val="00000A"/>
          <w:sz w:val="16"/>
          <w:szCs w:val="16"/>
        </w:rPr>
        <w:t>nieprzynależności</w:t>
      </w:r>
      <w:proofErr w:type="spellEnd"/>
      <w:r w:rsidRPr="001B029A">
        <w:rPr>
          <w:rFonts w:ascii="Verdana" w:eastAsia="Times New Roman" w:hAnsi="Verdana" w:cs="Times New Roman"/>
          <w:bCs/>
          <w:color w:val="00000A"/>
          <w:sz w:val="16"/>
          <w:szCs w:val="16"/>
        </w:rPr>
        <w:t xml:space="preserve"> do tej samej grupy ka</w:t>
      </w:r>
      <w:r w:rsidR="00D83348">
        <w:rPr>
          <w:rFonts w:ascii="Verdana" w:eastAsia="Times New Roman" w:hAnsi="Verdana" w:cs="Times New Roman"/>
          <w:bCs/>
          <w:color w:val="00000A"/>
          <w:sz w:val="16"/>
          <w:szCs w:val="16"/>
        </w:rPr>
        <w:t>pitałowej stanowi załącznik nr 4</w:t>
      </w:r>
      <w:r w:rsidRPr="001B029A">
        <w:rPr>
          <w:rFonts w:ascii="Verdana" w:eastAsia="Times New Roman" w:hAnsi="Verdana" w:cs="Times New Roman"/>
          <w:bCs/>
          <w:color w:val="00000A"/>
          <w:sz w:val="16"/>
          <w:szCs w:val="16"/>
        </w:rPr>
        <w:t xml:space="preserve"> do niniejszej SIWZ. </w:t>
      </w:r>
    </w:p>
    <w:p w:rsidR="00294363" w:rsidRDefault="00294363" w:rsidP="00422768">
      <w:pPr>
        <w:spacing w:after="0" w:line="240" w:lineRule="auto"/>
        <w:ind w:left="360"/>
        <w:rPr>
          <w:rFonts w:ascii="Verdana" w:eastAsia="Times New Roman" w:hAnsi="Verdana" w:cs="Times New Roman"/>
          <w:bCs/>
          <w:color w:val="00000A"/>
          <w:sz w:val="16"/>
          <w:szCs w:val="16"/>
        </w:rPr>
      </w:pPr>
    </w:p>
    <w:p w:rsidR="00A56A61" w:rsidRDefault="001B029A" w:rsidP="00A56A61">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3. Zamawiający informuje, iż na podstawie art. 24aa ust. 1 ustawy </w:t>
      </w:r>
      <w:proofErr w:type="spellStart"/>
      <w:r w:rsidRPr="001B029A">
        <w:rPr>
          <w:rFonts w:ascii="Verdana" w:eastAsia="Times New Roman" w:hAnsi="Verdana" w:cs="Times New Roman"/>
          <w:bCs/>
          <w:color w:val="00000A"/>
          <w:sz w:val="16"/>
          <w:szCs w:val="16"/>
        </w:rPr>
        <w:t>pzp</w:t>
      </w:r>
      <w:proofErr w:type="spellEnd"/>
      <w:r w:rsidRPr="001B029A">
        <w:rPr>
          <w:rFonts w:ascii="Verdana" w:eastAsia="Times New Roman" w:hAnsi="Verdana" w:cs="Times New Roman"/>
          <w:bCs/>
          <w:color w:val="00000A"/>
          <w:sz w:val="16"/>
          <w:szCs w:val="16"/>
        </w:rPr>
        <w:t xml:space="preserve"> najpierw dokona oceny ofert, a następnie zbada, czy wykonawca, którego oferta zostanie oceniona najwyżej tj. jako najkorzystniejsza nie podlega wykluczeniu oraz czy spełnia warunki udziału w postępowaniu. Badanie braku podstaw do wykluczenia oraz spełnienia warunków udziału w postępowaniu zostanie przeprowadzone na postawie dokumentów, o których mowa w </w:t>
      </w:r>
      <w:proofErr w:type="spellStart"/>
      <w:r w:rsidRPr="001B029A">
        <w:rPr>
          <w:rFonts w:ascii="Verdana" w:eastAsia="Times New Roman" w:hAnsi="Verdana" w:cs="Times New Roman"/>
          <w:bCs/>
          <w:color w:val="00000A"/>
          <w:sz w:val="16"/>
          <w:szCs w:val="16"/>
        </w:rPr>
        <w:t>ppkt</w:t>
      </w:r>
      <w:proofErr w:type="spellEnd"/>
      <w:r w:rsidRPr="001B029A">
        <w:rPr>
          <w:rFonts w:ascii="Verdana" w:eastAsia="Times New Roman" w:hAnsi="Verdana" w:cs="Times New Roman"/>
          <w:bCs/>
          <w:color w:val="00000A"/>
          <w:sz w:val="16"/>
          <w:szCs w:val="16"/>
        </w:rPr>
        <w:t xml:space="preserve">. 5. </w:t>
      </w:r>
    </w:p>
    <w:p w:rsidR="001B029A" w:rsidRDefault="001B029A" w:rsidP="00A56A61">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Jeżeli w wyniku badania oferty wykonawcy najwyżej ocenionego okaże się, iż wykonawca ten podlega wykluczeniu lub nie spełnia warunków udziału w postępowaniu, zamawiający dokona ponownej oceny pozostałych ofert a następnie zbada, czy nie podlega wykluczeniu oraz czy spełnia warunki udziału w postępowaniu wykonawca, którego oferta została najwyżej oceniona wśród ofert pozostałych. </w:t>
      </w:r>
    </w:p>
    <w:p w:rsidR="00294363" w:rsidRDefault="00294363" w:rsidP="00422768">
      <w:pPr>
        <w:spacing w:after="0" w:line="240" w:lineRule="auto"/>
        <w:ind w:left="360"/>
        <w:rPr>
          <w:rFonts w:ascii="Verdana" w:eastAsia="Times New Roman" w:hAnsi="Verdana" w:cs="Times New Roman"/>
          <w:bCs/>
          <w:color w:val="00000A"/>
          <w:sz w:val="16"/>
          <w:szCs w:val="16"/>
        </w:rPr>
      </w:pPr>
    </w:p>
    <w:p w:rsidR="001B029A" w:rsidRDefault="001B029A" w:rsidP="00422768">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4. Jeżeli będzie to niezbędne do zapewnienia odpowiedniego przebiegu postepowania o udzielenie zamówienia, zamawiający zastrzega sobie prawo, zgodnie z treścią art. 26 ust. 2f ustawy </w:t>
      </w:r>
      <w:proofErr w:type="spellStart"/>
      <w:r w:rsidRPr="001B029A">
        <w:rPr>
          <w:rFonts w:ascii="Verdana" w:eastAsia="Times New Roman" w:hAnsi="Verdana" w:cs="Times New Roman"/>
          <w:bCs/>
          <w:color w:val="00000A"/>
          <w:sz w:val="16"/>
          <w:szCs w:val="16"/>
        </w:rPr>
        <w:t>pzp</w:t>
      </w:r>
      <w:proofErr w:type="spellEnd"/>
      <w:r w:rsidRPr="001B029A">
        <w:rPr>
          <w:rFonts w:ascii="Verdana" w:eastAsia="Times New Roman" w:hAnsi="Verdana" w:cs="Times New Roman"/>
          <w:bCs/>
          <w:color w:val="00000A"/>
          <w:sz w:val="16"/>
          <w:szCs w:val="16"/>
        </w:rPr>
        <w:t xml:space="preserve">, do wezwania wykonawców, na każdym etapie postępowania, do złożenia wszystkich lub niektórych oświadczeń lub dokumentów potwierdzających niepodleganie wykluczeniu lub spełnienie warunków udziału w </w:t>
      </w:r>
      <w:r w:rsidRPr="001B029A">
        <w:rPr>
          <w:rFonts w:ascii="Verdana" w:eastAsia="Times New Roman" w:hAnsi="Verdana" w:cs="Times New Roman"/>
          <w:bCs/>
          <w:color w:val="00000A"/>
          <w:sz w:val="16"/>
          <w:szCs w:val="16"/>
        </w:rPr>
        <w:lastRenderedPageBreak/>
        <w:t xml:space="preserve">postepowaniu, a jeżeli zachodzą uzasadnione podstawy do uznania, ze złożone uprzednio oświadczenia lub dokumenty nie są już aktualne, do złożenia aktualnych oświadczeń lub dokumentów. </w:t>
      </w:r>
    </w:p>
    <w:p w:rsidR="00294363" w:rsidRDefault="00294363" w:rsidP="00422768">
      <w:pPr>
        <w:spacing w:after="0" w:line="240" w:lineRule="auto"/>
        <w:ind w:left="360"/>
        <w:rPr>
          <w:rFonts w:ascii="Verdana" w:eastAsia="Times New Roman" w:hAnsi="Verdana" w:cs="Times New Roman"/>
          <w:bCs/>
          <w:color w:val="00000A"/>
          <w:sz w:val="16"/>
          <w:szCs w:val="16"/>
        </w:rPr>
      </w:pPr>
    </w:p>
    <w:p w:rsidR="001B029A" w:rsidRDefault="001B029A" w:rsidP="00422768">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5. Zamawiający wezwie wykonawcę, którego oferta została najwyżej oceniona, do złożenia w wyznaczonym przez zamawiającego terminie, nie krótszym niż 5 dni, aktualnych na dzień złożenia, następujących oświadczeń i dokumentów: </w:t>
      </w:r>
    </w:p>
    <w:p w:rsidR="00FC018B" w:rsidRDefault="00FC018B" w:rsidP="00422768">
      <w:pPr>
        <w:spacing w:after="0" w:line="240" w:lineRule="auto"/>
        <w:ind w:left="360"/>
        <w:rPr>
          <w:rFonts w:ascii="Verdana" w:eastAsia="Times New Roman" w:hAnsi="Verdana" w:cs="Times New Roman"/>
          <w:bCs/>
          <w:color w:val="00000A"/>
          <w:sz w:val="16"/>
          <w:szCs w:val="16"/>
        </w:rPr>
      </w:pPr>
    </w:p>
    <w:p w:rsidR="001B029A" w:rsidRDefault="001B029A" w:rsidP="00422768">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5.1. W celu potwierdzenia spełnienia przez wykonawcę warunków udziału w postępowaniu należy złożyć: a). aktualną licencję na wykonywanie krajowego transportu drogowego osób lub zezwolenia na wykonywanie zawodu przewoźnika drogowego zgodnie z ustawą z dnia 6 września 2001 r. o transporcie drogowym (Dz. U. z 2019 r. poz. 2140) Wymagana forma dokumentu – oryginał bądź kopia potwierdzona „za zgodność z oryginałem” przez wykonawcę lub upoważnionego pełnomocnika </w:t>
      </w:r>
    </w:p>
    <w:p w:rsidR="001B029A" w:rsidRDefault="001B029A" w:rsidP="00422768">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b). dokument potwierdzający, że wykonawca jest ubezpieczony od odpowiedzialności cywilnej w zakresie prowadzonej działalności związanej z przedmiotem zamówienia na sumę gwarancyjną co najmniej </w:t>
      </w:r>
      <w:r w:rsidR="00AA610C">
        <w:rPr>
          <w:rFonts w:ascii="Verdana" w:eastAsia="Times New Roman" w:hAnsi="Verdana" w:cs="Times New Roman"/>
          <w:bCs/>
          <w:color w:val="00000A"/>
          <w:sz w:val="16"/>
          <w:szCs w:val="16"/>
        </w:rPr>
        <w:br/>
      </w:r>
      <w:r w:rsidRPr="001B029A">
        <w:rPr>
          <w:rFonts w:ascii="Verdana" w:eastAsia="Times New Roman" w:hAnsi="Verdana" w:cs="Times New Roman"/>
          <w:bCs/>
          <w:color w:val="00000A"/>
          <w:sz w:val="16"/>
          <w:szCs w:val="16"/>
        </w:rPr>
        <w:t xml:space="preserve">100 000,00 zł Wymagana forma dokumentu – oryginał bądź kopia potwierdzona „za zgodność z oryginałem” przez wykonawcę lub upoważnionego pełnomocnika </w:t>
      </w:r>
    </w:p>
    <w:p w:rsidR="00FC018B" w:rsidRDefault="001B029A" w:rsidP="00422768">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c). wykaz dostępnych Wykonawcy w celu wykonania zamówienia pojazdów (autobusów), spełniających wymagania określone w rozdz. V pkt. </w:t>
      </w:r>
      <w:r w:rsidR="00A56A61" w:rsidRPr="00EF6A16">
        <w:rPr>
          <w:rFonts w:ascii="Verdana" w:eastAsia="Times New Roman" w:hAnsi="Verdana" w:cs="Times New Roman"/>
          <w:bCs/>
          <w:sz w:val="16"/>
          <w:szCs w:val="16"/>
        </w:rPr>
        <w:t xml:space="preserve">1 </w:t>
      </w:r>
      <w:proofErr w:type="spellStart"/>
      <w:r w:rsidR="00A56A61" w:rsidRPr="00EF6A16">
        <w:rPr>
          <w:rFonts w:ascii="Verdana" w:eastAsia="Times New Roman" w:hAnsi="Verdana" w:cs="Times New Roman"/>
          <w:bCs/>
          <w:sz w:val="16"/>
          <w:szCs w:val="16"/>
        </w:rPr>
        <w:t>ppkt</w:t>
      </w:r>
      <w:proofErr w:type="spellEnd"/>
      <w:r w:rsidR="00A56A61" w:rsidRPr="00EF6A16">
        <w:rPr>
          <w:rFonts w:ascii="Verdana" w:eastAsia="Times New Roman" w:hAnsi="Verdana" w:cs="Times New Roman"/>
          <w:bCs/>
          <w:sz w:val="16"/>
          <w:szCs w:val="16"/>
        </w:rPr>
        <w:t xml:space="preserve">. </w:t>
      </w:r>
      <w:r w:rsidRPr="00EF6A16">
        <w:rPr>
          <w:rFonts w:ascii="Verdana" w:eastAsia="Times New Roman" w:hAnsi="Verdana" w:cs="Times New Roman"/>
          <w:bCs/>
          <w:sz w:val="16"/>
          <w:szCs w:val="16"/>
        </w:rPr>
        <w:t>3</w:t>
      </w:r>
      <w:r w:rsidRPr="001B029A">
        <w:rPr>
          <w:rFonts w:ascii="Verdana" w:eastAsia="Times New Roman" w:hAnsi="Verdana" w:cs="Times New Roman"/>
          <w:bCs/>
          <w:color w:val="00000A"/>
          <w:sz w:val="16"/>
          <w:szCs w:val="16"/>
        </w:rPr>
        <w:t xml:space="preserve"> ,wraz z informacją o podstawie do ich dysponowania- sporządzony wg załącznika nr 6 do niniejszej SIWZ. Wymagana forma dokumentu - oryginał </w:t>
      </w:r>
    </w:p>
    <w:p w:rsidR="00FC018B" w:rsidRDefault="00FC018B" w:rsidP="00422768">
      <w:pPr>
        <w:spacing w:after="0" w:line="240" w:lineRule="auto"/>
        <w:ind w:left="360"/>
        <w:rPr>
          <w:rFonts w:ascii="Verdana" w:eastAsia="Times New Roman" w:hAnsi="Verdana" w:cs="Times New Roman"/>
          <w:bCs/>
          <w:color w:val="00000A"/>
          <w:sz w:val="16"/>
          <w:szCs w:val="16"/>
        </w:rPr>
      </w:pPr>
    </w:p>
    <w:p w:rsidR="00FC018B" w:rsidRDefault="001B029A" w:rsidP="00422768">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5.2. Jeżeli z uzasadnionej przyczyny wykonawca nie może złożyć dokumentu dotyczącego sytuacji finansowej i ekonomicznej, o którym mowa w powyższym </w:t>
      </w:r>
      <w:proofErr w:type="spellStart"/>
      <w:r w:rsidRPr="001B029A">
        <w:rPr>
          <w:rFonts w:ascii="Verdana" w:eastAsia="Times New Roman" w:hAnsi="Verdana" w:cs="Times New Roman"/>
          <w:bCs/>
          <w:color w:val="00000A"/>
          <w:sz w:val="16"/>
          <w:szCs w:val="16"/>
        </w:rPr>
        <w:t>ppkt</w:t>
      </w:r>
      <w:proofErr w:type="spellEnd"/>
      <w:r w:rsidRPr="001B029A">
        <w:rPr>
          <w:rFonts w:ascii="Verdana" w:eastAsia="Times New Roman" w:hAnsi="Verdana" w:cs="Times New Roman"/>
          <w:bCs/>
          <w:color w:val="00000A"/>
          <w:sz w:val="16"/>
          <w:szCs w:val="16"/>
        </w:rPr>
        <w:t xml:space="preserve"> 5.1 lit b)., może złożyć inny dokument, który w wystarczający sposób potwierdza spełnienie przedmiotowego warunku. </w:t>
      </w:r>
    </w:p>
    <w:p w:rsidR="00FC018B" w:rsidRDefault="00FC018B" w:rsidP="00422768">
      <w:pPr>
        <w:spacing w:after="0" w:line="240" w:lineRule="auto"/>
        <w:ind w:left="360"/>
        <w:rPr>
          <w:rFonts w:ascii="Verdana" w:eastAsia="Times New Roman" w:hAnsi="Verdana" w:cs="Times New Roman"/>
          <w:bCs/>
          <w:color w:val="00000A"/>
          <w:sz w:val="16"/>
          <w:szCs w:val="16"/>
        </w:rPr>
      </w:pPr>
    </w:p>
    <w:p w:rsidR="00FC018B" w:rsidRDefault="001B029A" w:rsidP="00422768">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5.3. Jeżeli wykaz, oświadczenia lub inne złożone przez wykonawcę dokumenty budzą wątpliwości zamawiającego, może on zwrócić się bezpośrednio do właściwego podmiotu, o dodatkowe informacje lub dokumenty w tym zakresie. </w:t>
      </w:r>
    </w:p>
    <w:p w:rsidR="00FC018B" w:rsidRDefault="00FC018B" w:rsidP="00422768">
      <w:pPr>
        <w:spacing w:after="0" w:line="240" w:lineRule="auto"/>
        <w:ind w:left="360"/>
        <w:rPr>
          <w:rFonts w:ascii="Verdana" w:eastAsia="Times New Roman" w:hAnsi="Verdana" w:cs="Times New Roman"/>
          <w:bCs/>
          <w:color w:val="00000A"/>
          <w:sz w:val="16"/>
          <w:szCs w:val="16"/>
        </w:rPr>
      </w:pPr>
    </w:p>
    <w:p w:rsidR="00FC018B" w:rsidRDefault="001B029A" w:rsidP="00422768">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5.4. W celu potwierdzenia braku podstaw do wykluczenia z udziału w niniejszym postępowaniu wykonawca winien złożyć: </w:t>
      </w:r>
    </w:p>
    <w:p w:rsidR="00FC018B" w:rsidRDefault="001B029A" w:rsidP="00422768">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a). odpis z właściwego rejestru lub z centralnej ewidencji i informacji o działalności gospodarczej – w celu potwierdzenia braku podstaw do wykluczenia na podstawie art. 24 ust. 5 pkt 1 ustawy </w:t>
      </w:r>
      <w:proofErr w:type="spellStart"/>
      <w:r w:rsidRPr="001B029A">
        <w:rPr>
          <w:rFonts w:ascii="Verdana" w:eastAsia="Times New Roman" w:hAnsi="Verdana" w:cs="Times New Roman"/>
          <w:bCs/>
          <w:color w:val="00000A"/>
          <w:sz w:val="16"/>
          <w:szCs w:val="16"/>
        </w:rPr>
        <w:t>pzp</w:t>
      </w:r>
      <w:proofErr w:type="spellEnd"/>
    </w:p>
    <w:p w:rsidR="00FC018B" w:rsidRDefault="001B029A" w:rsidP="00422768">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b). w celu potwierdzenia braku postaw do wykluczenia na podstawie art. 24 ust. 5 pkt 8 ustawy </w:t>
      </w:r>
      <w:proofErr w:type="spellStart"/>
      <w:r w:rsidRPr="001B029A">
        <w:rPr>
          <w:rFonts w:ascii="Verdana" w:eastAsia="Times New Roman" w:hAnsi="Verdana" w:cs="Times New Roman"/>
          <w:bCs/>
          <w:color w:val="00000A"/>
          <w:sz w:val="16"/>
          <w:szCs w:val="16"/>
        </w:rPr>
        <w:t>pzp</w:t>
      </w:r>
      <w:proofErr w:type="spellEnd"/>
      <w:r w:rsidRPr="001B029A">
        <w:rPr>
          <w:rFonts w:ascii="Verdana" w:eastAsia="Times New Roman" w:hAnsi="Verdana" w:cs="Times New Roman"/>
          <w:bCs/>
          <w:color w:val="00000A"/>
          <w:sz w:val="16"/>
          <w:szCs w:val="16"/>
        </w:rPr>
        <w:t xml:space="preserve">: </w:t>
      </w:r>
    </w:p>
    <w:p w:rsidR="00FC018B" w:rsidRDefault="00FC018B" w:rsidP="00422768">
      <w:pPr>
        <w:spacing w:after="0" w:line="240" w:lineRule="auto"/>
        <w:ind w:left="360"/>
        <w:rPr>
          <w:rFonts w:ascii="Verdana" w:eastAsia="Times New Roman" w:hAnsi="Verdana" w:cs="Times New Roman"/>
          <w:bCs/>
          <w:color w:val="00000A"/>
          <w:sz w:val="16"/>
          <w:szCs w:val="16"/>
        </w:rPr>
      </w:pPr>
      <w:r>
        <w:rPr>
          <w:rFonts w:ascii="Verdana" w:eastAsia="Times New Roman" w:hAnsi="Verdana" w:cs="Times New Roman"/>
          <w:bCs/>
          <w:color w:val="00000A"/>
          <w:sz w:val="16"/>
          <w:szCs w:val="16"/>
        </w:rPr>
        <w:t>-</w:t>
      </w:r>
      <w:r w:rsidR="001B029A" w:rsidRPr="001B029A">
        <w:rPr>
          <w:rFonts w:ascii="Verdana" w:eastAsia="Times New Roman" w:hAnsi="Verdana" w:cs="Times New Roman"/>
          <w:bCs/>
          <w:color w:val="00000A"/>
          <w:sz w:val="16"/>
          <w:szCs w:val="16"/>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6 zwolnienie, odroczenie lub rozłożenie na raty zaległych płatności lub wstrzymanie w całości wykonania decyzji właściwego organu Wymagana forma dokumentu – oryginał bądź kopia potwierdzona „za zgodność z oryginałem” przez wykonawcę l</w:t>
      </w:r>
      <w:r>
        <w:rPr>
          <w:rFonts w:ascii="Verdana" w:eastAsia="Times New Roman" w:hAnsi="Verdana" w:cs="Times New Roman"/>
          <w:bCs/>
          <w:color w:val="00000A"/>
          <w:sz w:val="16"/>
          <w:szCs w:val="16"/>
        </w:rPr>
        <w:t xml:space="preserve">ub upoważnionego pełnomocnika </w:t>
      </w:r>
    </w:p>
    <w:p w:rsidR="00FC018B" w:rsidRDefault="00FC018B" w:rsidP="00422768">
      <w:pPr>
        <w:spacing w:after="0" w:line="240" w:lineRule="auto"/>
        <w:ind w:left="360"/>
        <w:rPr>
          <w:rFonts w:ascii="Verdana" w:eastAsia="Times New Roman" w:hAnsi="Verdana" w:cs="Times New Roman"/>
          <w:bCs/>
          <w:color w:val="00000A"/>
          <w:sz w:val="16"/>
          <w:szCs w:val="16"/>
        </w:rPr>
      </w:pPr>
      <w:r>
        <w:rPr>
          <w:rFonts w:ascii="Verdana" w:eastAsia="Times New Roman" w:hAnsi="Verdana" w:cs="Times New Roman"/>
          <w:bCs/>
          <w:color w:val="00000A"/>
          <w:sz w:val="16"/>
          <w:szCs w:val="16"/>
        </w:rPr>
        <w:t xml:space="preserve">- </w:t>
      </w:r>
      <w:r w:rsidR="001B029A" w:rsidRPr="001B029A">
        <w:rPr>
          <w:rFonts w:ascii="Verdana" w:eastAsia="Times New Roman" w:hAnsi="Verdana" w:cs="Times New Roman"/>
          <w:bCs/>
          <w:color w:val="00000A"/>
          <w:sz w:val="16"/>
          <w:szCs w:val="16"/>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Wymagana forma dokumentu – oryginał bądź kopia potwierdzona „za zgodność z oryginałem” przez wykonawcę lub upoważnionego pełnomocnika </w:t>
      </w:r>
    </w:p>
    <w:p w:rsidR="00FC018B" w:rsidRDefault="00FC018B" w:rsidP="00422768">
      <w:pPr>
        <w:spacing w:after="0" w:line="240" w:lineRule="auto"/>
        <w:ind w:left="360"/>
        <w:rPr>
          <w:rFonts w:ascii="Verdana" w:eastAsia="Times New Roman" w:hAnsi="Verdana" w:cs="Times New Roman"/>
          <w:bCs/>
          <w:color w:val="00000A"/>
          <w:sz w:val="16"/>
          <w:szCs w:val="16"/>
        </w:rPr>
      </w:pPr>
    </w:p>
    <w:p w:rsidR="00FC018B" w:rsidRDefault="001B029A" w:rsidP="00422768">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5.5. Jeżeli wykonawca ma siedzibę lub miejsce zamieszkania poza terytorium Rzeczypospolitej Polskiej, zamiast dokumentów, o których mowa w powyższym pkt. 5.4. składa dokumenty wystawione w kraju, w którym wykonawca ma siedzibę lub miejsce zamieszkania, potwierdzające odpowiednio, że: </w:t>
      </w:r>
    </w:p>
    <w:p w:rsidR="00FC018B" w:rsidRDefault="001B029A" w:rsidP="00422768">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a). nie otwarto jego likwidacji ani nie ogłoszono upadłości – dokument ten winien być wystawiony nie wcześniej niż 6 miesięcy przed upływem terminu składania ofert </w:t>
      </w:r>
    </w:p>
    <w:p w:rsidR="00FC018B" w:rsidRDefault="001B029A" w:rsidP="00422768">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b). nie zalega z opłacaniem podatków,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winny być wystawiony nie wcześniej niż 3 miesięcy przed upływem terminu składania ofert </w:t>
      </w:r>
    </w:p>
    <w:p w:rsidR="00FC018B" w:rsidRDefault="00FC018B" w:rsidP="00422768">
      <w:pPr>
        <w:spacing w:after="0" w:line="240" w:lineRule="auto"/>
        <w:ind w:left="360"/>
        <w:rPr>
          <w:rFonts w:ascii="Verdana" w:eastAsia="Times New Roman" w:hAnsi="Verdana" w:cs="Times New Roman"/>
          <w:bCs/>
          <w:color w:val="00000A"/>
          <w:sz w:val="16"/>
          <w:szCs w:val="16"/>
        </w:rPr>
      </w:pPr>
    </w:p>
    <w:p w:rsidR="00FC018B" w:rsidRDefault="001B029A" w:rsidP="00422768">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5.6. Jeżeli w kraju, w którym wykonawca ma siedzibę lub miejsce zamieszkania lub miejsce zamieszkania ma osoba, której dokument dotyczy, nie wydaje się dokumentów, o których mowa w powyższym </w:t>
      </w:r>
      <w:proofErr w:type="spellStart"/>
      <w:r w:rsidRPr="001B029A">
        <w:rPr>
          <w:rFonts w:ascii="Verdana" w:eastAsia="Times New Roman" w:hAnsi="Verdana" w:cs="Times New Roman"/>
          <w:bCs/>
          <w:color w:val="00000A"/>
          <w:sz w:val="16"/>
          <w:szCs w:val="16"/>
        </w:rPr>
        <w:t>ppkt</w:t>
      </w:r>
      <w:proofErr w:type="spellEnd"/>
      <w:r w:rsidRPr="001B029A">
        <w:rPr>
          <w:rFonts w:ascii="Verdana" w:eastAsia="Times New Roman" w:hAnsi="Verdana" w:cs="Times New Roman"/>
          <w:bCs/>
          <w:color w:val="00000A"/>
          <w:sz w:val="16"/>
          <w:szCs w:val="16"/>
        </w:rPr>
        <w:t xml:space="preserve">. 5.5,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t>
      </w:r>
    </w:p>
    <w:p w:rsidR="00FC018B" w:rsidRDefault="00FC018B" w:rsidP="00422768">
      <w:pPr>
        <w:spacing w:after="0" w:line="240" w:lineRule="auto"/>
        <w:ind w:left="360"/>
        <w:rPr>
          <w:rFonts w:ascii="Verdana" w:eastAsia="Times New Roman" w:hAnsi="Verdana" w:cs="Times New Roman"/>
          <w:bCs/>
          <w:color w:val="00000A"/>
          <w:sz w:val="16"/>
          <w:szCs w:val="16"/>
        </w:rPr>
      </w:pPr>
    </w:p>
    <w:p w:rsidR="00FC018B" w:rsidRDefault="001B029A" w:rsidP="00422768">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5.7. W przypadku wątpliwości co do treści dokumentu złożonego przez wykonawcę, zamawiający może zwrócić się do właściwych organów odpowiedniego kraju, w którym wykonawca ma siedzibę lub miejsce </w:t>
      </w:r>
      <w:r w:rsidRPr="001B029A">
        <w:rPr>
          <w:rFonts w:ascii="Verdana" w:eastAsia="Times New Roman" w:hAnsi="Verdana" w:cs="Times New Roman"/>
          <w:bCs/>
          <w:color w:val="00000A"/>
          <w:sz w:val="16"/>
          <w:szCs w:val="16"/>
        </w:rPr>
        <w:lastRenderedPageBreak/>
        <w:t xml:space="preserve">zamieszkania lub miejsce zamieszkania ma osoba, której dokument dotyczy, o udzielenie niezbędnych informacji dotyczących tego dokumentu. </w:t>
      </w:r>
    </w:p>
    <w:p w:rsidR="00FC018B" w:rsidRDefault="00FC018B" w:rsidP="00422768">
      <w:pPr>
        <w:spacing w:after="0" w:line="240" w:lineRule="auto"/>
        <w:ind w:left="360"/>
        <w:rPr>
          <w:rFonts w:ascii="Verdana" w:eastAsia="Times New Roman" w:hAnsi="Verdana" w:cs="Times New Roman"/>
          <w:bCs/>
          <w:color w:val="00000A"/>
          <w:sz w:val="16"/>
          <w:szCs w:val="16"/>
        </w:rPr>
      </w:pPr>
    </w:p>
    <w:p w:rsidR="00FC018B" w:rsidRDefault="001B029A" w:rsidP="00422768">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5.8. Wykonawca, który podlega wykluczeniu na podstawie art. 24 ust. 1 pkt 13 i 14 oraz 16- 20 lub art. 24 ust. 5 pkt 1 i 8,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rsidR="00FC018B" w:rsidRDefault="00FC018B" w:rsidP="00422768">
      <w:pPr>
        <w:spacing w:after="0" w:line="240" w:lineRule="auto"/>
        <w:ind w:left="360"/>
        <w:rPr>
          <w:rFonts w:ascii="Verdana" w:eastAsia="Times New Roman" w:hAnsi="Verdana" w:cs="Times New Roman"/>
          <w:bCs/>
          <w:color w:val="00000A"/>
          <w:sz w:val="16"/>
          <w:szCs w:val="16"/>
        </w:rPr>
      </w:pPr>
    </w:p>
    <w:p w:rsidR="00FC018B" w:rsidRDefault="001B029A" w:rsidP="00422768">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5.9. Wykonawca nie podlega wykluczeniu, jeżeli zamawiający, uwzględniając wagę i szczególne okoliczności czynu wykonawcy, uzna za wystarczające dowody przedstawione na podstawie powyższego </w:t>
      </w:r>
      <w:proofErr w:type="spellStart"/>
      <w:r w:rsidRPr="001B029A">
        <w:rPr>
          <w:rFonts w:ascii="Verdana" w:eastAsia="Times New Roman" w:hAnsi="Verdana" w:cs="Times New Roman"/>
          <w:bCs/>
          <w:color w:val="00000A"/>
          <w:sz w:val="16"/>
          <w:szCs w:val="16"/>
        </w:rPr>
        <w:t>ppkt</w:t>
      </w:r>
      <w:proofErr w:type="spellEnd"/>
      <w:r w:rsidRPr="001B029A">
        <w:rPr>
          <w:rFonts w:ascii="Verdana" w:eastAsia="Times New Roman" w:hAnsi="Verdana" w:cs="Times New Roman"/>
          <w:bCs/>
          <w:color w:val="00000A"/>
          <w:sz w:val="16"/>
          <w:szCs w:val="16"/>
        </w:rPr>
        <w:t xml:space="preserve"> 5.8. </w:t>
      </w:r>
    </w:p>
    <w:p w:rsidR="00FC018B" w:rsidRDefault="00FC018B" w:rsidP="00422768">
      <w:pPr>
        <w:spacing w:after="0" w:line="240" w:lineRule="auto"/>
        <w:ind w:left="360"/>
        <w:rPr>
          <w:rFonts w:ascii="Verdana" w:eastAsia="Times New Roman" w:hAnsi="Verdana" w:cs="Times New Roman"/>
          <w:bCs/>
          <w:color w:val="00000A"/>
          <w:sz w:val="16"/>
          <w:szCs w:val="16"/>
        </w:rPr>
      </w:pPr>
    </w:p>
    <w:p w:rsidR="00FC018B" w:rsidRDefault="001B029A" w:rsidP="00422768">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5.10. W przypadku, o którym mowa w art. 24 ust. 1 pkt. 19 ustawy </w:t>
      </w:r>
      <w:proofErr w:type="spellStart"/>
      <w:r w:rsidRPr="001B029A">
        <w:rPr>
          <w:rFonts w:ascii="Verdana" w:eastAsia="Times New Roman" w:hAnsi="Verdana" w:cs="Times New Roman"/>
          <w:bCs/>
          <w:color w:val="00000A"/>
          <w:sz w:val="16"/>
          <w:szCs w:val="16"/>
        </w:rPr>
        <w:t>pzp</w:t>
      </w:r>
      <w:proofErr w:type="spellEnd"/>
      <w:r w:rsidRPr="001B029A">
        <w:rPr>
          <w:rFonts w:ascii="Verdana" w:eastAsia="Times New Roman" w:hAnsi="Verdana" w:cs="Times New Roman"/>
          <w:bCs/>
          <w:color w:val="00000A"/>
          <w:sz w:val="16"/>
          <w:szCs w:val="16"/>
        </w:rPr>
        <w:t xml:space="preserve">, przed wykluczeniem wykonawcy, zamawiający zapewnia temu wykonawcy możliwość udowodnienia, że jego udział w przygotowaniu postępowania o udzielenie zamówienia nie zakłóci konkurencji. </w:t>
      </w:r>
    </w:p>
    <w:p w:rsidR="00FC018B" w:rsidRDefault="00FC018B" w:rsidP="00422768">
      <w:pPr>
        <w:spacing w:after="0" w:line="240" w:lineRule="auto"/>
        <w:ind w:left="360"/>
        <w:rPr>
          <w:rFonts w:ascii="Verdana" w:eastAsia="Times New Roman" w:hAnsi="Verdana" w:cs="Times New Roman"/>
          <w:bCs/>
          <w:color w:val="00000A"/>
          <w:sz w:val="16"/>
          <w:szCs w:val="16"/>
        </w:rPr>
      </w:pPr>
    </w:p>
    <w:p w:rsidR="00FC018B" w:rsidRDefault="001B029A" w:rsidP="00422768">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5.11. Zamawiający może wykluczyć wykonawcę na każdym etapie postepowania o udzielenie zamówienia. </w:t>
      </w:r>
    </w:p>
    <w:p w:rsidR="00FC018B" w:rsidRDefault="00FC018B" w:rsidP="00422768">
      <w:pPr>
        <w:spacing w:after="0" w:line="240" w:lineRule="auto"/>
        <w:ind w:left="360"/>
        <w:rPr>
          <w:rFonts w:ascii="Verdana" w:eastAsia="Times New Roman" w:hAnsi="Verdana" w:cs="Times New Roman"/>
          <w:bCs/>
          <w:color w:val="00000A"/>
          <w:sz w:val="16"/>
          <w:szCs w:val="16"/>
        </w:rPr>
      </w:pPr>
    </w:p>
    <w:p w:rsidR="00FC018B" w:rsidRDefault="001B029A" w:rsidP="00422768">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6. W przypadku wystąpienia okoliczności o których mowa w rozdz. V pkt. 2 niniejszej SIWZ, Wykonawca, którego oferta została najwyżej oceniona winien złożyć dokumenty określone w powyższym </w:t>
      </w:r>
      <w:proofErr w:type="spellStart"/>
      <w:r w:rsidRPr="001B029A">
        <w:rPr>
          <w:rFonts w:ascii="Verdana" w:eastAsia="Times New Roman" w:hAnsi="Verdana" w:cs="Times New Roman"/>
          <w:bCs/>
          <w:color w:val="00000A"/>
          <w:sz w:val="16"/>
          <w:szCs w:val="16"/>
        </w:rPr>
        <w:t>ppkt</w:t>
      </w:r>
      <w:proofErr w:type="spellEnd"/>
      <w:r w:rsidRPr="001B029A">
        <w:rPr>
          <w:rFonts w:ascii="Verdana" w:eastAsia="Times New Roman" w:hAnsi="Verdana" w:cs="Times New Roman"/>
          <w:bCs/>
          <w:color w:val="00000A"/>
          <w:sz w:val="16"/>
          <w:szCs w:val="16"/>
        </w:rPr>
        <w:t xml:space="preserve">. 5.4. w odniesieniu do podmiotów, na których zasoby się powołuje. </w:t>
      </w:r>
    </w:p>
    <w:p w:rsidR="00FC018B" w:rsidRDefault="001B029A" w:rsidP="00422768">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7. Inne dokumenty niezbędne w toku oceny i badania ofert: </w:t>
      </w:r>
    </w:p>
    <w:p w:rsidR="00FC018B" w:rsidRDefault="001B029A" w:rsidP="00422768">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a). wypełniony formularz oferty </w:t>
      </w:r>
      <w:r w:rsidR="00AA610C">
        <w:rPr>
          <w:rFonts w:ascii="Verdana" w:eastAsia="Times New Roman" w:hAnsi="Verdana" w:cs="Times New Roman"/>
          <w:bCs/>
          <w:color w:val="00000A"/>
          <w:sz w:val="16"/>
          <w:szCs w:val="16"/>
        </w:rPr>
        <w:t>– sporządzony wg załącznika nr 1</w:t>
      </w:r>
      <w:r w:rsidRPr="001B029A">
        <w:rPr>
          <w:rFonts w:ascii="Verdana" w:eastAsia="Times New Roman" w:hAnsi="Verdana" w:cs="Times New Roman"/>
          <w:bCs/>
          <w:color w:val="00000A"/>
          <w:sz w:val="16"/>
          <w:szCs w:val="16"/>
        </w:rPr>
        <w:t xml:space="preserve"> do SIWZ. Wymagana forma dokumentu - oryginał </w:t>
      </w:r>
    </w:p>
    <w:p w:rsidR="00FC018B" w:rsidRDefault="001B029A" w:rsidP="00422768">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b). pełnomocnictwo – w przypadku, gdy upoważnienie osoby/osób podpisujących ofertę nie wynika wprost z dokumentu/dokumentów stwierdzających status prawny wykonawcy. Wymagana forma dokumentu - oryginał lub kserokopia potwierdzona notarialnie. </w:t>
      </w:r>
    </w:p>
    <w:p w:rsidR="00FC018B" w:rsidRDefault="001B029A" w:rsidP="00422768">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8. Dokumenty sporządzone w języku obcym są składane wraz z tłumaczeniem na język polski </w:t>
      </w:r>
    </w:p>
    <w:p w:rsidR="00FC018B" w:rsidRDefault="001B029A" w:rsidP="00422768">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9. Poświadczenia za zgodność dokonuje odpowiednio wykonawca; podmiot, na którego zdolnościach lub sytuacji polega wykonawca, wykonawca wspólnie ubiegający się o udzielenie zamówienia publicznego lub podwykonawca, w zakresie dokumentów, które każdego z nich dotyczą. </w:t>
      </w:r>
    </w:p>
    <w:p w:rsidR="00FC018B" w:rsidRDefault="001B029A" w:rsidP="00422768">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10. Zamawiający może żądać przedstawienia oryginału lub notarialnie poświadczonej kopii dokumentów wymaganych niniejszą SIWZ, innych niż oświadczenia, wyłącznie wtedy, gdy złożona kopia dokumentu jest nieczytelna lub budzi wątpliwości co do jej prawdziwości. </w:t>
      </w:r>
    </w:p>
    <w:p w:rsidR="00FC018B" w:rsidRDefault="001B029A" w:rsidP="00422768">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 xml:space="preserve">11. Jeżeli wykonawca nie złożył oświadczenia, o którym mowa w art. 25a ust. 1 ustawy </w:t>
      </w:r>
      <w:proofErr w:type="spellStart"/>
      <w:r w:rsidRPr="001B029A">
        <w:rPr>
          <w:rFonts w:ascii="Verdana" w:eastAsia="Times New Roman" w:hAnsi="Verdana" w:cs="Times New Roman"/>
          <w:bCs/>
          <w:color w:val="00000A"/>
          <w:sz w:val="16"/>
          <w:szCs w:val="16"/>
        </w:rPr>
        <w:t>pzp</w:t>
      </w:r>
      <w:proofErr w:type="spellEnd"/>
      <w:r w:rsidRPr="001B029A">
        <w:rPr>
          <w:rFonts w:ascii="Verdana" w:eastAsia="Times New Roman" w:hAnsi="Verdana" w:cs="Times New Roman"/>
          <w:bCs/>
          <w:color w:val="00000A"/>
          <w:sz w:val="16"/>
          <w:szCs w:val="16"/>
        </w:rPr>
        <w:t xml:space="preserve">, oświadczeń lub dokumentów potwierdzających okoliczności, o których mowa a art. 25 ust. 1 ustawy </w:t>
      </w:r>
      <w:proofErr w:type="spellStart"/>
      <w:r w:rsidRPr="001B029A">
        <w:rPr>
          <w:rFonts w:ascii="Verdana" w:eastAsia="Times New Roman" w:hAnsi="Verdana" w:cs="Times New Roman"/>
          <w:bCs/>
          <w:color w:val="00000A"/>
          <w:sz w:val="16"/>
          <w:szCs w:val="16"/>
        </w:rPr>
        <w:t>pzp</w:t>
      </w:r>
      <w:proofErr w:type="spellEnd"/>
      <w:r w:rsidRPr="001B029A">
        <w:rPr>
          <w:rFonts w:ascii="Verdana" w:eastAsia="Times New Roman" w:hAnsi="Verdana" w:cs="Times New Roman"/>
          <w:bCs/>
          <w:color w:val="00000A"/>
          <w:sz w:val="16"/>
          <w:szCs w:val="16"/>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w:t>
      </w:r>
    </w:p>
    <w:p w:rsidR="00336CCA" w:rsidRDefault="001B029A" w:rsidP="00422768">
      <w:pPr>
        <w:spacing w:after="0" w:line="240" w:lineRule="auto"/>
        <w:ind w:left="360"/>
        <w:rPr>
          <w:rFonts w:ascii="Verdana" w:eastAsia="Times New Roman" w:hAnsi="Verdana" w:cs="Times New Roman"/>
          <w:bCs/>
          <w:color w:val="00000A"/>
          <w:sz w:val="16"/>
          <w:szCs w:val="16"/>
        </w:rPr>
      </w:pPr>
      <w:r w:rsidRPr="001B029A">
        <w:rPr>
          <w:rFonts w:ascii="Verdana" w:eastAsia="Times New Roman" w:hAnsi="Verdana" w:cs="Times New Roman"/>
          <w:bCs/>
          <w:color w:val="00000A"/>
          <w:sz w:val="16"/>
          <w:szCs w:val="16"/>
        </w:rPr>
        <w:t>12.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336CCA" w:rsidRPr="00422768" w:rsidRDefault="00336CCA" w:rsidP="00422768">
      <w:pPr>
        <w:spacing w:after="0" w:line="240" w:lineRule="auto"/>
        <w:ind w:left="360"/>
        <w:rPr>
          <w:rFonts w:ascii="Verdana" w:eastAsia="Times New Roman" w:hAnsi="Verdana" w:cs="Times New Roman"/>
          <w:bCs/>
          <w:color w:val="00000A"/>
          <w:sz w:val="16"/>
          <w:szCs w:val="16"/>
        </w:rPr>
      </w:pPr>
    </w:p>
    <w:p w:rsidR="00265240" w:rsidRDefault="00265240" w:rsidP="00265240">
      <w:pPr>
        <w:pStyle w:val="Akapitzlist"/>
        <w:numPr>
          <w:ilvl w:val="0"/>
          <w:numId w:val="9"/>
        </w:numPr>
        <w:spacing w:after="0" w:line="240" w:lineRule="auto"/>
        <w:rPr>
          <w:rFonts w:ascii="Verdana" w:eastAsia="Times New Roman" w:hAnsi="Verdana" w:cs="Times New Roman"/>
          <w:b/>
          <w:bCs/>
          <w:color w:val="00000A"/>
          <w:sz w:val="16"/>
          <w:szCs w:val="16"/>
          <w:u w:val="single"/>
        </w:rPr>
      </w:pPr>
      <w:r w:rsidRPr="00265240">
        <w:rPr>
          <w:rFonts w:ascii="Verdana" w:eastAsia="Times New Roman" w:hAnsi="Verdana" w:cs="Times New Roman"/>
          <w:b/>
          <w:bCs/>
          <w:color w:val="00000A"/>
          <w:sz w:val="16"/>
          <w:szCs w:val="16"/>
          <w:u w:val="single"/>
        </w:rPr>
        <w:t>Udział podmiotów występujących wspólnie</w:t>
      </w:r>
    </w:p>
    <w:p w:rsidR="00294363" w:rsidRPr="00265240" w:rsidRDefault="00294363" w:rsidP="00294363">
      <w:pPr>
        <w:spacing w:after="0" w:line="240" w:lineRule="auto"/>
        <w:ind w:firstLine="360"/>
        <w:rPr>
          <w:rFonts w:ascii="Verdana" w:eastAsia="Times New Roman" w:hAnsi="Verdana" w:cs="Times New Roman"/>
          <w:bCs/>
          <w:color w:val="00000A"/>
          <w:sz w:val="16"/>
          <w:szCs w:val="16"/>
        </w:rPr>
      </w:pPr>
      <w:r w:rsidRPr="00265240">
        <w:rPr>
          <w:rFonts w:ascii="Verdana" w:eastAsia="Times New Roman" w:hAnsi="Verdana" w:cs="Times New Roman"/>
          <w:bCs/>
          <w:color w:val="00000A"/>
          <w:sz w:val="16"/>
          <w:szCs w:val="16"/>
        </w:rPr>
        <w:t>1. Wykonawcy mogą wspólnie ubiegać się o udzielenie zamówienia.</w:t>
      </w:r>
    </w:p>
    <w:p w:rsidR="00294363" w:rsidRPr="00265240" w:rsidRDefault="00294363" w:rsidP="00023553">
      <w:pPr>
        <w:spacing w:after="0" w:line="240" w:lineRule="auto"/>
        <w:ind w:left="360"/>
        <w:rPr>
          <w:rFonts w:ascii="Verdana" w:eastAsia="Times New Roman" w:hAnsi="Verdana" w:cs="Times New Roman"/>
          <w:bCs/>
          <w:color w:val="00000A"/>
          <w:sz w:val="16"/>
          <w:szCs w:val="16"/>
        </w:rPr>
      </w:pPr>
      <w:r w:rsidRPr="00265240">
        <w:rPr>
          <w:rFonts w:ascii="Verdana" w:eastAsia="Times New Roman" w:hAnsi="Verdana" w:cs="Times New Roman"/>
          <w:bCs/>
          <w:color w:val="00000A"/>
          <w:sz w:val="16"/>
          <w:szCs w:val="16"/>
        </w:rPr>
        <w:t>2. W przypadku wspólnego ubiegania się o udziele</w:t>
      </w:r>
      <w:r w:rsidR="00023553">
        <w:rPr>
          <w:rFonts w:ascii="Verdana" w:eastAsia="Times New Roman" w:hAnsi="Verdana" w:cs="Times New Roman"/>
          <w:bCs/>
          <w:color w:val="00000A"/>
          <w:sz w:val="16"/>
          <w:szCs w:val="16"/>
        </w:rPr>
        <w:t xml:space="preserve">nie zamówienia, wykonawcy winni </w:t>
      </w:r>
      <w:r w:rsidRPr="00265240">
        <w:rPr>
          <w:rFonts w:ascii="Verdana" w:eastAsia="Times New Roman" w:hAnsi="Verdana" w:cs="Times New Roman"/>
          <w:bCs/>
          <w:color w:val="00000A"/>
          <w:sz w:val="16"/>
          <w:szCs w:val="16"/>
        </w:rPr>
        <w:t>ustanowić pełnomocnika do reprezentowania ich w postępowaniu albo reprezentowania wpostępowaniu i zawarcia umowy w sprawie zamówienia publicznego.</w:t>
      </w:r>
    </w:p>
    <w:p w:rsidR="00294363" w:rsidRPr="00265240" w:rsidRDefault="00294363" w:rsidP="00023553">
      <w:pPr>
        <w:spacing w:after="0" w:line="240" w:lineRule="auto"/>
        <w:ind w:left="360"/>
        <w:rPr>
          <w:rFonts w:ascii="Verdana" w:eastAsia="Times New Roman" w:hAnsi="Verdana" w:cs="Times New Roman"/>
          <w:bCs/>
          <w:color w:val="00000A"/>
          <w:sz w:val="16"/>
          <w:szCs w:val="16"/>
        </w:rPr>
      </w:pPr>
      <w:r w:rsidRPr="00265240">
        <w:rPr>
          <w:rFonts w:ascii="Verdana" w:eastAsia="Times New Roman" w:hAnsi="Verdana" w:cs="Times New Roman"/>
          <w:bCs/>
          <w:color w:val="00000A"/>
          <w:sz w:val="16"/>
          <w:szCs w:val="16"/>
        </w:rPr>
        <w:t>3. Jeżeli oferta wykonawców wspólnie ubiegających się o</w:t>
      </w:r>
      <w:r w:rsidR="00023553">
        <w:rPr>
          <w:rFonts w:ascii="Verdana" w:eastAsia="Times New Roman" w:hAnsi="Verdana" w:cs="Times New Roman"/>
          <w:bCs/>
          <w:color w:val="00000A"/>
          <w:sz w:val="16"/>
          <w:szCs w:val="16"/>
        </w:rPr>
        <w:t xml:space="preserve"> udzielenie zamówienia zostanie </w:t>
      </w:r>
      <w:r w:rsidRPr="00265240">
        <w:rPr>
          <w:rFonts w:ascii="Verdana" w:eastAsia="Times New Roman" w:hAnsi="Verdana" w:cs="Times New Roman"/>
          <w:bCs/>
          <w:color w:val="00000A"/>
          <w:sz w:val="16"/>
          <w:szCs w:val="16"/>
        </w:rPr>
        <w:t>wybrana jako najkorzystniejsza, zamawiający będzie żądał przed zwarciem umowy w sprawie</w:t>
      </w:r>
      <w:r w:rsidR="00023553">
        <w:rPr>
          <w:rFonts w:ascii="Verdana" w:eastAsia="Times New Roman" w:hAnsi="Verdana" w:cs="Times New Roman"/>
          <w:bCs/>
          <w:color w:val="00000A"/>
          <w:sz w:val="16"/>
          <w:szCs w:val="16"/>
        </w:rPr>
        <w:t xml:space="preserve"> </w:t>
      </w:r>
      <w:r w:rsidRPr="00265240">
        <w:rPr>
          <w:rFonts w:ascii="Verdana" w:eastAsia="Times New Roman" w:hAnsi="Verdana" w:cs="Times New Roman"/>
          <w:bCs/>
          <w:color w:val="00000A"/>
          <w:sz w:val="16"/>
          <w:szCs w:val="16"/>
        </w:rPr>
        <w:t>zamówienia publicznego, umowy regulującej współpracę tych wykonawców.</w:t>
      </w:r>
    </w:p>
    <w:p w:rsidR="00294363" w:rsidRPr="00265240" w:rsidRDefault="00294363" w:rsidP="00023553">
      <w:pPr>
        <w:spacing w:after="0" w:line="240" w:lineRule="auto"/>
        <w:ind w:left="360"/>
        <w:rPr>
          <w:rFonts w:ascii="Verdana" w:eastAsia="Times New Roman" w:hAnsi="Verdana" w:cs="Times New Roman"/>
          <w:bCs/>
          <w:color w:val="00000A"/>
          <w:sz w:val="16"/>
          <w:szCs w:val="16"/>
        </w:rPr>
      </w:pPr>
      <w:r w:rsidRPr="00265240">
        <w:rPr>
          <w:rFonts w:ascii="Verdana" w:eastAsia="Times New Roman" w:hAnsi="Verdana" w:cs="Times New Roman"/>
          <w:bCs/>
          <w:color w:val="00000A"/>
          <w:sz w:val="16"/>
          <w:szCs w:val="16"/>
        </w:rPr>
        <w:t>4. W przypadku wykonawców wspólnie ubiegających się</w:t>
      </w:r>
      <w:r w:rsidR="00023553">
        <w:rPr>
          <w:rFonts w:ascii="Verdana" w:eastAsia="Times New Roman" w:hAnsi="Verdana" w:cs="Times New Roman"/>
          <w:bCs/>
          <w:color w:val="00000A"/>
          <w:sz w:val="16"/>
          <w:szCs w:val="16"/>
        </w:rPr>
        <w:t xml:space="preserve"> o udzielenie zamówienia, żaden z nich nie może    </w:t>
      </w:r>
      <w:r w:rsidRPr="00265240">
        <w:rPr>
          <w:rFonts w:ascii="Verdana" w:eastAsia="Times New Roman" w:hAnsi="Verdana" w:cs="Times New Roman"/>
          <w:bCs/>
          <w:color w:val="00000A"/>
          <w:sz w:val="16"/>
          <w:szCs w:val="16"/>
        </w:rPr>
        <w:t xml:space="preserve">podlegać wykluczeniu w okolicznościach o których </w:t>
      </w:r>
      <w:r w:rsidR="00023553">
        <w:rPr>
          <w:rFonts w:ascii="Verdana" w:eastAsia="Times New Roman" w:hAnsi="Verdana" w:cs="Times New Roman"/>
          <w:bCs/>
          <w:color w:val="00000A"/>
          <w:sz w:val="16"/>
          <w:szCs w:val="16"/>
        </w:rPr>
        <w:t xml:space="preserve">mowa w rozdz. V </w:t>
      </w:r>
      <w:r w:rsidRPr="00265240">
        <w:rPr>
          <w:rFonts w:ascii="Verdana" w:eastAsia="Times New Roman" w:hAnsi="Verdana" w:cs="Times New Roman"/>
          <w:bCs/>
          <w:color w:val="00000A"/>
          <w:sz w:val="16"/>
          <w:szCs w:val="16"/>
        </w:rPr>
        <w:t>niniej</w:t>
      </w:r>
      <w:r w:rsidR="00023553">
        <w:rPr>
          <w:rFonts w:ascii="Verdana" w:eastAsia="Times New Roman" w:hAnsi="Verdana" w:cs="Times New Roman"/>
          <w:bCs/>
          <w:color w:val="00000A"/>
          <w:sz w:val="16"/>
          <w:szCs w:val="16"/>
        </w:rPr>
        <w:t xml:space="preserve">szej SIWZ, natomiast spełnienie </w:t>
      </w:r>
      <w:r w:rsidRPr="00265240">
        <w:rPr>
          <w:rFonts w:ascii="Verdana" w:eastAsia="Times New Roman" w:hAnsi="Verdana" w:cs="Times New Roman"/>
          <w:bCs/>
          <w:color w:val="00000A"/>
          <w:sz w:val="16"/>
          <w:szCs w:val="16"/>
        </w:rPr>
        <w:t>warunków udzi</w:t>
      </w:r>
      <w:r w:rsidR="00023553">
        <w:rPr>
          <w:rFonts w:ascii="Verdana" w:eastAsia="Times New Roman" w:hAnsi="Verdana" w:cs="Times New Roman"/>
          <w:bCs/>
          <w:color w:val="00000A"/>
          <w:sz w:val="16"/>
          <w:szCs w:val="16"/>
        </w:rPr>
        <w:t xml:space="preserve">ału w postępowaniu wykonawcy ci </w:t>
      </w:r>
      <w:r w:rsidRPr="00265240">
        <w:rPr>
          <w:rFonts w:ascii="Verdana" w:eastAsia="Times New Roman" w:hAnsi="Verdana" w:cs="Times New Roman"/>
          <w:bCs/>
          <w:color w:val="00000A"/>
          <w:sz w:val="16"/>
          <w:szCs w:val="16"/>
        </w:rPr>
        <w:t>mogą spełniać łącznie.</w:t>
      </w:r>
    </w:p>
    <w:p w:rsidR="00294363" w:rsidRPr="00265240" w:rsidRDefault="00294363" w:rsidP="00023553">
      <w:pPr>
        <w:spacing w:after="0" w:line="240" w:lineRule="auto"/>
        <w:ind w:left="360"/>
        <w:rPr>
          <w:rFonts w:ascii="Verdana" w:eastAsia="Times New Roman" w:hAnsi="Verdana" w:cs="Times New Roman"/>
          <w:bCs/>
          <w:color w:val="00000A"/>
          <w:sz w:val="16"/>
          <w:szCs w:val="16"/>
        </w:rPr>
      </w:pPr>
      <w:r w:rsidRPr="00265240">
        <w:rPr>
          <w:rFonts w:ascii="Verdana" w:eastAsia="Times New Roman" w:hAnsi="Verdana" w:cs="Times New Roman"/>
          <w:bCs/>
          <w:color w:val="00000A"/>
          <w:sz w:val="16"/>
          <w:szCs w:val="16"/>
        </w:rPr>
        <w:t>5. W przypadku wspólnego ubiegania się o zamówienia</w:t>
      </w:r>
      <w:r w:rsidR="00023553">
        <w:rPr>
          <w:rFonts w:ascii="Verdana" w:eastAsia="Times New Roman" w:hAnsi="Verdana" w:cs="Times New Roman"/>
          <w:bCs/>
          <w:color w:val="00000A"/>
          <w:sz w:val="16"/>
          <w:szCs w:val="16"/>
        </w:rPr>
        <w:t xml:space="preserve"> przez wykonawców, oświadczenia o których mowa </w:t>
      </w:r>
      <w:r w:rsidR="00B65732">
        <w:rPr>
          <w:rFonts w:ascii="Verdana" w:eastAsia="Times New Roman" w:hAnsi="Verdana" w:cs="Times New Roman"/>
          <w:bCs/>
          <w:color w:val="00000A"/>
          <w:sz w:val="16"/>
          <w:szCs w:val="16"/>
        </w:rPr>
        <w:t>w rozdz. VI pkt. 1</w:t>
      </w:r>
      <w:r w:rsidRPr="00265240">
        <w:rPr>
          <w:rFonts w:ascii="Verdana" w:eastAsia="Times New Roman" w:hAnsi="Verdana" w:cs="Times New Roman"/>
          <w:bCs/>
          <w:color w:val="00000A"/>
          <w:sz w:val="16"/>
          <w:szCs w:val="16"/>
        </w:rPr>
        <w:t xml:space="preserve"> niniejszej SIWZ ora</w:t>
      </w:r>
      <w:r w:rsidR="00023553">
        <w:rPr>
          <w:rFonts w:ascii="Verdana" w:eastAsia="Times New Roman" w:hAnsi="Verdana" w:cs="Times New Roman"/>
          <w:bCs/>
          <w:color w:val="00000A"/>
          <w:sz w:val="16"/>
          <w:szCs w:val="16"/>
        </w:rPr>
        <w:t xml:space="preserve">z oświadczenie o przynależności </w:t>
      </w:r>
      <w:r w:rsidRPr="00265240">
        <w:rPr>
          <w:rFonts w:ascii="Verdana" w:eastAsia="Times New Roman" w:hAnsi="Verdana" w:cs="Times New Roman"/>
          <w:bCs/>
          <w:color w:val="00000A"/>
          <w:sz w:val="16"/>
          <w:szCs w:val="16"/>
        </w:rPr>
        <w:t xml:space="preserve">bądź braku przynależności do tej samej grupy kapitałowej, </w:t>
      </w:r>
      <w:r w:rsidR="00B65732">
        <w:rPr>
          <w:rFonts w:ascii="Verdana" w:eastAsia="Times New Roman" w:hAnsi="Verdana" w:cs="Times New Roman"/>
          <w:bCs/>
          <w:color w:val="00000A"/>
          <w:sz w:val="16"/>
          <w:szCs w:val="16"/>
        </w:rPr>
        <w:t>o którym mowa w rozdz. V</w:t>
      </w:r>
      <w:r w:rsidR="00023553">
        <w:rPr>
          <w:rFonts w:ascii="Verdana" w:eastAsia="Times New Roman" w:hAnsi="Verdana" w:cs="Times New Roman"/>
          <w:bCs/>
          <w:color w:val="00000A"/>
          <w:sz w:val="16"/>
          <w:szCs w:val="16"/>
        </w:rPr>
        <w:t xml:space="preserve">I pkt. </w:t>
      </w:r>
      <w:r w:rsidRPr="00265240">
        <w:rPr>
          <w:rFonts w:ascii="Verdana" w:eastAsia="Times New Roman" w:hAnsi="Verdana" w:cs="Times New Roman"/>
          <w:bCs/>
          <w:color w:val="00000A"/>
          <w:sz w:val="16"/>
          <w:szCs w:val="16"/>
        </w:rPr>
        <w:t>2 niniejszej SIWZ, składa każdy z wykonawców.</w:t>
      </w:r>
    </w:p>
    <w:p w:rsidR="00294363" w:rsidRPr="00265240" w:rsidRDefault="00294363" w:rsidP="00294363">
      <w:pPr>
        <w:spacing w:after="0" w:line="240" w:lineRule="auto"/>
        <w:ind w:firstLine="360"/>
        <w:rPr>
          <w:rFonts w:ascii="Verdana" w:eastAsia="Times New Roman" w:hAnsi="Verdana" w:cs="Times New Roman"/>
          <w:bCs/>
          <w:color w:val="00000A"/>
          <w:sz w:val="16"/>
          <w:szCs w:val="16"/>
        </w:rPr>
      </w:pPr>
      <w:r w:rsidRPr="00265240">
        <w:rPr>
          <w:rFonts w:ascii="Verdana" w:eastAsia="Times New Roman" w:hAnsi="Verdana" w:cs="Times New Roman"/>
          <w:bCs/>
          <w:color w:val="00000A"/>
          <w:sz w:val="16"/>
          <w:szCs w:val="16"/>
        </w:rPr>
        <w:t xml:space="preserve">6. Zgodnie z art. 141 ustawy </w:t>
      </w:r>
      <w:proofErr w:type="spellStart"/>
      <w:r w:rsidRPr="00265240">
        <w:rPr>
          <w:rFonts w:ascii="Verdana" w:eastAsia="Times New Roman" w:hAnsi="Verdana" w:cs="Times New Roman"/>
          <w:bCs/>
          <w:color w:val="00000A"/>
          <w:sz w:val="16"/>
          <w:szCs w:val="16"/>
        </w:rPr>
        <w:t>pzp</w:t>
      </w:r>
      <w:proofErr w:type="spellEnd"/>
      <w:r w:rsidRPr="00265240">
        <w:rPr>
          <w:rFonts w:ascii="Verdana" w:eastAsia="Times New Roman" w:hAnsi="Verdana" w:cs="Times New Roman"/>
          <w:bCs/>
          <w:color w:val="00000A"/>
          <w:sz w:val="16"/>
          <w:szCs w:val="16"/>
        </w:rPr>
        <w:t>, wykonawcy składający ofertę wspólną ponoszą solidarną</w:t>
      </w:r>
    </w:p>
    <w:p w:rsidR="00294363" w:rsidRDefault="00294363" w:rsidP="00294363">
      <w:pPr>
        <w:spacing w:after="0" w:line="240" w:lineRule="auto"/>
        <w:ind w:firstLine="360"/>
        <w:rPr>
          <w:rFonts w:ascii="Verdana" w:eastAsia="Times New Roman" w:hAnsi="Verdana" w:cs="Times New Roman"/>
          <w:bCs/>
          <w:color w:val="00000A"/>
          <w:sz w:val="16"/>
          <w:szCs w:val="16"/>
        </w:rPr>
      </w:pPr>
      <w:r w:rsidRPr="00265240">
        <w:rPr>
          <w:rFonts w:ascii="Verdana" w:eastAsia="Times New Roman" w:hAnsi="Verdana" w:cs="Times New Roman"/>
          <w:bCs/>
          <w:color w:val="00000A"/>
          <w:sz w:val="16"/>
          <w:szCs w:val="16"/>
        </w:rPr>
        <w:t>odpowiedzialność za wykonanie umowy i wniesienie zabezpieczenia należytego wykonania</w:t>
      </w:r>
      <w:r w:rsidR="00D7561B">
        <w:rPr>
          <w:rFonts w:ascii="Verdana" w:eastAsia="Times New Roman" w:hAnsi="Verdana" w:cs="Times New Roman"/>
          <w:bCs/>
          <w:color w:val="00000A"/>
          <w:sz w:val="16"/>
          <w:szCs w:val="16"/>
        </w:rPr>
        <w:t xml:space="preserve"> </w:t>
      </w:r>
      <w:r w:rsidRPr="00294363">
        <w:rPr>
          <w:rFonts w:ascii="Verdana" w:eastAsia="Times New Roman" w:hAnsi="Verdana" w:cs="Times New Roman"/>
          <w:bCs/>
          <w:color w:val="00000A"/>
          <w:sz w:val="16"/>
          <w:szCs w:val="16"/>
        </w:rPr>
        <w:t>umowy.</w:t>
      </w:r>
      <w:r w:rsidRPr="00294363">
        <w:rPr>
          <w:rFonts w:ascii="Verdana" w:eastAsia="Times New Roman" w:hAnsi="Verdana" w:cs="Times New Roman"/>
          <w:bCs/>
          <w:color w:val="00000A"/>
          <w:sz w:val="16"/>
          <w:szCs w:val="16"/>
        </w:rPr>
        <w:cr/>
      </w:r>
    </w:p>
    <w:p w:rsidR="00294363" w:rsidRPr="00294363" w:rsidRDefault="00294363" w:rsidP="00294363">
      <w:pPr>
        <w:spacing w:after="0" w:line="240" w:lineRule="auto"/>
        <w:rPr>
          <w:rFonts w:ascii="Verdana" w:eastAsia="Times New Roman" w:hAnsi="Verdana" w:cs="Times New Roman"/>
          <w:bCs/>
          <w:color w:val="00000A"/>
          <w:sz w:val="16"/>
          <w:szCs w:val="16"/>
        </w:rPr>
      </w:pPr>
    </w:p>
    <w:p w:rsidR="00294363" w:rsidRDefault="00294363" w:rsidP="00294363">
      <w:pPr>
        <w:spacing w:after="0" w:line="240" w:lineRule="auto"/>
        <w:ind w:left="360"/>
        <w:rPr>
          <w:rFonts w:ascii="Verdana" w:eastAsia="Times New Roman" w:hAnsi="Verdana" w:cs="Times New Roman"/>
          <w:bCs/>
          <w:color w:val="00000A"/>
          <w:sz w:val="16"/>
          <w:szCs w:val="16"/>
        </w:rPr>
      </w:pPr>
      <w:r>
        <w:rPr>
          <w:rFonts w:ascii="Verdana" w:eastAsia="Times New Roman" w:hAnsi="Verdana" w:cs="Times New Roman"/>
          <w:b/>
          <w:bCs/>
          <w:color w:val="00000A"/>
          <w:sz w:val="16"/>
          <w:szCs w:val="16"/>
          <w:u w:val="single"/>
        </w:rPr>
        <w:t xml:space="preserve">VIII. </w:t>
      </w:r>
      <w:r w:rsidRPr="00294363">
        <w:rPr>
          <w:rFonts w:ascii="Verdana" w:eastAsia="Times New Roman" w:hAnsi="Verdana" w:cs="Times New Roman"/>
          <w:b/>
          <w:bCs/>
          <w:color w:val="00000A"/>
          <w:sz w:val="16"/>
          <w:szCs w:val="16"/>
          <w:u w:val="single"/>
        </w:rPr>
        <w:t>Informacje o sposobie porozumiewania się zamawiającego z wykonawcami oraz przekazania oświadczeń lub dokumentów oraz wskazanie osób uprawnionych do porozumiewania się z wykonawcami.</w:t>
      </w:r>
    </w:p>
    <w:p w:rsidR="00294363" w:rsidRDefault="00294363" w:rsidP="00294363">
      <w:pPr>
        <w:spacing w:after="0" w:line="240" w:lineRule="auto"/>
        <w:ind w:left="360"/>
        <w:rPr>
          <w:rFonts w:ascii="Verdana" w:eastAsia="Times New Roman" w:hAnsi="Verdana" w:cs="Times New Roman"/>
          <w:bCs/>
          <w:color w:val="00000A"/>
          <w:sz w:val="16"/>
          <w:szCs w:val="16"/>
        </w:rPr>
      </w:pPr>
      <w:r w:rsidRPr="00294363">
        <w:rPr>
          <w:rFonts w:ascii="Verdana" w:eastAsia="Times New Roman" w:hAnsi="Verdana" w:cs="Times New Roman"/>
          <w:bCs/>
          <w:color w:val="00000A"/>
          <w:sz w:val="16"/>
          <w:szCs w:val="16"/>
        </w:rPr>
        <w:lastRenderedPageBreak/>
        <w:t xml:space="preserve">1. Zgodnie z art. 18a ustawy z dnia 22 czerwca 2016 r. o zmianie ustawy Prawo zamówień publicznych oraz niektórych innych ustaw (Dz.U. z 2016 r. poz. 1020 z </w:t>
      </w:r>
      <w:proofErr w:type="spellStart"/>
      <w:r w:rsidRPr="00294363">
        <w:rPr>
          <w:rFonts w:ascii="Verdana" w:eastAsia="Times New Roman" w:hAnsi="Verdana" w:cs="Times New Roman"/>
          <w:bCs/>
          <w:color w:val="00000A"/>
          <w:sz w:val="16"/>
          <w:szCs w:val="16"/>
        </w:rPr>
        <w:t>późn</w:t>
      </w:r>
      <w:proofErr w:type="spellEnd"/>
      <w:r w:rsidRPr="00294363">
        <w:rPr>
          <w:rFonts w:ascii="Verdana" w:eastAsia="Times New Roman" w:hAnsi="Verdana" w:cs="Times New Roman"/>
          <w:bCs/>
          <w:color w:val="00000A"/>
          <w:sz w:val="16"/>
          <w:szCs w:val="16"/>
        </w:rPr>
        <w:t xml:space="preserve">. zm.) składanie ofert oraz oświadczeń, o których mowa w rozdz. </w:t>
      </w:r>
      <w:r w:rsidR="00D7561B">
        <w:rPr>
          <w:rFonts w:ascii="Verdana" w:eastAsia="Times New Roman" w:hAnsi="Verdana" w:cs="Times New Roman"/>
          <w:bCs/>
          <w:color w:val="00000A"/>
          <w:sz w:val="16"/>
          <w:szCs w:val="16"/>
        </w:rPr>
        <w:t>VI</w:t>
      </w:r>
      <w:r w:rsidRPr="00294363">
        <w:rPr>
          <w:rFonts w:ascii="Verdana" w:eastAsia="Times New Roman" w:hAnsi="Verdana" w:cs="Times New Roman"/>
          <w:bCs/>
          <w:color w:val="00000A"/>
          <w:sz w:val="16"/>
          <w:szCs w:val="16"/>
        </w:rPr>
        <w:t xml:space="preserve"> pkt 1 lit. a) i b). niniejszej SIWZ odbywa się - w formie pisemnej pod rygorem nieważności - za pośrednictwem operatora pocztowego w rozumieniu ustawy z dnia 23 listopada 2012 r. Prawo pocztowe, osobiście lub za pośrednictwem posłańca. </w:t>
      </w:r>
    </w:p>
    <w:p w:rsidR="00294363" w:rsidRDefault="00294363" w:rsidP="00294363">
      <w:pPr>
        <w:spacing w:after="0" w:line="240" w:lineRule="auto"/>
        <w:ind w:left="360"/>
        <w:rPr>
          <w:rFonts w:ascii="Verdana" w:eastAsia="Times New Roman" w:hAnsi="Verdana" w:cs="Times New Roman"/>
          <w:bCs/>
          <w:color w:val="00000A"/>
          <w:sz w:val="16"/>
          <w:szCs w:val="16"/>
        </w:rPr>
      </w:pPr>
      <w:r w:rsidRPr="00294363">
        <w:rPr>
          <w:rFonts w:ascii="Verdana" w:eastAsia="Times New Roman" w:hAnsi="Verdana" w:cs="Times New Roman"/>
          <w:bCs/>
          <w:color w:val="00000A"/>
          <w:sz w:val="16"/>
          <w:szCs w:val="16"/>
        </w:rPr>
        <w:t xml:space="preserve">2. W prowadzonym postępowaniu komunikacja miedzy zamawiającym a wykonawcami odbywać się będzie za pośrednictwem operatora pocztowego w rozumieniu ustawy z dnia 23 listopada 2012 r. – Prawo pocztowe, osobiście, za pośrednictwem posłańca, faksu lub przy użyciu środków komunikacji elektronicznej w rozumieniu ustawy z dnia 18 lipca 2002 r. o świadczeniu usług droga elektroniczną. </w:t>
      </w:r>
    </w:p>
    <w:p w:rsidR="00294363" w:rsidRDefault="00294363" w:rsidP="00294363">
      <w:pPr>
        <w:spacing w:after="0" w:line="240" w:lineRule="auto"/>
        <w:ind w:left="360"/>
        <w:rPr>
          <w:rFonts w:ascii="Verdana" w:eastAsia="Times New Roman" w:hAnsi="Verdana" w:cs="Times New Roman"/>
          <w:bCs/>
          <w:color w:val="00000A"/>
          <w:sz w:val="16"/>
          <w:szCs w:val="16"/>
        </w:rPr>
      </w:pPr>
      <w:r w:rsidRPr="00294363">
        <w:rPr>
          <w:rFonts w:ascii="Verdana" w:eastAsia="Times New Roman" w:hAnsi="Verdana" w:cs="Times New Roman"/>
          <w:bCs/>
          <w:color w:val="00000A"/>
          <w:sz w:val="16"/>
          <w:szCs w:val="16"/>
        </w:rPr>
        <w:t xml:space="preserve">Wnioski, zawiadomienia, wezwania, oraz informacje przekazywane będą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z wyłączeniem przypadku wykonania przez wykonawcę (na wezwanie przekazane za pośrednictwem faksu lub przy użyciu środków komunikacji elektronicznej przez zamawiającego) dyspozycji art. 26 ust. 2, 3 i 3a, która następuje za pośrednictwem operatora pocztowego w rozumieniu ustawy z dnia 23 listopada 2012 r. – Prawo pocztowe, osobiście, za pośrednictwem posłańca. </w:t>
      </w:r>
    </w:p>
    <w:p w:rsidR="00294363" w:rsidRDefault="00294363" w:rsidP="00AA610C">
      <w:pPr>
        <w:spacing w:after="0" w:line="240" w:lineRule="auto"/>
        <w:ind w:left="360"/>
        <w:rPr>
          <w:rFonts w:ascii="Verdana" w:eastAsia="Times New Roman" w:hAnsi="Verdana" w:cs="Times New Roman"/>
          <w:bCs/>
          <w:color w:val="00000A"/>
          <w:sz w:val="16"/>
          <w:szCs w:val="16"/>
        </w:rPr>
      </w:pPr>
      <w:r w:rsidRPr="00294363">
        <w:rPr>
          <w:rFonts w:ascii="Verdana" w:eastAsia="Times New Roman" w:hAnsi="Verdana" w:cs="Times New Roman"/>
          <w:bCs/>
          <w:color w:val="00000A"/>
          <w:sz w:val="16"/>
          <w:szCs w:val="16"/>
        </w:rPr>
        <w:t xml:space="preserve">Adres zamawiającego: </w:t>
      </w:r>
      <w:r w:rsidR="00AA610C">
        <w:rPr>
          <w:rFonts w:ascii="Verdana" w:eastAsia="Times New Roman" w:hAnsi="Verdana" w:cs="Times New Roman"/>
          <w:bCs/>
          <w:color w:val="00000A"/>
          <w:sz w:val="16"/>
          <w:szCs w:val="16"/>
        </w:rPr>
        <w:t>Samorządowe Centrum Usług Wspólnych w Jędrzejowie</w:t>
      </w:r>
      <w:r w:rsidRPr="00294363">
        <w:rPr>
          <w:rFonts w:ascii="Verdana" w:eastAsia="Times New Roman" w:hAnsi="Verdana" w:cs="Times New Roman"/>
          <w:bCs/>
          <w:color w:val="00000A"/>
          <w:sz w:val="16"/>
          <w:szCs w:val="16"/>
        </w:rPr>
        <w:t xml:space="preserve">, </w:t>
      </w:r>
      <w:r w:rsidR="00AA610C">
        <w:rPr>
          <w:rFonts w:ascii="Verdana" w:eastAsia="Times New Roman" w:hAnsi="Verdana" w:cs="Times New Roman"/>
          <w:bCs/>
          <w:color w:val="00000A"/>
          <w:sz w:val="16"/>
          <w:szCs w:val="16"/>
        </w:rPr>
        <w:br/>
        <w:t xml:space="preserve">                                 </w:t>
      </w:r>
      <w:r w:rsidRPr="00294363">
        <w:rPr>
          <w:rFonts w:ascii="Verdana" w:eastAsia="Times New Roman" w:hAnsi="Verdana" w:cs="Times New Roman"/>
          <w:bCs/>
          <w:color w:val="00000A"/>
          <w:sz w:val="16"/>
          <w:szCs w:val="16"/>
        </w:rPr>
        <w:t xml:space="preserve">ul. 11 Listopada 33, 28-300 Jędrzejów </w:t>
      </w:r>
    </w:p>
    <w:p w:rsidR="00294363" w:rsidRDefault="00294363" w:rsidP="00294363">
      <w:pPr>
        <w:spacing w:after="0" w:line="240" w:lineRule="auto"/>
        <w:ind w:left="360"/>
        <w:rPr>
          <w:rFonts w:ascii="Verdana" w:eastAsia="Times New Roman" w:hAnsi="Verdana" w:cs="Times New Roman"/>
          <w:bCs/>
          <w:color w:val="00000A"/>
          <w:sz w:val="16"/>
          <w:szCs w:val="16"/>
        </w:rPr>
      </w:pPr>
      <w:r w:rsidRPr="00294363">
        <w:rPr>
          <w:rFonts w:ascii="Verdana" w:eastAsia="Times New Roman" w:hAnsi="Verdana" w:cs="Times New Roman"/>
          <w:bCs/>
          <w:color w:val="00000A"/>
          <w:sz w:val="16"/>
          <w:szCs w:val="16"/>
        </w:rPr>
        <w:t xml:space="preserve">Adresy mailowe zamawiającego: </w:t>
      </w:r>
      <w:hyperlink r:id="rId9" w:history="1">
        <w:r w:rsidR="00AA610C" w:rsidRPr="00A25F79">
          <w:rPr>
            <w:rStyle w:val="Hipercze"/>
            <w:rFonts w:ascii="Verdana" w:eastAsia="Times New Roman" w:hAnsi="Verdana" w:cs="Times New Roman"/>
            <w:bCs/>
            <w:sz w:val="16"/>
            <w:szCs w:val="16"/>
          </w:rPr>
          <w:t>cuw@jedrzejow.eu</w:t>
        </w:r>
      </w:hyperlink>
      <w:r w:rsidR="00AA610C">
        <w:rPr>
          <w:rFonts w:ascii="Verdana" w:eastAsia="Times New Roman" w:hAnsi="Verdana" w:cs="Times New Roman"/>
          <w:bCs/>
          <w:sz w:val="16"/>
          <w:szCs w:val="16"/>
        </w:rPr>
        <w:t xml:space="preserve"> </w:t>
      </w:r>
    </w:p>
    <w:p w:rsidR="00294363" w:rsidRDefault="00294363" w:rsidP="00294363">
      <w:pPr>
        <w:spacing w:after="0" w:line="240" w:lineRule="auto"/>
        <w:ind w:left="360"/>
        <w:rPr>
          <w:rFonts w:ascii="Verdana" w:eastAsia="Times New Roman" w:hAnsi="Verdana" w:cs="Times New Roman"/>
          <w:bCs/>
          <w:color w:val="00000A"/>
          <w:sz w:val="16"/>
          <w:szCs w:val="16"/>
        </w:rPr>
      </w:pPr>
      <w:r w:rsidRPr="00294363">
        <w:rPr>
          <w:rFonts w:ascii="Verdana" w:eastAsia="Times New Roman" w:hAnsi="Verdana" w:cs="Times New Roman"/>
          <w:bCs/>
          <w:color w:val="00000A"/>
          <w:sz w:val="16"/>
          <w:szCs w:val="16"/>
        </w:rPr>
        <w:t xml:space="preserve">3. Jeżeli zamawiający lub wykonawca przekazują wnioski, zawiadomienia, wezwania, oraz informacje za pośrednictwem faksu lub przy użyciu środków komunikacji elektronicznej, każda ze stron na żądanie drugiej strony niezwłocznie potwierdza fakt ich otrzymania. </w:t>
      </w:r>
    </w:p>
    <w:p w:rsidR="00294363" w:rsidRDefault="00294363" w:rsidP="00294363">
      <w:pPr>
        <w:spacing w:after="0" w:line="240" w:lineRule="auto"/>
        <w:ind w:left="360"/>
        <w:rPr>
          <w:rFonts w:ascii="Verdana" w:eastAsia="Times New Roman" w:hAnsi="Verdana" w:cs="Times New Roman"/>
          <w:bCs/>
          <w:color w:val="00000A"/>
          <w:sz w:val="16"/>
          <w:szCs w:val="16"/>
        </w:rPr>
      </w:pPr>
      <w:r>
        <w:rPr>
          <w:rFonts w:ascii="Verdana" w:eastAsia="Times New Roman" w:hAnsi="Verdana" w:cs="Times New Roman"/>
          <w:bCs/>
          <w:color w:val="00000A"/>
          <w:sz w:val="16"/>
          <w:szCs w:val="16"/>
        </w:rPr>
        <w:t>4</w:t>
      </w:r>
      <w:r w:rsidRPr="00294363">
        <w:rPr>
          <w:rFonts w:ascii="Verdana" w:eastAsia="Times New Roman" w:hAnsi="Verdana" w:cs="Times New Roman"/>
          <w:bCs/>
          <w:color w:val="00000A"/>
          <w:sz w:val="16"/>
          <w:szCs w:val="16"/>
        </w:rPr>
        <w:t xml:space="preserve">. Osobami uprawnionymi do porozumiewania się z wykonawcami są: </w:t>
      </w:r>
    </w:p>
    <w:p w:rsidR="00294363" w:rsidRDefault="00294363" w:rsidP="00294363">
      <w:pPr>
        <w:spacing w:after="0" w:line="240" w:lineRule="auto"/>
        <w:ind w:left="360"/>
        <w:rPr>
          <w:rFonts w:ascii="Verdana" w:eastAsia="Times New Roman" w:hAnsi="Verdana" w:cs="Times New Roman"/>
          <w:bCs/>
          <w:color w:val="00000A"/>
          <w:sz w:val="16"/>
          <w:szCs w:val="16"/>
        </w:rPr>
      </w:pPr>
      <w:r w:rsidRPr="00294363">
        <w:rPr>
          <w:rFonts w:ascii="Verdana" w:eastAsia="Times New Roman" w:hAnsi="Verdana" w:cs="Times New Roman"/>
          <w:bCs/>
          <w:color w:val="00000A"/>
          <w:sz w:val="16"/>
          <w:szCs w:val="16"/>
        </w:rPr>
        <w:t xml:space="preserve">- </w:t>
      </w:r>
      <w:r w:rsidR="00AA610C">
        <w:rPr>
          <w:rFonts w:ascii="Verdana" w:eastAsia="Times New Roman" w:hAnsi="Verdana" w:cs="Times New Roman"/>
          <w:bCs/>
          <w:color w:val="00000A"/>
          <w:sz w:val="16"/>
          <w:szCs w:val="16"/>
        </w:rPr>
        <w:t>Ewa Fortunka – Kierownik Samorządowego Centrum Usług Wspólnych w Jędrzejowie</w:t>
      </w:r>
    </w:p>
    <w:p w:rsidR="00294363" w:rsidRDefault="00294363" w:rsidP="00294363">
      <w:pPr>
        <w:spacing w:after="0" w:line="240" w:lineRule="auto"/>
        <w:ind w:left="360"/>
        <w:rPr>
          <w:rFonts w:ascii="Verdana" w:eastAsia="Times New Roman" w:hAnsi="Verdana" w:cs="Times New Roman"/>
          <w:bCs/>
          <w:color w:val="00000A"/>
          <w:sz w:val="16"/>
          <w:szCs w:val="16"/>
        </w:rPr>
      </w:pPr>
      <w:r w:rsidRPr="00294363">
        <w:rPr>
          <w:rFonts w:ascii="Verdana" w:eastAsia="Times New Roman" w:hAnsi="Verdana" w:cs="Times New Roman"/>
          <w:bCs/>
          <w:color w:val="00000A"/>
          <w:sz w:val="16"/>
          <w:szCs w:val="16"/>
        </w:rPr>
        <w:t xml:space="preserve">- </w:t>
      </w:r>
      <w:r w:rsidR="00AA610C">
        <w:rPr>
          <w:rFonts w:ascii="Verdana" w:eastAsia="Times New Roman" w:hAnsi="Verdana" w:cs="Times New Roman"/>
          <w:bCs/>
          <w:color w:val="00000A"/>
          <w:sz w:val="16"/>
          <w:szCs w:val="16"/>
        </w:rPr>
        <w:t>Michał Kurkowski</w:t>
      </w:r>
      <w:r w:rsidRPr="00294363">
        <w:rPr>
          <w:rFonts w:ascii="Verdana" w:eastAsia="Times New Roman" w:hAnsi="Verdana" w:cs="Times New Roman"/>
          <w:bCs/>
          <w:color w:val="00000A"/>
          <w:sz w:val="16"/>
          <w:szCs w:val="16"/>
        </w:rPr>
        <w:t xml:space="preserve"> – </w:t>
      </w:r>
      <w:r w:rsidR="00AA610C">
        <w:rPr>
          <w:rFonts w:ascii="Verdana" w:eastAsia="Times New Roman" w:hAnsi="Verdana" w:cs="Times New Roman"/>
          <w:bCs/>
          <w:color w:val="00000A"/>
          <w:sz w:val="16"/>
          <w:szCs w:val="16"/>
        </w:rPr>
        <w:t>Starszy Referent ds. remontów i zamówień publicznych</w:t>
      </w:r>
      <w:r w:rsidRPr="00294363">
        <w:rPr>
          <w:rFonts w:ascii="Verdana" w:eastAsia="Times New Roman" w:hAnsi="Verdana" w:cs="Times New Roman"/>
          <w:bCs/>
          <w:color w:val="00000A"/>
          <w:sz w:val="16"/>
          <w:szCs w:val="16"/>
        </w:rPr>
        <w:t xml:space="preserve"> </w:t>
      </w:r>
    </w:p>
    <w:p w:rsidR="00294363" w:rsidRPr="00AA610C" w:rsidRDefault="00294363" w:rsidP="00AA610C">
      <w:pPr>
        <w:spacing w:after="0" w:line="240" w:lineRule="auto"/>
        <w:ind w:left="360"/>
        <w:rPr>
          <w:rFonts w:ascii="Verdana" w:eastAsia="Times New Roman" w:hAnsi="Verdana" w:cs="Times New Roman"/>
          <w:bCs/>
          <w:color w:val="00000A"/>
          <w:sz w:val="16"/>
          <w:szCs w:val="16"/>
          <w:lang w:val="en-US"/>
        </w:rPr>
      </w:pPr>
      <w:r w:rsidRPr="00294363">
        <w:rPr>
          <w:rFonts w:ascii="Verdana" w:eastAsia="Times New Roman" w:hAnsi="Verdana" w:cs="Times New Roman"/>
          <w:bCs/>
          <w:color w:val="00000A"/>
          <w:sz w:val="16"/>
          <w:szCs w:val="16"/>
          <w:lang w:val="en-US"/>
        </w:rPr>
        <w:t xml:space="preserve">e-mail: </w:t>
      </w:r>
      <w:hyperlink r:id="rId10" w:history="1">
        <w:r w:rsidR="00AA610C" w:rsidRPr="00A25F79">
          <w:rPr>
            <w:rStyle w:val="Hipercze"/>
            <w:rFonts w:ascii="Verdana" w:eastAsia="Times New Roman" w:hAnsi="Verdana" w:cs="Times New Roman"/>
            <w:bCs/>
            <w:sz w:val="16"/>
            <w:szCs w:val="16"/>
            <w:lang w:val="en-US"/>
          </w:rPr>
          <w:t>cuw@jedrzejow.eu</w:t>
        </w:r>
      </w:hyperlink>
      <w:r w:rsidR="00AA610C">
        <w:rPr>
          <w:rFonts w:ascii="Verdana" w:eastAsia="Times New Roman" w:hAnsi="Verdana" w:cs="Times New Roman"/>
          <w:bCs/>
          <w:color w:val="00000A"/>
          <w:sz w:val="16"/>
          <w:szCs w:val="16"/>
          <w:lang w:val="en-US"/>
        </w:rPr>
        <w:t xml:space="preserve"> ; </w:t>
      </w:r>
      <w:hyperlink r:id="rId11" w:history="1">
        <w:r w:rsidR="00AA610C" w:rsidRPr="00A25F79">
          <w:rPr>
            <w:rStyle w:val="Hipercze"/>
            <w:rFonts w:ascii="Verdana" w:eastAsia="Times New Roman" w:hAnsi="Verdana" w:cs="Times New Roman"/>
            <w:bCs/>
            <w:sz w:val="16"/>
            <w:szCs w:val="16"/>
            <w:lang w:val="en-US"/>
          </w:rPr>
          <w:t>michal.kurkowski@jedrzejow.eu</w:t>
        </w:r>
      </w:hyperlink>
      <w:r w:rsidR="00AA610C">
        <w:rPr>
          <w:rFonts w:ascii="Verdana" w:eastAsia="Times New Roman" w:hAnsi="Verdana" w:cs="Times New Roman"/>
          <w:bCs/>
          <w:color w:val="00000A"/>
          <w:sz w:val="16"/>
          <w:szCs w:val="16"/>
          <w:lang w:val="en-US"/>
        </w:rPr>
        <w:t xml:space="preserve"> </w:t>
      </w:r>
    </w:p>
    <w:p w:rsidR="00294363" w:rsidRDefault="00294363" w:rsidP="00294363">
      <w:pPr>
        <w:spacing w:after="0" w:line="240" w:lineRule="auto"/>
        <w:ind w:left="360"/>
        <w:rPr>
          <w:rFonts w:ascii="Verdana" w:eastAsia="Times New Roman" w:hAnsi="Verdana" w:cs="Times New Roman"/>
          <w:bCs/>
          <w:color w:val="00000A"/>
          <w:sz w:val="16"/>
          <w:szCs w:val="16"/>
        </w:rPr>
      </w:pPr>
      <w:r>
        <w:rPr>
          <w:rFonts w:ascii="Verdana" w:eastAsia="Times New Roman" w:hAnsi="Verdana" w:cs="Times New Roman"/>
          <w:bCs/>
          <w:color w:val="00000A"/>
          <w:sz w:val="16"/>
          <w:szCs w:val="16"/>
        </w:rPr>
        <w:t>5</w:t>
      </w:r>
      <w:r w:rsidRPr="00294363">
        <w:rPr>
          <w:rFonts w:ascii="Verdana" w:eastAsia="Times New Roman" w:hAnsi="Verdana" w:cs="Times New Roman"/>
          <w:bCs/>
          <w:color w:val="00000A"/>
          <w:sz w:val="16"/>
          <w:szCs w:val="16"/>
        </w:rPr>
        <w:t>. Wykonawca może zwrócić się do zamawiającego o wyjaśnienie treści SIWZ. Zamawiający jest zobowiązany udzielić wyjaśnień niezwłocznie, jednak nie później niż na 2 dni przed upływem terminu składania ofert, pod warunkiem że wnio</w:t>
      </w:r>
      <w:r>
        <w:rPr>
          <w:rFonts w:ascii="Verdana" w:eastAsia="Times New Roman" w:hAnsi="Verdana" w:cs="Times New Roman"/>
          <w:bCs/>
          <w:color w:val="00000A"/>
          <w:sz w:val="16"/>
          <w:szCs w:val="16"/>
        </w:rPr>
        <w:t xml:space="preserve">sek o wyjaśnienie treści SIWZ </w:t>
      </w:r>
      <w:r w:rsidRPr="00294363">
        <w:rPr>
          <w:rFonts w:ascii="Verdana" w:eastAsia="Times New Roman" w:hAnsi="Verdana" w:cs="Times New Roman"/>
          <w:bCs/>
          <w:color w:val="00000A"/>
          <w:sz w:val="16"/>
          <w:szCs w:val="16"/>
        </w:rPr>
        <w:t xml:space="preserve">wpłynął do zamawiającego nie później niż do końca dnia, w którym upływa połowa wyznaczonego terminu składania ofert. Jeżeli wniosek o wyjaśnienie SIWZ wpłynął po upływie w/w terminu, zamawiający może udzielić wyjaśnień albo pozostawić wniosek bez rozpoznania. </w:t>
      </w:r>
    </w:p>
    <w:p w:rsidR="00294363" w:rsidRDefault="00294363" w:rsidP="00294363">
      <w:pPr>
        <w:spacing w:after="0" w:line="240" w:lineRule="auto"/>
        <w:ind w:left="360"/>
        <w:rPr>
          <w:rFonts w:ascii="Verdana" w:eastAsia="Times New Roman" w:hAnsi="Verdana" w:cs="Times New Roman"/>
          <w:bCs/>
          <w:color w:val="00000A"/>
          <w:sz w:val="16"/>
          <w:szCs w:val="16"/>
        </w:rPr>
      </w:pPr>
      <w:r>
        <w:rPr>
          <w:rFonts w:ascii="Verdana" w:eastAsia="Times New Roman" w:hAnsi="Verdana" w:cs="Times New Roman"/>
          <w:bCs/>
          <w:color w:val="00000A"/>
          <w:sz w:val="16"/>
          <w:szCs w:val="16"/>
        </w:rPr>
        <w:t>6</w:t>
      </w:r>
      <w:r w:rsidRPr="00294363">
        <w:rPr>
          <w:rFonts w:ascii="Verdana" w:eastAsia="Times New Roman" w:hAnsi="Verdana" w:cs="Times New Roman"/>
          <w:bCs/>
          <w:color w:val="00000A"/>
          <w:sz w:val="16"/>
          <w:szCs w:val="16"/>
        </w:rPr>
        <w:t xml:space="preserve">. Wszelkie zapytania należy kierować na adres zamawiającego wskazany w pkt. I niniejszej SIWZ. </w:t>
      </w:r>
    </w:p>
    <w:p w:rsidR="00294363" w:rsidRDefault="00294363" w:rsidP="00294363">
      <w:pPr>
        <w:spacing w:after="0" w:line="240" w:lineRule="auto"/>
        <w:ind w:left="360"/>
        <w:rPr>
          <w:rFonts w:ascii="Verdana" w:eastAsia="Times New Roman" w:hAnsi="Verdana" w:cs="Times New Roman"/>
          <w:bCs/>
          <w:color w:val="00000A"/>
          <w:sz w:val="16"/>
          <w:szCs w:val="16"/>
        </w:rPr>
      </w:pPr>
      <w:r>
        <w:rPr>
          <w:rFonts w:ascii="Verdana" w:eastAsia="Times New Roman" w:hAnsi="Verdana" w:cs="Times New Roman"/>
          <w:bCs/>
          <w:color w:val="00000A"/>
          <w:sz w:val="16"/>
          <w:szCs w:val="16"/>
        </w:rPr>
        <w:t>7</w:t>
      </w:r>
      <w:r w:rsidRPr="00294363">
        <w:rPr>
          <w:rFonts w:ascii="Verdana" w:eastAsia="Times New Roman" w:hAnsi="Verdana" w:cs="Times New Roman"/>
          <w:bCs/>
          <w:color w:val="00000A"/>
          <w:sz w:val="16"/>
          <w:szCs w:val="16"/>
        </w:rPr>
        <w:t xml:space="preserve">. Zamawiający nie przewiduje zwołania zebrania wszystkich wykonawców w celu wyjaśnienia wątpliwości dotyczących SIWZ. </w:t>
      </w:r>
    </w:p>
    <w:p w:rsidR="00294363" w:rsidRDefault="00294363" w:rsidP="00294363">
      <w:pPr>
        <w:spacing w:after="0" w:line="240" w:lineRule="auto"/>
        <w:ind w:left="360"/>
        <w:rPr>
          <w:rFonts w:ascii="Verdana" w:eastAsia="Times New Roman" w:hAnsi="Verdana" w:cs="Times New Roman"/>
          <w:bCs/>
          <w:color w:val="00000A"/>
          <w:sz w:val="16"/>
          <w:szCs w:val="16"/>
        </w:rPr>
      </w:pPr>
      <w:r>
        <w:rPr>
          <w:rFonts w:ascii="Verdana" w:eastAsia="Times New Roman" w:hAnsi="Verdana" w:cs="Times New Roman"/>
          <w:bCs/>
          <w:color w:val="00000A"/>
          <w:sz w:val="16"/>
          <w:szCs w:val="16"/>
        </w:rPr>
        <w:t>8</w:t>
      </w:r>
      <w:r w:rsidRPr="00294363">
        <w:rPr>
          <w:rFonts w:ascii="Verdana" w:eastAsia="Times New Roman" w:hAnsi="Verdana" w:cs="Times New Roman"/>
          <w:bCs/>
          <w:color w:val="00000A"/>
          <w:sz w:val="16"/>
          <w:szCs w:val="16"/>
        </w:rPr>
        <w:t>. W uzasadnionych przypadkach zamawiający może przed upływem terminu składania ofert zmienić treść SIWZ. Dokonaną zmianę treści SIWZ zamawiający udostępnia na stronie internetowej.</w:t>
      </w:r>
    </w:p>
    <w:p w:rsidR="00294363" w:rsidRPr="00294363" w:rsidRDefault="00294363" w:rsidP="00294363">
      <w:pPr>
        <w:spacing w:after="0" w:line="240" w:lineRule="auto"/>
        <w:ind w:left="360"/>
        <w:rPr>
          <w:rFonts w:ascii="Verdana" w:eastAsia="Times New Roman" w:hAnsi="Verdana" w:cs="Times New Roman"/>
          <w:bCs/>
          <w:color w:val="00000A"/>
          <w:sz w:val="16"/>
          <w:szCs w:val="16"/>
        </w:rPr>
      </w:pPr>
    </w:p>
    <w:p w:rsidR="00294363" w:rsidRDefault="00294363" w:rsidP="00294363">
      <w:pPr>
        <w:pStyle w:val="Akapitzlist"/>
        <w:spacing w:after="0" w:line="240" w:lineRule="auto"/>
        <w:ind w:left="1080"/>
        <w:rPr>
          <w:rFonts w:ascii="Verdana" w:eastAsia="Times New Roman" w:hAnsi="Verdana" w:cs="Times New Roman"/>
          <w:b/>
          <w:bCs/>
          <w:color w:val="00000A"/>
          <w:sz w:val="16"/>
          <w:szCs w:val="16"/>
          <w:u w:val="single"/>
        </w:rPr>
      </w:pPr>
    </w:p>
    <w:p w:rsidR="00D505B1" w:rsidRPr="00294363" w:rsidRDefault="00D505B1" w:rsidP="00D505B1">
      <w:pPr>
        <w:pStyle w:val="Akapitzlist"/>
        <w:numPr>
          <w:ilvl w:val="0"/>
          <w:numId w:val="9"/>
        </w:numPr>
        <w:spacing w:after="0" w:line="240" w:lineRule="auto"/>
        <w:rPr>
          <w:rFonts w:ascii="Verdana" w:eastAsia="Times New Roman" w:hAnsi="Verdana" w:cs="Times New Roman"/>
          <w:b/>
          <w:bCs/>
          <w:color w:val="00000A"/>
          <w:sz w:val="16"/>
          <w:szCs w:val="16"/>
          <w:u w:val="single"/>
        </w:rPr>
      </w:pPr>
      <w:r w:rsidRPr="00294363">
        <w:rPr>
          <w:rFonts w:ascii="Verdana" w:eastAsia="Times New Roman" w:hAnsi="Verdana" w:cs="Times New Roman"/>
          <w:b/>
          <w:bCs/>
          <w:color w:val="000000"/>
          <w:sz w:val="16"/>
          <w:szCs w:val="16"/>
          <w:u w:val="single"/>
        </w:rPr>
        <w:t>Wymagania dotyczące wadium</w:t>
      </w:r>
      <w:r w:rsidRPr="00294363">
        <w:rPr>
          <w:rFonts w:ascii="Times New Roman" w:eastAsia="Times New Roman" w:hAnsi="Times New Roman" w:cs="Times New Roman"/>
          <w:b/>
          <w:bCs/>
          <w:color w:val="000000"/>
          <w:sz w:val="16"/>
          <w:szCs w:val="16"/>
          <w:u w:val="single"/>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1. Zamawiający wymaga złożenia wadium w wysokości : </w:t>
      </w:r>
    </w:p>
    <w:p w:rsidR="00D505B1" w:rsidRPr="00D505B1" w:rsidRDefault="00D505B1" w:rsidP="00D505B1">
      <w:pPr>
        <w:spacing w:after="0" w:line="240" w:lineRule="auto"/>
        <w:rPr>
          <w:rFonts w:ascii="Verdana" w:eastAsia="Times New Roman" w:hAnsi="Verdana" w:cs="Times New Roman"/>
          <w:color w:val="00000A"/>
          <w:sz w:val="16"/>
          <w:szCs w:val="16"/>
          <w:lang w:eastAsia="pl-PL"/>
        </w:rPr>
      </w:pPr>
    </w:p>
    <w:p w:rsidR="00D505B1" w:rsidRPr="00D505B1" w:rsidRDefault="00D505B1" w:rsidP="00D505B1">
      <w:pPr>
        <w:spacing w:after="0" w:line="240" w:lineRule="auto"/>
        <w:rPr>
          <w:rFonts w:ascii="Verdana" w:eastAsia="Times New Roman" w:hAnsi="Verdana"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a). dla CZĘŚCI I </w:t>
      </w:r>
      <w:r w:rsidR="009C33FA">
        <w:rPr>
          <w:rFonts w:ascii="Verdana" w:eastAsia="Times New Roman" w:hAnsi="Verdana" w:cs="Times New Roman"/>
          <w:color w:val="00000A"/>
          <w:sz w:val="16"/>
          <w:szCs w:val="16"/>
          <w:lang w:eastAsia="pl-PL"/>
        </w:rPr>
        <w:t>– 1087,00 zł (słownie: tysiąc osiemdziesiąt siedem zł 00/100)</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b).dla CZĘŚCI II </w:t>
      </w:r>
      <w:r w:rsidR="009C33FA">
        <w:rPr>
          <w:rFonts w:ascii="Verdana" w:eastAsia="Times New Roman" w:hAnsi="Verdana" w:cs="Times New Roman"/>
          <w:color w:val="00000A"/>
          <w:sz w:val="16"/>
          <w:szCs w:val="16"/>
          <w:lang w:eastAsia="pl-PL"/>
        </w:rPr>
        <w:t>– 1180,00 zł</w:t>
      </w:r>
      <w:r w:rsidR="00435CFB">
        <w:rPr>
          <w:rFonts w:ascii="Verdana" w:eastAsia="Times New Roman" w:hAnsi="Verdana" w:cs="Times New Roman"/>
          <w:color w:val="00000A"/>
          <w:sz w:val="16"/>
          <w:szCs w:val="16"/>
          <w:lang w:eastAsia="pl-PL"/>
        </w:rPr>
        <w:t xml:space="preserve"> (słownie: tysiąc sto osiemdziesiąt zł 00/100)</w:t>
      </w:r>
    </w:p>
    <w:p w:rsidR="00D505B1" w:rsidRPr="00D505B1" w:rsidRDefault="00D505B1" w:rsidP="00D505B1">
      <w:pPr>
        <w:spacing w:after="0" w:line="240" w:lineRule="auto"/>
        <w:rPr>
          <w:rFonts w:eastAsiaTheme="minorEastAsia"/>
          <w:lang w:eastAsia="pl-PL"/>
        </w:rPr>
      </w:pPr>
      <w:r w:rsidRPr="00D505B1">
        <w:rPr>
          <w:rFonts w:ascii="Verdana" w:eastAsia="Times New Roman" w:hAnsi="Verdana" w:cs="Times New Roman"/>
          <w:color w:val="00000A"/>
          <w:sz w:val="16"/>
          <w:szCs w:val="16"/>
          <w:lang w:eastAsia="pl-PL"/>
        </w:rPr>
        <w:t xml:space="preserve">c). dla CZĘŚCI III </w:t>
      </w:r>
      <w:r w:rsidR="00435CFB">
        <w:rPr>
          <w:rFonts w:ascii="Verdana" w:eastAsia="Times New Roman" w:hAnsi="Verdana" w:cs="Times New Roman"/>
          <w:color w:val="00000A"/>
          <w:sz w:val="16"/>
          <w:szCs w:val="16"/>
          <w:lang w:eastAsia="pl-PL"/>
        </w:rPr>
        <w:t>– 1458,00 zł (słownie: tysiąc czterysta pięćdziesiąt osiem zł 00/100)</w:t>
      </w:r>
    </w:p>
    <w:p w:rsidR="00D505B1" w:rsidRPr="00D505B1" w:rsidRDefault="00D505B1" w:rsidP="00D505B1">
      <w:pPr>
        <w:spacing w:after="0" w:line="240" w:lineRule="auto"/>
        <w:rPr>
          <w:rFonts w:ascii="Verdana" w:eastAsia="Times New Roman" w:hAnsi="Verdana"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d) dla CZĘŚCI IV </w:t>
      </w:r>
      <w:r w:rsidR="00435CFB">
        <w:rPr>
          <w:rFonts w:ascii="Verdana" w:eastAsia="Times New Roman" w:hAnsi="Verdana" w:cs="Times New Roman"/>
          <w:color w:val="00000A"/>
          <w:sz w:val="16"/>
          <w:szCs w:val="16"/>
          <w:lang w:eastAsia="pl-PL"/>
        </w:rPr>
        <w:t>– 1689,00 zł (słownie: tysiąc sześćset osiemdziesiąt dziewięć zł 00/100)</w:t>
      </w:r>
    </w:p>
    <w:p w:rsidR="00D505B1" w:rsidRPr="00D505B1" w:rsidRDefault="00D505B1" w:rsidP="00D505B1">
      <w:pPr>
        <w:tabs>
          <w:tab w:val="left" w:pos="6435"/>
        </w:tabs>
        <w:spacing w:after="0" w:line="240" w:lineRule="auto"/>
        <w:rPr>
          <w:rFonts w:ascii="Verdana" w:eastAsiaTheme="minorEastAsia" w:hAnsi="Verdana" w:cs="Verdana"/>
          <w:b/>
          <w:sz w:val="16"/>
          <w:szCs w:val="16"/>
          <w:lang w:eastAsia="pl-PL"/>
        </w:rPr>
      </w:pPr>
      <w:r w:rsidRPr="00D505B1">
        <w:rPr>
          <w:rFonts w:ascii="Verdana" w:eastAsia="Times New Roman" w:hAnsi="Verdana" w:cs="Times New Roman"/>
          <w:color w:val="00000A"/>
          <w:sz w:val="16"/>
          <w:szCs w:val="16"/>
          <w:lang w:eastAsia="pl-PL"/>
        </w:rPr>
        <w:t xml:space="preserve">e) dla CZĘŚCI V </w:t>
      </w:r>
      <w:r w:rsidR="00435CFB">
        <w:rPr>
          <w:rFonts w:ascii="Verdana" w:eastAsia="Times New Roman" w:hAnsi="Verdana" w:cs="Times New Roman"/>
          <w:color w:val="00000A"/>
          <w:sz w:val="16"/>
          <w:szCs w:val="16"/>
          <w:lang w:eastAsia="pl-PL"/>
        </w:rPr>
        <w:t>– 462,00 zł (słownie: czterysta sześćdziesiąt dwa zł 00/100)</w:t>
      </w:r>
    </w:p>
    <w:p w:rsidR="00D505B1" w:rsidRPr="00D505B1" w:rsidRDefault="00D505B1" w:rsidP="00294363">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f) dla CZĘŚCI VI </w:t>
      </w:r>
      <w:r w:rsidR="00435CFB">
        <w:rPr>
          <w:rFonts w:ascii="Verdana" w:eastAsia="Times New Roman" w:hAnsi="Verdana" w:cs="Times New Roman"/>
          <w:color w:val="00000A"/>
          <w:sz w:val="16"/>
          <w:szCs w:val="16"/>
          <w:lang w:eastAsia="pl-PL"/>
        </w:rPr>
        <w:t>– 1180,00 zł (słownie: tysiąc sto osiemdziesiąt zł 00/100)</w:t>
      </w:r>
    </w:p>
    <w:p w:rsidR="00D505B1" w:rsidRDefault="00D505B1" w:rsidP="00D505B1">
      <w:pPr>
        <w:spacing w:after="0" w:line="240" w:lineRule="auto"/>
        <w:rPr>
          <w:rFonts w:ascii="Verdana" w:eastAsia="Times New Roman" w:hAnsi="Verdana"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g) dla CZĘŚCI VII </w:t>
      </w:r>
      <w:r w:rsidR="00435CFB">
        <w:rPr>
          <w:rFonts w:ascii="Verdana" w:eastAsia="Times New Roman" w:hAnsi="Verdana" w:cs="Times New Roman"/>
          <w:color w:val="00000A"/>
          <w:sz w:val="16"/>
          <w:szCs w:val="16"/>
          <w:lang w:eastAsia="pl-PL"/>
        </w:rPr>
        <w:t>– 578,00 zł (słownie: pięćset siedemdziesiąt osiem zł 00/100)</w:t>
      </w:r>
    </w:p>
    <w:p w:rsidR="00294363" w:rsidRDefault="00294363" w:rsidP="00D505B1">
      <w:pPr>
        <w:spacing w:after="0" w:line="240" w:lineRule="auto"/>
        <w:rPr>
          <w:rFonts w:ascii="Verdana" w:eastAsia="Times New Roman" w:hAnsi="Verdana" w:cs="Times New Roman"/>
          <w:color w:val="00000A"/>
          <w:sz w:val="16"/>
          <w:szCs w:val="16"/>
          <w:lang w:eastAsia="pl-PL"/>
        </w:rPr>
      </w:pPr>
      <w:r>
        <w:rPr>
          <w:rFonts w:ascii="Verdana" w:eastAsia="Times New Roman" w:hAnsi="Verdana" w:cs="Times New Roman"/>
          <w:color w:val="00000A"/>
          <w:sz w:val="16"/>
          <w:szCs w:val="16"/>
          <w:lang w:eastAsia="pl-PL"/>
        </w:rPr>
        <w:t>h)</w:t>
      </w:r>
      <w:r w:rsidR="000A79FA">
        <w:rPr>
          <w:rFonts w:ascii="Verdana" w:eastAsia="Times New Roman" w:hAnsi="Verdana" w:cs="Times New Roman"/>
          <w:color w:val="00000A"/>
          <w:sz w:val="16"/>
          <w:szCs w:val="16"/>
          <w:lang w:eastAsia="pl-PL"/>
        </w:rPr>
        <w:t xml:space="preserve"> dla CZĘŚCI VIII</w:t>
      </w:r>
      <w:r w:rsidR="00435CFB">
        <w:rPr>
          <w:rFonts w:ascii="Verdana" w:eastAsia="Times New Roman" w:hAnsi="Verdana" w:cs="Times New Roman"/>
          <w:color w:val="00000A"/>
          <w:sz w:val="16"/>
          <w:szCs w:val="16"/>
          <w:lang w:eastAsia="pl-PL"/>
        </w:rPr>
        <w:t xml:space="preserve"> – 462,00 zł (słownie: czterysta sześćdziesiąt dwa zł 00/100)</w:t>
      </w:r>
    </w:p>
    <w:p w:rsidR="000A79FA" w:rsidRPr="00D505B1" w:rsidRDefault="000A79FA" w:rsidP="00D505B1">
      <w:pPr>
        <w:spacing w:after="0" w:line="240" w:lineRule="auto"/>
        <w:rPr>
          <w:rFonts w:ascii="Verdana" w:eastAsia="Times New Roman" w:hAnsi="Verdana" w:cs="Times New Roman"/>
          <w:color w:val="00000A"/>
          <w:sz w:val="16"/>
          <w:szCs w:val="16"/>
          <w:lang w:eastAsia="pl-PL"/>
        </w:rPr>
      </w:pPr>
      <w:r>
        <w:rPr>
          <w:rFonts w:ascii="Verdana" w:eastAsia="Times New Roman" w:hAnsi="Verdana" w:cs="Times New Roman"/>
          <w:color w:val="00000A"/>
          <w:sz w:val="16"/>
          <w:szCs w:val="16"/>
          <w:lang w:eastAsia="pl-PL"/>
        </w:rPr>
        <w:t>i) dla CZĘŚCI IX</w:t>
      </w:r>
      <w:r w:rsidR="00435CFB">
        <w:rPr>
          <w:rFonts w:ascii="Verdana" w:eastAsia="Times New Roman" w:hAnsi="Verdana" w:cs="Times New Roman"/>
          <w:color w:val="00000A"/>
          <w:sz w:val="16"/>
          <w:szCs w:val="16"/>
          <w:lang w:eastAsia="pl-PL"/>
        </w:rPr>
        <w:t xml:space="preserve"> – 925,00 zł (słownie: dziewięćset dwadzieścia pięć zł 00/100)</w:t>
      </w:r>
    </w:p>
    <w:p w:rsidR="000A79FA" w:rsidRDefault="000A79FA" w:rsidP="00D505B1">
      <w:pPr>
        <w:spacing w:after="0" w:line="240" w:lineRule="auto"/>
        <w:rPr>
          <w:rFonts w:ascii="Verdana" w:eastAsia="Times New Roman" w:hAnsi="Verdana"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2. Wadium należy wnieść przed upływem terminu składania ofert, określonym w </w:t>
      </w:r>
      <w:r w:rsidR="00D7561B" w:rsidRPr="00D7561B">
        <w:rPr>
          <w:rFonts w:ascii="Verdana" w:eastAsia="Times New Roman" w:hAnsi="Verdana" w:cs="Times New Roman"/>
          <w:b/>
          <w:bCs/>
          <w:sz w:val="16"/>
          <w:szCs w:val="16"/>
          <w:lang w:eastAsia="pl-PL"/>
        </w:rPr>
        <w:t>rozdz. XI</w:t>
      </w:r>
      <w:r w:rsidRPr="00D7561B">
        <w:rPr>
          <w:rFonts w:ascii="Verdana" w:eastAsia="Times New Roman" w:hAnsi="Verdana" w:cs="Times New Roman"/>
          <w:b/>
          <w:bCs/>
          <w:sz w:val="16"/>
          <w:szCs w:val="16"/>
          <w:lang w:eastAsia="pl-PL"/>
        </w:rPr>
        <w:t xml:space="preserve"> pkt.1</w:t>
      </w:r>
      <w:r w:rsidR="00D7561B" w:rsidRPr="00D7561B">
        <w:rPr>
          <w:rFonts w:ascii="Verdana" w:eastAsia="Times New Roman" w:hAnsi="Verdana" w:cs="Times New Roman"/>
          <w:b/>
          <w:bCs/>
          <w:sz w:val="16"/>
          <w:szCs w:val="16"/>
          <w:lang w:eastAsia="pl-PL"/>
        </w:rPr>
        <w:t xml:space="preserve"> </w:t>
      </w:r>
      <w:r w:rsidRPr="00D7561B">
        <w:rPr>
          <w:rFonts w:ascii="Verdana" w:eastAsia="Times New Roman" w:hAnsi="Verdana" w:cs="Times New Roman"/>
          <w:sz w:val="16"/>
          <w:szCs w:val="16"/>
          <w:lang w:eastAsia="pl-PL"/>
        </w:rPr>
        <w:t>niniejszej</w:t>
      </w:r>
      <w:r w:rsidRPr="00D505B1">
        <w:rPr>
          <w:rFonts w:ascii="Verdana" w:eastAsia="Times New Roman" w:hAnsi="Verdana" w:cs="Times New Roman"/>
          <w:color w:val="00000A"/>
          <w:sz w:val="16"/>
          <w:szCs w:val="16"/>
          <w:lang w:eastAsia="pl-PL"/>
        </w:rPr>
        <w:t xml:space="preserve"> SIWZ.</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3. Wadium może być wnoszone w jednej lub kilku następujących formach:</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a). pieniądzu;</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b). poręczeniach bankowych lub poręczeniach spółdzielczej kasy oszczędnościowo – kredytowej, z tym że poręczenie kasy jest zawsze poręczeniem pieniężnym;</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c). gwarancjach bankowych;</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d). gwarancjach ubezpieczeniowych;</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e). poręczeniach udzielanych przez podmioty, o których mowa w art. 6b ust. 5 pkt 2 ustawy z dnia 9 listopada 2000r. o utworzeniu Polskiej Agencji Rozwoju Przedsiębiorczości (Dz.U. z 2014 r. poz. 1804 oraz z 2015r. poz.978 i 1240) .</w:t>
      </w:r>
    </w:p>
    <w:p w:rsidR="00D505B1" w:rsidRPr="000A79FA" w:rsidRDefault="00D505B1" w:rsidP="000A79FA">
      <w:pPr>
        <w:spacing w:after="0" w:line="240" w:lineRule="auto"/>
        <w:rPr>
          <w:rFonts w:ascii="Verdana" w:eastAsia="Times New Roman" w:hAnsi="Verdana" w:cs="Times New Roman"/>
          <w:b/>
          <w:color w:val="00000A"/>
          <w:sz w:val="16"/>
          <w:szCs w:val="16"/>
          <w:lang w:eastAsia="pl-PL"/>
        </w:rPr>
      </w:pPr>
      <w:r w:rsidRPr="00D505B1">
        <w:rPr>
          <w:rFonts w:ascii="Verdana" w:eastAsia="Times New Roman" w:hAnsi="Verdana" w:cs="Times New Roman"/>
          <w:color w:val="00000A"/>
          <w:sz w:val="16"/>
          <w:szCs w:val="16"/>
          <w:lang w:eastAsia="pl-PL"/>
        </w:rPr>
        <w:t xml:space="preserve">4. Wadium wnoszone w pieniądzu należy wpłacić przelewem na rachunek bankowy zamawiającego                 </w:t>
      </w:r>
      <w:r w:rsidRPr="00D505B1">
        <w:rPr>
          <w:rFonts w:ascii="Verdana" w:eastAsia="Times New Roman" w:hAnsi="Verdana" w:cs="Times New Roman"/>
          <w:b/>
          <w:color w:val="FF0000"/>
          <w:sz w:val="18"/>
          <w:szCs w:val="18"/>
          <w:lang w:eastAsia="pl-PL"/>
        </w:rPr>
        <w:t>Nr 83 8493 0004 0210 0071 9221 0005</w:t>
      </w:r>
      <w:r w:rsidRPr="00D505B1">
        <w:rPr>
          <w:rFonts w:ascii="Verdana" w:eastAsia="Times New Roman" w:hAnsi="Verdana" w:cs="Times New Roman"/>
          <w:color w:val="00000A"/>
          <w:sz w:val="16"/>
          <w:szCs w:val="16"/>
          <w:lang w:eastAsia="pl-PL"/>
        </w:rPr>
        <w:t xml:space="preserve">z dopiskiem „Wadium w przetargu na </w:t>
      </w:r>
      <w:r w:rsidRPr="00D505B1">
        <w:rPr>
          <w:rFonts w:ascii="Times New Roman" w:eastAsia="Times New Roman" w:hAnsi="Times New Roman" w:cs="Times New Roman"/>
          <w:b/>
          <w:bCs/>
          <w:color w:val="00000A"/>
          <w:sz w:val="16"/>
          <w:szCs w:val="16"/>
          <w:lang w:eastAsia="pl-PL"/>
        </w:rPr>
        <w:t>„</w:t>
      </w:r>
      <w:r w:rsidR="000A79FA" w:rsidRPr="000A79FA">
        <w:rPr>
          <w:rFonts w:ascii="Verdana" w:eastAsia="Times New Roman" w:hAnsi="Verdana" w:cs="Times New Roman"/>
          <w:b/>
          <w:bCs/>
          <w:color w:val="00000A"/>
          <w:sz w:val="16"/>
          <w:szCs w:val="16"/>
          <w:lang w:eastAsia="pl-PL"/>
        </w:rPr>
        <w:t>Wykonywanie usług przewozowych do szkół podstawowych na terenie gminy Jędrzejów wraz ze sprawowaniem opieki nad dziećmi, na utworzonych przez Wykonawcę liniach regularnych, z pierwszeństwem przejazdu dzieci i młodzieży szkolnej z biletem miesięcznym, w roku szkolnym 2020/2021</w:t>
      </w:r>
      <w:r w:rsidRPr="00D505B1">
        <w:rPr>
          <w:rFonts w:ascii="Verdana" w:eastAsia="Times New Roman" w:hAnsi="Verdana" w:cs="Times New Roman"/>
          <w:b/>
          <w:bCs/>
          <w:color w:val="00000A"/>
          <w:sz w:val="16"/>
          <w:szCs w:val="16"/>
          <w:lang w:eastAsia="pl-PL"/>
        </w:rPr>
        <w:t>”</w:t>
      </w:r>
      <w:r w:rsidRPr="00D505B1">
        <w:rPr>
          <w:rFonts w:ascii="Verdana" w:eastAsia="Times New Roman" w:hAnsi="Verdana" w:cs="Times New Roman"/>
          <w:color w:val="00000A"/>
          <w:sz w:val="16"/>
          <w:szCs w:val="16"/>
          <w:lang w:eastAsia="pl-PL"/>
        </w:rPr>
        <w:t xml:space="preserve"> – CZĘŚĆ ……”</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Aby wadium wnoszone w pieniądzu było skutecznie ważne musi się znajdować na wyżej wymienionym koncie zamawiającego przed upływem terminu składania ofert, a tym samym wykonawca musi uwzględnić przy tej </w:t>
      </w:r>
      <w:r w:rsidRPr="00D505B1">
        <w:rPr>
          <w:rFonts w:ascii="Verdana" w:eastAsia="Times New Roman" w:hAnsi="Verdana" w:cs="Times New Roman"/>
          <w:color w:val="00000A"/>
          <w:sz w:val="16"/>
          <w:szCs w:val="16"/>
          <w:lang w:eastAsia="pl-PL"/>
        </w:rPr>
        <w:lastRenderedPageBreak/>
        <w:t>formie wnoszenia wadium czasookres operacji bankowych zarówno w banku wykonawcy jak i w banku zamawiającego (operacja bankowa dla uznania rachunku zamawiającego). Przy wpłacie wadium na konto bankowe należy uwzględnić wszelkie opłaty naliczane przez dany Bank. Zamawiający nie dopuszcza aby opłaty pobierane przez bank potrącane były z kwot wadium pod rygorem odrzucenia oferty tj. na koncie zamawiającego zaksięgowana winna być kwota w wysokości wymaganego wadium.</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5. W treści wadium składanego w formie innej niż pieniądz muszą być wyszczególnione okoliczności, w jakich zamawiający może je zatrzymać. Okoliczności te muszą zawierać sytuacje określone:</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a). w art. 46 ust. 4a ustawy </w:t>
      </w:r>
      <w:proofErr w:type="spellStart"/>
      <w:r w:rsidRPr="00D505B1">
        <w:rPr>
          <w:rFonts w:ascii="Verdana" w:eastAsia="Times New Roman" w:hAnsi="Verdana" w:cs="Times New Roman"/>
          <w:color w:val="00000A"/>
          <w:sz w:val="16"/>
          <w:szCs w:val="16"/>
          <w:lang w:eastAsia="pl-PL"/>
        </w:rPr>
        <w:t>pzp</w:t>
      </w:r>
      <w:proofErr w:type="spellEnd"/>
      <w:r w:rsidRPr="00D505B1">
        <w:rPr>
          <w:rFonts w:ascii="Verdana" w:eastAsia="Times New Roman" w:hAnsi="Verdana" w:cs="Times New Roman"/>
          <w:color w:val="00000A"/>
          <w:sz w:val="16"/>
          <w:szCs w:val="16"/>
          <w:lang w:eastAsia="pl-PL"/>
        </w:rPr>
        <w:t xml:space="preserve">, tj. jeżeli wykonawca w odpowiedzi na wezwanie, o którym mowa w art. 26 ust. 3 i 3a ustawy </w:t>
      </w:r>
      <w:proofErr w:type="spellStart"/>
      <w:r w:rsidRPr="00D505B1">
        <w:rPr>
          <w:rFonts w:ascii="Verdana" w:eastAsia="Times New Roman" w:hAnsi="Verdana" w:cs="Times New Roman"/>
          <w:color w:val="00000A"/>
          <w:sz w:val="16"/>
          <w:szCs w:val="16"/>
          <w:lang w:eastAsia="pl-PL"/>
        </w:rPr>
        <w:t>pzp</w:t>
      </w:r>
      <w:proofErr w:type="spellEnd"/>
      <w:r w:rsidRPr="00D505B1">
        <w:rPr>
          <w:rFonts w:ascii="Verdana" w:eastAsia="Times New Roman" w:hAnsi="Verdana" w:cs="Times New Roman"/>
          <w:color w:val="00000A"/>
          <w:sz w:val="16"/>
          <w:szCs w:val="16"/>
          <w:lang w:eastAsia="pl-PL"/>
        </w:rPr>
        <w:t xml:space="preserve">, z przyczyn leżących po jego stronie, nie złożył oświadczeń lub dokumentów potwierdzających okoliczności, o których mowa w art. 25 ust. 1 ustawy </w:t>
      </w:r>
      <w:proofErr w:type="spellStart"/>
      <w:r w:rsidRPr="00D505B1">
        <w:rPr>
          <w:rFonts w:ascii="Verdana" w:eastAsia="Times New Roman" w:hAnsi="Verdana" w:cs="Times New Roman"/>
          <w:color w:val="00000A"/>
          <w:sz w:val="16"/>
          <w:szCs w:val="16"/>
          <w:lang w:eastAsia="pl-PL"/>
        </w:rPr>
        <w:t>pzp</w:t>
      </w:r>
      <w:proofErr w:type="spellEnd"/>
      <w:r w:rsidRPr="00D505B1">
        <w:rPr>
          <w:rFonts w:ascii="Verdana" w:eastAsia="Times New Roman" w:hAnsi="Verdana" w:cs="Times New Roman"/>
          <w:color w:val="00000A"/>
          <w:sz w:val="16"/>
          <w:szCs w:val="16"/>
          <w:lang w:eastAsia="pl-PL"/>
        </w:rPr>
        <w:t xml:space="preserve">, oświadczenia, o którym mowa w art. 25a ust.1 ustawy </w:t>
      </w:r>
      <w:proofErr w:type="spellStart"/>
      <w:r w:rsidRPr="00D505B1">
        <w:rPr>
          <w:rFonts w:ascii="Verdana" w:eastAsia="Times New Roman" w:hAnsi="Verdana" w:cs="Times New Roman"/>
          <w:color w:val="00000A"/>
          <w:sz w:val="16"/>
          <w:szCs w:val="16"/>
          <w:lang w:eastAsia="pl-PL"/>
        </w:rPr>
        <w:t>pzp</w:t>
      </w:r>
      <w:proofErr w:type="spellEnd"/>
      <w:r w:rsidRPr="00D505B1">
        <w:rPr>
          <w:rFonts w:ascii="Verdana" w:eastAsia="Times New Roman" w:hAnsi="Verdana" w:cs="Times New Roman"/>
          <w:color w:val="00000A"/>
          <w:sz w:val="16"/>
          <w:szCs w:val="16"/>
          <w:lang w:eastAsia="pl-PL"/>
        </w:rPr>
        <w:t xml:space="preserve">, pełnomocnictw lub nie wyraził zgody na poprawienie omyłki, o której mowa w art. 87 ust. 2 pkt 3 ustawy </w:t>
      </w:r>
      <w:proofErr w:type="spellStart"/>
      <w:r w:rsidRPr="00D505B1">
        <w:rPr>
          <w:rFonts w:ascii="Verdana" w:eastAsia="Times New Roman" w:hAnsi="Verdana" w:cs="Times New Roman"/>
          <w:color w:val="00000A"/>
          <w:sz w:val="16"/>
          <w:szCs w:val="16"/>
          <w:lang w:eastAsia="pl-PL"/>
        </w:rPr>
        <w:t>pzp</w:t>
      </w:r>
      <w:proofErr w:type="spellEnd"/>
      <w:r w:rsidRPr="00D505B1">
        <w:rPr>
          <w:rFonts w:ascii="Verdana" w:eastAsia="Times New Roman" w:hAnsi="Verdana" w:cs="Times New Roman"/>
          <w:color w:val="00000A"/>
          <w:sz w:val="16"/>
          <w:szCs w:val="16"/>
          <w:lang w:eastAsia="pl-PL"/>
        </w:rPr>
        <w:t>, co spowodowało brak możliwości wybrania oferty złożonej przez wykonawcę jako najkorzystniejszej.</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b). w art. 46 ust. 5 ustawy </w:t>
      </w:r>
      <w:proofErr w:type="spellStart"/>
      <w:r w:rsidRPr="00D505B1">
        <w:rPr>
          <w:rFonts w:ascii="Verdana" w:eastAsia="Times New Roman" w:hAnsi="Verdana" w:cs="Times New Roman"/>
          <w:color w:val="00000A"/>
          <w:sz w:val="16"/>
          <w:szCs w:val="16"/>
          <w:lang w:eastAsia="pl-PL"/>
        </w:rPr>
        <w:t>pzp</w:t>
      </w:r>
      <w:proofErr w:type="spellEnd"/>
      <w:r w:rsidRPr="00D505B1">
        <w:rPr>
          <w:rFonts w:ascii="Verdana" w:eastAsia="Times New Roman" w:hAnsi="Verdana" w:cs="Times New Roman"/>
          <w:color w:val="00000A"/>
          <w:sz w:val="16"/>
          <w:szCs w:val="16"/>
          <w:lang w:eastAsia="pl-PL"/>
        </w:rPr>
        <w:t xml:space="preserve"> tj.: jeżeli wykonawca, którego oferta została wybrana:</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odmówił podpisania umowy w sprawie zamówienia publicznego na warunkach określonych w ofercie;</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nie wniósł wymaganego zabezpieczenia należytego wykonania umowy;</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zawarcie umowy w sprawie zamówienia publicznego stało się niemożliwe z przyczyn leżących po stronie wykonawcy.</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6. Poza powyższymi zapisami, z treści wadium składanego formie innej niż pieniądz powinno wynikać jednoznacznie, gwarantowanie wypłaty należności w sposób nieodwołalny, bezwarunkowy i na pierwsze żądanie. Wadium takie powinno obejmować cały okres związania ofertą, poczynając od daty składania ofert.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7. Wadium w formie innej niż pieniądz należy złożyć łącznie z ofertą, dopuszcza się jego złożenie w oddzielnej kopercie.</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8. Wadium złożone przez jednego ze wspólników konsorcjum uważa się za wniesione prawidłowo.</w:t>
      </w:r>
    </w:p>
    <w:p w:rsidR="000A79FA" w:rsidRPr="000A79FA" w:rsidRDefault="000A79FA" w:rsidP="000A79FA">
      <w:pPr>
        <w:spacing w:after="0" w:line="240" w:lineRule="auto"/>
        <w:ind w:firstLine="708"/>
        <w:rPr>
          <w:rFonts w:ascii="Verdana" w:eastAsia="Times New Roman" w:hAnsi="Verdana" w:cs="Times New Roman"/>
          <w:b/>
          <w:bCs/>
          <w:color w:val="000000"/>
          <w:sz w:val="16"/>
          <w:szCs w:val="16"/>
          <w:u w:val="single"/>
          <w:lang w:eastAsia="pl-PL"/>
        </w:rPr>
      </w:pPr>
      <w:r>
        <w:rPr>
          <w:rFonts w:ascii="Verdana" w:eastAsia="Times New Roman" w:hAnsi="Verdana" w:cs="Times New Roman"/>
          <w:b/>
          <w:bCs/>
          <w:color w:val="000000"/>
          <w:sz w:val="16"/>
          <w:szCs w:val="16"/>
          <w:lang w:eastAsia="pl-PL"/>
        </w:rPr>
        <w:t xml:space="preserve">IX. </w:t>
      </w:r>
      <w:r w:rsidR="00D505B1" w:rsidRPr="00D505B1">
        <w:rPr>
          <w:rFonts w:ascii="Verdana" w:eastAsia="Times New Roman" w:hAnsi="Verdana" w:cs="Times New Roman"/>
          <w:b/>
          <w:bCs/>
          <w:color w:val="000000"/>
          <w:sz w:val="16"/>
          <w:szCs w:val="16"/>
          <w:u w:val="single"/>
          <w:lang w:eastAsia="pl-PL"/>
        </w:rPr>
        <w:t>Termin związania ofertą</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Termin związania ofertą upływa po 30 dniach od daty składania ofert</w:t>
      </w:r>
    </w:p>
    <w:p w:rsidR="00D505B1" w:rsidRPr="00D505B1" w:rsidRDefault="000A79FA" w:rsidP="000A79FA">
      <w:pPr>
        <w:keepNext/>
        <w:spacing w:after="0" w:line="240" w:lineRule="auto"/>
        <w:ind w:firstLine="708"/>
        <w:rPr>
          <w:rFonts w:ascii="Times New Roman" w:eastAsia="Times New Roman" w:hAnsi="Times New Roman" w:cs="Times New Roman"/>
          <w:color w:val="00000A"/>
          <w:sz w:val="16"/>
          <w:szCs w:val="16"/>
          <w:lang w:eastAsia="pl-PL"/>
        </w:rPr>
      </w:pPr>
      <w:r>
        <w:rPr>
          <w:rFonts w:ascii="Verdana" w:eastAsia="Times New Roman" w:hAnsi="Verdana" w:cs="Times New Roman"/>
          <w:b/>
          <w:bCs/>
          <w:color w:val="00000A"/>
          <w:sz w:val="16"/>
          <w:szCs w:val="16"/>
          <w:lang w:eastAsia="pl-PL"/>
        </w:rPr>
        <w:t>X</w:t>
      </w:r>
      <w:r w:rsidR="00D505B1" w:rsidRPr="00D505B1">
        <w:rPr>
          <w:rFonts w:ascii="Verdana" w:eastAsia="Times New Roman" w:hAnsi="Verdana" w:cs="Times New Roman"/>
          <w:b/>
          <w:bCs/>
          <w:color w:val="00000A"/>
          <w:sz w:val="16"/>
          <w:szCs w:val="16"/>
          <w:u w:val="single"/>
          <w:lang w:eastAsia="pl-PL"/>
        </w:rPr>
        <w:t>.Opis sposobu przygotowania ofert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1 Oferta musi być sporządzona w języku polskim, pod rygorem nieważności w formie pisemnej wg formularza stanowiącego zał. nr 1 do SIWZ Zamawiający nie wyraża zgody na składanie ofert w postaci elektronicznej. Ewentualne poprawki w tekście oferty muszą być naniesione w czytelny sposób i parafowane przez osoby uprawnione.</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2 Określenie przedmiotu zamówienia wraz z jego opisem z uwzględnieniem wymagań Zamawiającego zapisanych w SIWZ.</w:t>
      </w:r>
    </w:p>
    <w:p w:rsidR="000A79FA"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3 Ofertę należy złożyć w zamkniętej kopercie, zapieczętowanej w sposób gwarantujący zachowanie w poufności jej treści oraz zabezpieczającej jej nienaruszalność do terminu otwarcia ofert.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4 </w:t>
      </w:r>
      <w:r w:rsidRPr="00D505B1">
        <w:rPr>
          <w:rFonts w:ascii="Verdana" w:eastAsia="Times New Roman" w:hAnsi="Verdana" w:cs="Times New Roman"/>
          <w:color w:val="000000"/>
          <w:sz w:val="16"/>
          <w:szCs w:val="16"/>
          <w:lang w:eastAsia="pl-PL"/>
        </w:rPr>
        <w:t>Oferta jak i wszelkie oświadczenia i dokumenty załączone do oferty sporządzonej przez wykonawcę muszą być podpisane przy imiennych pieczątkach osób upoważnionych do reprezentowania wykonawcy</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0"/>
          <w:sz w:val="16"/>
          <w:szCs w:val="16"/>
          <w:lang w:eastAsia="pl-PL"/>
        </w:rPr>
        <w:t>5 Wszystkie zapisane strony oferty oraz załączone dokumenty i oświadczenia winny być kolejno ponumerowane, a w treści oferty winna być umieszczona informacja z ilu kolejno ponumerowanych stron składa się całość oferty.</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6 Na kopercie oferty należy zamieścić następujące informacje:</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lang w:eastAsia="pl-PL"/>
        </w:rPr>
        <w:t>Samorządowe Centrum Usług Wspólnych w Jędrzejowie, ul.11 Listopada 33, 28-300 Jędrzejów.</w:t>
      </w:r>
    </w:p>
    <w:p w:rsidR="00D505B1" w:rsidRPr="000A79FA" w:rsidRDefault="00D505B1" w:rsidP="000A79FA">
      <w:pPr>
        <w:spacing w:after="0" w:line="240" w:lineRule="auto"/>
        <w:rPr>
          <w:rFonts w:ascii="Verdana" w:eastAsia="Times New Roman" w:hAnsi="Verdana" w:cs="Times New Roman"/>
          <w:b/>
          <w:color w:val="00000A"/>
          <w:sz w:val="16"/>
          <w:szCs w:val="16"/>
          <w:lang w:eastAsia="pl-PL"/>
        </w:rPr>
      </w:pPr>
      <w:r w:rsidRPr="00D505B1">
        <w:rPr>
          <w:rFonts w:ascii="Verdana" w:eastAsia="Times New Roman" w:hAnsi="Verdana" w:cs="Times New Roman"/>
          <w:b/>
          <w:bCs/>
          <w:color w:val="00000A"/>
          <w:sz w:val="16"/>
          <w:szCs w:val="16"/>
          <w:lang w:eastAsia="pl-PL"/>
        </w:rPr>
        <w:t>Oferta na przetarg nieograniczony na: „</w:t>
      </w:r>
      <w:r w:rsidR="000A79FA" w:rsidRPr="000A79FA">
        <w:rPr>
          <w:rFonts w:ascii="Verdana" w:eastAsia="Times New Roman" w:hAnsi="Verdana" w:cs="Times New Roman"/>
          <w:b/>
          <w:color w:val="00000A"/>
          <w:sz w:val="16"/>
          <w:szCs w:val="16"/>
          <w:lang w:eastAsia="pl-PL"/>
        </w:rPr>
        <w:t>Wykonywanie usług przewozowych do szkół podstawowych na terenie gminy Jędrzejów wraz ze sprawowaniem opieki nad dziećmi, na utworzonych przez Wykonawcę liniach regularnych, z pierwszeństwem przejazdu dzieci i młodzieży szkolnej z biletem miesięcznym, w roku szkolnym 2020/2021</w:t>
      </w:r>
      <w:r w:rsidRPr="00D505B1">
        <w:rPr>
          <w:rFonts w:ascii="Verdana" w:eastAsia="Times New Roman" w:hAnsi="Verdana" w:cs="Times New Roman"/>
          <w:b/>
          <w:bCs/>
          <w:color w:val="00000A"/>
          <w:sz w:val="16"/>
          <w:szCs w:val="16"/>
          <w:lang w:eastAsia="pl-PL"/>
        </w:rPr>
        <w:t xml:space="preserve"> ( zadanie nr ..........)”. Nie otwierać przed godz. 10:30 </w:t>
      </w:r>
      <w:r w:rsidRPr="00D505B1">
        <w:rPr>
          <w:rFonts w:ascii="Verdana" w:eastAsia="Times New Roman" w:hAnsi="Verdana" w:cs="Times New Roman"/>
          <w:b/>
          <w:bCs/>
          <w:color w:val="000000"/>
          <w:sz w:val="16"/>
          <w:szCs w:val="16"/>
          <w:lang w:eastAsia="pl-PL"/>
        </w:rPr>
        <w:t xml:space="preserve">dnia </w:t>
      </w:r>
      <w:r w:rsidR="000A79FA">
        <w:rPr>
          <w:rFonts w:ascii="Verdana" w:eastAsia="Times New Roman" w:hAnsi="Verdana" w:cs="Times New Roman"/>
          <w:b/>
          <w:bCs/>
          <w:sz w:val="16"/>
          <w:szCs w:val="16"/>
          <w:lang w:eastAsia="pl-PL"/>
        </w:rPr>
        <w:t>24</w:t>
      </w:r>
      <w:r w:rsidRPr="00D505B1">
        <w:rPr>
          <w:rFonts w:ascii="Verdana" w:eastAsia="Times New Roman" w:hAnsi="Verdana" w:cs="Times New Roman"/>
          <w:b/>
          <w:bCs/>
          <w:sz w:val="16"/>
          <w:szCs w:val="16"/>
          <w:lang w:eastAsia="pl-PL"/>
        </w:rPr>
        <w:t>.07.2020r.</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7 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8 </w:t>
      </w:r>
      <w:r w:rsidRPr="00D505B1">
        <w:rPr>
          <w:rFonts w:ascii="Verdana" w:eastAsia="Times New Roman" w:hAnsi="Verdana" w:cs="Times New Roman"/>
          <w:color w:val="000000"/>
          <w:sz w:val="16"/>
          <w:szCs w:val="16"/>
          <w:lang w:eastAsia="pl-PL"/>
        </w:rPr>
        <w:t>Wykonawca może zmienić lub wycofać złożoną ofertę pod warunkiem, że zamawiający otrzyma pisemne powiadomienie o wprowadzeniu zmian lub o wycofaniu oferty przed upływem terminu do składania oferty. Powiadomienie powinno być opatrzone nazwą przedmiotu zamówienia, opieczętowane i dostarczone w zamkniętej kopercie oznaczonej dodatkowo napisem „zmiana” lub „wycofanie”.</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0A79FA" w:rsidP="00D505B1">
      <w:pPr>
        <w:spacing w:after="0" w:line="240" w:lineRule="auto"/>
        <w:rPr>
          <w:rFonts w:ascii="Times New Roman" w:eastAsia="Times New Roman" w:hAnsi="Times New Roman" w:cs="Times New Roman"/>
          <w:color w:val="00000A"/>
          <w:sz w:val="16"/>
          <w:szCs w:val="16"/>
          <w:lang w:eastAsia="pl-PL"/>
        </w:rPr>
      </w:pPr>
      <w:r>
        <w:rPr>
          <w:rFonts w:ascii="Verdana" w:eastAsia="Times New Roman" w:hAnsi="Verdana" w:cs="Times New Roman"/>
          <w:b/>
          <w:bCs/>
          <w:color w:val="00000A"/>
          <w:sz w:val="16"/>
          <w:szCs w:val="16"/>
          <w:u w:val="single"/>
          <w:lang w:eastAsia="pl-PL"/>
        </w:rPr>
        <w:t xml:space="preserve">XI. </w:t>
      </w:r>
      <w:r w:rsidR="00D505B1" w:rsidRPr="00D505B1">
        <w:rPr>
          <w:rFonts w:ascii="Verdana" w:eastAsia="Times New Roman" w:hAnsi="Verdana" w:cs="Times New Roman"/>
          <w:b/>
          <w:bCs/>
          <w:color w:val="00000A"/>
          <w:sz w:val="16"/>
          <w:szCs w:val="16"/>
          <w:u w:val="single"/>
          <w:lang w:eastAsia="pl-PL"/>
        </w:rPr>
        <w:t>Miejsce oraz termin składania i otwarcia ofert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1 Ofertę należy złożyć w siedzibie </w:t>
      </w:r>
      <w:r w:rsidRPr="00D505B1">
        <w:rPr>
          <w:rFonts w:ascii="Verdana" w:eastAsia="Times New Roman" w:hAnsi="Verdana" w:cs="Times New Roman"/>
          <w:b/>
          <w:bCs/>
          <w:color w:val="00000A"/>
          <w:sz w:val="16"/>
          <w:szCs w:val="16"/>
          <w:lang w:eastAsia="pl-PL"/>
        </w:rPr>
        <w:t xml:space="preserve">Zamawiającego Samorządowe Centrum Usług Wspólnych w Jędrzejowie, 28-300 Jędrzejów,ul.11 Listopada 33 II p.19 </w:t>
      </w:r>
      <w:r w:rsidRPr="00D505B1">
        <w:rPr>
          <w:rFonts w:ascii="Verdana" w:eastAsia="Times New Roman" w:hAnsi="Verdana" w:cs="Times New Roman"/>
          <w:color w:val="00000A"/>
          <w:sz w:val="16"/>
          <w:szCs w:val="16"/>
          <w:lang w:eastAsia="pl-PL"/>
        </w:rPr>
        <w:t xml:space="preserve">w terminie do dnia </w:t>
      </w:r>
      <w:r w:rsidR="000A79FA">
        <w:rPr>
          <w:rFonts w:ascii="Verdana" w:eastAsia="Times New Roman" w:hAnsi="Verdana" w:cs="Times New Roman"/>
          <w:b/>
          <w:bCs/>
          <w:sz w:val="16"/>
          <w:szCs w:val="16"/>
          <w:lang w:eastAsia="pl-PL"/>
        </w:rPr>
        <w:t>24</w:t>
      </w:r>
      <w:r w:rsidRPr="00D505B1">
        <w:rPr>
          <w:rFonts w:ascii="Verdana" w:eastAsia="Times New Roman" w:hAnsi="Verdana" w:cs="Times New Roman"/>
          <w:b/>
          <w:bCs/>
          <w:sz w:val="16"/>
          <w:szCs w:val="16"/>
          <w:lang w:eastAsia="pl-PL"/>
        </w:rPr>
        <w:t xml:space="preserve">.07.2020r </w:t>
      </w:r>
      <w:r w:rsidRPr="00D505B1">
        <w:rPr>
          <w:rFonts w:ascii="Verdana" w:eastAsia="Times New Roman" w:hAnsi="Verdana" w:cs="Times New Roman"/>
          <w:color w:val="00000A"/>
          <w:sz w:val="16"/>
          <w:szCs w:val="16"/>
          <w:lang w:eastAsia="pl-PL"/>
        </w:rPr>
        <w:t xml:space="preserve">do godziny </w:t>
      </w:r>
      <w:r w:rsidRPr="00D505B1">
        <w:rPr>
          <w:rFonts w:ascii="Verdana" w:eastAsia="Times New Roman" w:hAnsi="Verdana" w:cs="Times New Roman"/>
          <w:b/>
          <w:bCs/>
          <w:sz w:val="16"/>
          <w:szCs w:val="16"/>
          <w:lang w:eastAsia="pl-PL"/>
        </w:rPr>
        <w:t>10.00</w:t>
      </w:r>
      <w:r w:rsidRPr="00D505B1">
        <w:rPr>
          <w:rFonts w:ascii="Verdana" w:eastAsia="Times New Roman" w:hAnsi="Verdana" w:cs="Times New Roman"/>
          <w:b/>
          <w:bCs/>
          <w:color w:val="00000A"/>
          <w:sz w:val="16"/>
          <w:szCs w:val="16"/>
          <w:lang w:eastAsia="pl-PL"/>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2 Oferta złożona po terminie zostanie zwrócona niezwłocznie bez otwierania.</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3. Oferty zostaną otwarte w miejscu składania ofert, </w:t>
      </w:r>
      <w:r w:rsidRPr="00D505B1">
        <w:rPr>
          <w:rFonts w:ascii="Verdana" w:eastAsia="Times New Roman" w:hAnsi="Verdana" w:cs="Times New Roman"/>
          <w:b/>
          <w:bCs/>
          <w:color w:val="00000A"/>
          <w:sz w:val="16"/>
          <w:szCs w:val="16"/>
          <w:lang w:eastAsia="pl-PL"/>
        </w:rPr>
        <w:t xml:space="preserve">w dniu </w:t>
      </w:r>
      <w:r w:rsidR="000A79FA">
        <w:rPr>
          <w:rFonts w:ascii="Verdana" w:eastAsia="Times New Roman" w:hAnsi="Verdana" w:cs="Times New Roman"/>
          <w:b/>
          <w:bCs/>
          <w:color w:val="00000A"/>
          <w:sz w:val="16"/>
          <w:szCs w:val="16"/>
          <w:lang w:eastAsia="pl-PL"/>
        </w:rPr>
        <w:t>24</w:t>
      </w:r>
      <w:r w:rsidRPr="00D505B1">
        <w:rPr>
          <w:rFonts w:ascii="Verdana" w:eastAsia="Times New Roman" w:hAnsi="Verdana" w:cs="Times New Roman"/>
          <w:b/>
          <w:bCs/>
          <w:sz w:val="16"/>
          <w:szCs w:val="16"/>
          <w:lang w:eastAsia="pl-PL"/>
        </w:rPr>
        <w:t>.07.2020 r</w:t>
      </w:r>
      <w:r w:rsidRPr="00D505B1">
        <w:rPr>
          <w:rFonts w:ascii="Verdana" w:eastAsia="Times New Roman" w:hAnsi="Verdana" w:cs="Times New Roman"/>
          <w:color w:val="00000A"/>
          <w:sz w:val="16"/>
          <w:szCs w:val="16"/>
          <w:lang w:eastAsia="pl-PL"/>
        </w:rPr>
        <w:t xml:space="preserve">o godzinie </w:t>
      </w:r>
      <w:r w:rsidRPr="00D505B1">
        <w:rPr>
          <w:rFonts w:ascii="Verdana" w:eastAsia="Times New Roman" w:hAnsi="Verdana" w:cs="Times New Roman"/>
          <w:b/>
          <w:bCs/>
          <w:sz w:val="16"/>
          <w:szCs w:val="16"/>
          <w:lang w:eastAsia="pl-PL"/>
        </w:rPr>
        <w:t xml:space="preserve">10:30 </w:t>
      </w:r>
      <w:r w:rsidRPr="00D505B1">
        <w:rPr>
          <w:rFonts w:ascii="Verdana" w:eastAsia="Times New Roman" w:hAnsi="Verdana" w:cs="Times New Roman"/>
          <w:color w:val="00000A"/>
          <w:sz w:val="16"/>
          <w:szCs w:val="16"/>
          <w:lang w:eastAsia="pl-PL"/>
        </w:rPr>
        <w:t>w siedzibie Zamawiającego ,</w:t>
      </w:r>
      <w:r w:rsidRPr="00D505B1">
        <w:rPr>
          <w:rFonts w:ascii="Verdana" w:eastAsia="Times New Roman" w:hAnsi="Verdana" w:cs="Times New Roman"/>
          <w:b/>
          <w:bCs/>
          <w:color w:val="00000A"/>
          <w:sz w:val="16"/>
          <w:szCs w:val="16"/>
          <w:lang w:eastAsia="pl-PL"/>
        </w:rPr>
        <w:t>28-300 Jędrzejów, ul.11 Listopada 33 II p20</w:t>
      </w:r>
      <w:r w:rsidRPr="00D505B1">
        <w:rPr>
          <w:rFonts w:ascii="Verdana" w:eastAsia="Times New Roman" w:hAnsi="Verdana" w:cs="Times New Roman"/>
          <w:color w:val="00000A"/>
          <w:sz w:val="16"/>
          <w:szCs w:val="16"/>
          <w:lang w:eastAsia="pl-PL"/>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4 Zamawiający nie przewiduje prowadzenia aukcji elektronicznej.</w:t>
      </w:r>
    </w:p>
    <w:p w:rsidR="00D505B1" w:rsidRPr="00D505B1" w:rsidRDefault="00D505B1" w:rsidP="00D505B1">
      <w:pPr>
        <w:keepNext/>
        <w:spacing w:after="0" w:line="240" w:lineRule="auto"/>
        <w:rPr>
          <w:rFonts w:ascii="Times New Roman" w:eastAsia="Times New Roman" w:hAnsi="Times New Roman" w:cs="Times New Roman"/>
          <w:color w:val="00000A"/>
          <w:sz w:val="16"/>
          <w:szCs w:val="16"/>
          <w:lang w:eastAsia="pl-PL"/>
        </w:rPr>
      </w:pPr>
    </w:p>
    <w:p w:rsidR="00D505B1" w:rsidRPr="00D505B1" w:rsidRDefault="000A79FA" w:rsidP="00D505B1">
      <w:pPr>
        <w:spacing w:after="0" w:line="240" w:lineRule="auto"/>
        <w:rPr>
          <w:rFonts w:ascii="Times New Roman" w:eastAsia="Times New Roman" w:hAnsi="Times New Roman" w:cs="Times New Roman"/>
          <w:color w:val="00000A"/>
          <w:sz w:val="16"/>
          <w:szCs w:val="16"/>
          <w:lang w:eastAsia="pl-PL"/>
        </w:rPr>
      </w:pPr>
      <w:r>
        <w:rPr>
          <w:rFonts w:ascii="Verdana" w:eastAsia="Times New Roman" w:hAnsi="Verdana" w:cs="Times New Roman"/>
          <w:b/>
          <w:bCs/>
          <w:color w:val="00000A"/>
          <w:sz w:val="16"/>
          <w:szCs w:val="16"/>
          <w:u w:val="single"/>
          <w:lang w:eastAsia="pl-PL"/>
        </w:rPr>
        <w:t>XII</w:t>
      </w:r>
      <w:r w:rsidR="00D505B1" w:rsidRPr="00D505B1">
        <w:rPr>
          <w:rFonts w:ascii="Verdana" w:eastAsia="Times New Roman" w:hAnsi="Verdana" w:cs="Times New Roman"/>
          <w:b/>
          <w:bCs/>
          <w:color w:val="00000A"/>
          <w:sz w:val="16"/>
          <w:szCs w:val="16"/>
          <w:u w:val="single"/>
          <w:lang w:eastAsia="pl-PL"/>
        </w:rPr>
        <w:t>.Sposób obliczenia ceny oferty</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1 Cena podana w ofercie musi uwzględniać wszelkie zobowiązania związane z realizacją przedmiotu zamówienia, wynikające z niniejszej SIWZ i ze wzoru umowy, stanowiącego</w:t>
      </w:r>
      <w:r w:rsidRPr="00D505B1">
        <w:rPr>
          <w:rFonts w:ascii="Verdana" w:eastAsia="Times New Roman" w:hAnsi="Verdana" w:cs="Times New Roman"/>
          <w:b/>
          <w:bCs/>
          <w:color w:val="00000A"/>
          <w:sz w:val="16"/>
          <w:szCs w:val="16"/>
          <w:lang w:eastAsia="pl-PL"/>
        </w:rPr>
        <w:t xml:space="preserve"> załącznik nr 9 </w:t>
      </w:r>
      <w:r w:rsidRPr="00D505B1">
        <w:rPr>
          <w:rFonts w:ascii="Verdana" w:eastAsia="Times New Roman" w:hAnsi="Verdana" w:cs="Times New Roman"/>
          <w:color w:val="00000A"/>
          <w:sz w:val="16"/>
          <w:szCs w:val="16"/>
          <w:lang w:eastAsia="pl-PL"/>
        </w:rPr>
        <w:t>do niniejszej SIWZ, oraz obejmować wszystkie koszty, jakie poniesie Wykonawca z tytułu należytej oraz zgodnej z obowiązującymi przepisami realizacji przedmiotu zamówienia.</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2 Cena musi być podana w </w:t>
      </w:r>
      <w:r w:rsidRPr="00D505B1">
        <w:rPr>
          <w:rFonts w:ascii="Verdana" w:eastAsia="Times New Roman" w:hAnsi="Verdana" w:cs="Times New Roman"/>
          <w:b/>
          <w:bCs/>
          <w:color w:val="00000A"/>
          <w:sz w:val="16"/>
          <w:szCs w:val="16"/>
          <w:lang w:eastAsia="pl-PL"/>
        </w:rPr>
        <w:t>złotych polskich</w:t>
      </w:r>
      <w:r w:rsidRPr="00D505B1">
        <w:rPr>
          <w:rFonts w:ascii="Verdana" w:eastAsia="Times New Roman" w:hAnsi="Verdana" w:cs="Times New Roman"/>
          <w:color w:val="00000A"/>
          <w:sz w:val="16"/>
          <w:szCs w:val="16"/>
          <w:lang w:eastAsia="pl-PL"/>
        </w:rPr>
        <w:t xml:space="preserve"> cyfrowo i słownie, w zaokrągleniu do drugiego miejsca po przecinku.</w:t>
      </w:r>
    </w:p>
    <w:p w:rsidR="00D505B1" w:rsidRDefault="00D505B1" w:rsidP="00D505B1">
      <w:pPr>
        <w:spacing w:after="0" w:line="240" w:lineRule="auto"/>
        <w:rPr>
          <w:rFonts w:ascii="Verdana" w:eastAsia="Times New Roman" w:hAnsi="Verdana" w:cs="Times New Roman"/>
          <w:b/>
          <w:bCs/>
          <w:color w:val="00000A"/>
          <w:sz w:val="16"/>
          <w:szCs w:val="16"/>
          <w:lang w:eastAsia="pl-PL"/>
        </w:rPr>
      </w:pPr>
      <w:r w:rsidRPr="00D505B1">
        <w:rPr>
          <w:rFonts w:ascii="Verdana" w:eastAsia="Times New Roman" w:hAnsi="Verdana" w:cs="Times New Roman"/>
          <w:color w:val="00000A"/>
          <w:sz w:val="16"/>
          <w:szCs w:val="16"/>
          <w:lang w:eastAsia="pl-PL"/>
        </w:rPr>
        <w:lastRenderedPageBreak/>
        <w:t>3 Rozliczenia między zamawiającym, a wykonawcą będą regulowane w złotych polskich</w:t>
      </w:r>
      <w:r w:rsidRPr="00D505B1">
        <w:rPr>
          <w:rFonts w:ascii="Verdana" w:eastAsia="Times New Roman" w:hAnsi="Verdana" w:cs="Times New Roman"/>
          <w:b/>
          <w:bCs/>
          <w:color w:val="00000A"/>
          <w:sz w:val="16"/>
          <w:szCs w:val="16"/>
          <w:lang w:eastAsia="pl-PL"/>
        </w:rPr>
        <w:t>.</w:t>
      </w:r>
    </w:p>
    <w:p w:rsidR="000A79FA" w:rsidRPr="00D505B1" w:rsidRDefault="000A79FA"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0A79FA" w:rsidP="00D505B1">
      <w:pPr>
        <w:keepNext/>
        <w:spacing w:after="0" w:line="240" w:lineRule="auto"/>
        <w:rPr>
          <w:rFonts w:ascii="Times New Roman" w:eastAsia="Times New Roman" w:hAnsi="Times New Roman" w:cs="Times New Roman"/>
          <w:color w:val="00000A"/>
          <w:sz w:val="16"/>
          <w:szCs w:val="16"/>
          <w:lang w:eastAsia="pl-PL"/>
        </w:rPr>
      </w:pPr>
      <w:r>
        <w:rPr>
          <w:rFonts w:ascii="Verdana" w:eastAsia="Times New Roman" w:hAnsi="Verdana" w:cs="Times New Roman"/>
          <w:b/>
          <w:bCs/>
          <w:color w:val="00000A"/>
          <w:sz w:val="16"/>
          <w:szCs w:val="16"/>
          <w:u w:val="single"/>
          <w:lang w:eastAsia="pl-PL"/>
        </w:rPr>
        <w:t>XIII</w:t>
      </w:r>
      <w:r w:rsidR="00D505B1" w:rsidRPr="00D505B1">
        <w:rPr>
          <w:rFonts w:ascii="Verdana" w:eastAsia="Times New Roman" w:hAnsi="Verdana" w:cs="Times New Roman"/>
          <w:b/>
          <w:bCs/>
          <w:color w:val="00000A"/>
          <w:sz w:val="16"/>
          <w:szCs w:val="16"/>
          <w:u w:val="single"/>
          <w:lang w:eastAsia="pl-PL"/>
        </w:rPr>
        <w:t>.Opis kryteriów, którymi Zamawiający kierował się będzie przy wyborze ofert wraz z podaniem znaczenia tych kryteriów oraz sposobu oceny ofert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1 Oceny ofert będzie dokonywała komisja. Zamawiający może żądać udzielania przez Wykonawców wyjaśnień dotyczących treści złożonych ofert oraz dokonać poprawek oczywistych pomyłek w treści oferty, niezwłocznie zawiadamiając o tym Wykonawców.</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2 W odniesieniu do wykonawców ,którzy spełnili postawione warunki Komisja dokona oceny ofert na podstawie kryteriów :</w:t>
      </w:r>
    </w:p>
    <w:tbl>
      <w:tblPr>
        <w:tblW w:w="9240" w:type="dxa"/>
        <w:tblCellSpacing w:w="7" w:type="dxa"/>
        <w:tblCellMar>
          <w:top w:w="60" w:type="dxa"/>
          <w:left w:w="60" w:type="dxa"/>
          <w:bottom w:w="60" w:type="dxa"/>
          <w:right w:w="60" w:type="dxa"/>
        </w:tblCellMar>
        <w:tblLook w:val="04A0" w:firstRow="1" w:lastRow="0" w:firstColumn="1" w:lastColumn="0" w:noHBand="0" w:noVBand="1"/>
      </w:tblPr>
      <w:tblGrid>
        <w:gridCol w:w="1980"/>
        <w:gridCol w:w="3619"/>
        <w:gridCol w:w="3641"/>
      </w:tblGrid>
      <w:tr w:rsidR="00D505B1" w:rsidRPr="00D505B1" w:rsidTr="00EB0824">
        <w:trPr>
          <w:tblCellSpacing w:w="7" w:type="dxa"/>
        </w:trPr>
        <w:tc>
          <w:tcPr>
            <w:tcW w:w="1959"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Nr kryterium</w:t>
            </w:r>
          </w:p>
        </w:tc>
        <w:tc>
          <w:tcPr>
            <w:tcW w:w="360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opis kryterium oceny</w:t>
            </w:r>
          </w:p>
        </w:tc>
        <w:tc>
          <w:tcPr>
            <w:tcW w:w="3620"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znaczenie</w:t>
            </w:r>
          </w:p>
        </w:tc>
      </w:tr>
      <w:tr w:rsidR="00D505B1" w:rsidRPr="00D505B1" w:rsidTr="00EB0824">
        <w:trPr>
          <w:tblCellSpacing w:w="7" w:type="dxa"/>
        </w:trPr>
        <w:tc>
          <w:tcPr>
            <w:tcW w:w="1959"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1(P1)</w:t>
            </w:r>
          </w:p>
        </w:tc>
        <w:tc>
          <w:tcPr>
            <w:tcW w:w="360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D505B1" w:rsidRPr="00D505B1" w:rsidRDefault="00D505B1" w:rsidP="00441F9C">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cena </w:t>
            </w:r>
            <w:r w:rsidR="00441F9C">
              <w:rPr>
                <w:rFonts w:ascii="Verdana" w:eastAsia="Times New Roman" w:hAnsi="Verdana" w:cs="Times New Roman"/>
                <w:color w:val="00000A"/>
                <w:sz w:val="16"/>
                <w:szCs w:val="16"/>
                <w:lang w:eastAsia="pl-PL"/>
              </w:rPr>
              <w:t>biletu</w:t>
            </w:r>
            <w:r w:rsidR="00786AC4">
              <w:rPr>
                <w:rFonts w:ascii="Verdana" w:eastAsia="Times New Roman" w:hAnsi="Verdana" w:cs="Times New Roman"/>
                <w:color w:val="00000A"/>
                <w:sz w:val="16"/>
                <w:szCs w:val="16"/>
                <w:lang w:eastAsia="pl-PL"/>
              </w:rPr>
              <w:t xml:space="preserve"> miesięcznego</w:t>
            </w:r>
            <w:r w:rsidR="00441F9C">
              <w:rPr>
                <w:rFonts w:ascii="Verdana" w:eastAsia="Times New Roman" w:hAnsi="Verdana" w:cs="Times New Roman"/>
                <w:color w:val="00000A"/>
                <w:sz w:val="16"/>
                <w:szCs w:val="16"/>
                <w:lang w:eastAsia="pl-PL"/>
              </w:rPr>
              <w:t xml:space="preserve"> ulgowego</w:t>
            </w:r>
            <w:r w:rsidRPr="00D505B1">
              <w:rPr>
                <w:rFonts w:ascii="Verdana" w:eastAsia="Times New Roman" w:hAnsi="Verdana" w:cs="Times New Roman"/>
                <w:color w:val="00000A"/>
                <w:sz w:val="16"/>
                <w:szCs w:val="16"/>
                <w:lang w:eastAsia="pl-PL"/>
              </w:rPr>
              <w:t xml:space="preserve"> brutto</w:t>
            </w:r>
          </w:p>
        </w:tc>
        <w:tc>
          <w:tcPr>
            <w:tcW w:w="3620"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D505B1" w:rsidRPr="00D505B1" w:rsidRDefault="00EB0824" w:rsidP="00D505B1">
            <w:pPr>
              <w:spacing w:after="0" w:line="240" w:lineRule="auto"/>
              <w:rPr>
                <w:rFonts w:ascii="Times New Roman" w:eastAsia="Times New Roman" w:hAnsi="Times New Roman" w:cs="Times New Roman"/>
                <w:color w:val="00000A"/>
                <w:sz w:val="16"/>
                <w:szCs w:val="16"/>
                <w:lang w:eastAsia="pl-PL"/>
              </w:rPr>
            </w:pPr>
            <w:r>
              <w:rPr>
                <w:rFonts w:ascii="Verdana" w:eastAsia="Times New Roman" w:hAnsi="Verdana" w:cs="Times New Roman"/>
                <w:color w:val="000000"/>
                <w:sz w:val="16"/>
                <w:szCs w:val="16"/>
                <w:lang w:eastAsia="pl-PL"/>
              </w:rPr>
              <w:t>6</w:t>
            </w:r>
            <w:r w:rsidR="00D505B1" w:rsidRPr="00D505B1">
              <w:rPr>
                <w:rFonts w:ascii="Verdana" w:eastAsia="Times New Roman" w:hAnsi="Verdana" w:cs="Times New Roman"/>
                <w:color w:val="000000"/>
                <w:sz w:val="16"/>
                <w:szCs w:val="16"/>
                <w:lang w:eastAsia="pl-PL"/>
              </w:rPr>
              <w:t>0%</w:t>
            </w:r>
          </w:p>
        </w:tc>
      </w:tr>
      <w:tr w:rsidR="00D505B1" w:rsidRPr="00D505B1" w:rsidTr="00EB0824">
        <w:trPr>
          <w:tblCellSpacing w:w="7" w:type="dxa"/>
        </w:trPr>
        <w:tc>
          <w:tcPr>
            <w:tcW w:w="1959"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D505B1" w:rsidRPr="00D505B1" w:rsidRDefault="00EB0824" w:rsidP="00D505B1">
            <w:pPr>
              <w:spacing w:after="0" w:line="240" w:lineRule="auto"/>
              <w:rPr>
                <w:rFonts w:ascii="Times New Roman" w:eastAsia="Times New Roman" w:hAnsi="Times New Roman" w:cs="Times New Roman"/>
                <w:color w:val="00000A"/>
                <w:sz w:val="16"/>
                <w:szCs w:val="16"/>
                <w:lang w:eastAsia="pl-PL"/>
              </w:rPr>
            </w:pPr>
            <w:r>
              <w:rPr>
                <w:rFonts w:ascii="Verdana" w:eastAsia="Times New Roman" w:hAnsi="Verdana" w:cs="Times New Roman"/>
                <w:color w:val="00000A"/>
                <w:sz w:val="16"/>
                <w:szCs w:val="16"/>
                <w:lang w:eastAsia="pl-PL"/>
              </w:rPr>
              <w:t>2(P2</w:t>
            </w:r>
            <w:r w:rsidR="00D505B1" w:rsidRPr="00D505B1">
              <w:rPr>
                <w:rFonts w:ascii="Verdana" w:eastAsia="Times New Roman" w:hAnsi="Verdana" w:cs="Times New Roman"/>
                <w:color w:val="00000A"/>
                <w:sz w:val="16"/>
                <w:szCs w:val="16"/>
                <w:lang w:eastAsia="pl-PL"/>
              </w:rPr>
              <w:t>)</w:t>
            </w:r>
          </w:p>
        </w:tc>
        <w:tc>
          <w:tcPr>
            <w:tcW w:w="360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D505B1" w:rsidRPr="00D505B1" w:rsidRDefault="00441F9C" w:rsidP="00D505B1">
            <w:pPr>
              <w:spacing w:after="0" w:line="240" w:lineRule="auto"/>
              <w:rPr>
                <w:rFonts w:ascii="Times New Roman" w:eastAsia="Times New Roman" w:hAnsi="Times New Roman" w:cs="Times New Roman"/>
                <w:color w:val="00000A"/>
                <w:sz w:val="16"/>
                <w:szCs w:val="16"/>
                <w:lang w:eastAsia="pl-PL"/>
              </w:rPr>
            </w:pPr>
            <w:r>
              <w:rPr>
                <w:rFonts w:ascii="Verdana" w:eastAsia="Times New Roman" w:hAnsi="Verdana" w:cs="Times New Roman"/>
                <w:color w:val="00000A"/>
                <w:sz w:val="16"/>
                <w:szCs w:val="16"/>
                <w:lang w:eastAsia="pl-PL"/>
              </w:rPr>
              <w:t>czas podstawienia autobusu</w:t>
            </w:r>
            <w:r w:rsidR="00786AC4">
              <w:rPr>
                <w:rFonts w:ascii="Verdana" w:eastAsia="Times New Roman" w:hAnsi="Verdana" w:cs="Times New Roman"/>
                <w:color w:val="00000A"/>
                <w:sz w:val="16"/>
                <w:szCs w:val="16"/>
                <w:lang w:eastAsia="pl-PL"/>
              </w:rPr>
              <w:t xml:space="preserve"> zastępczego </w:t>
            </w:r>
          </w:p>
        </w:tc>
        <w:tc>
          <w:tcPr>
            <w:tcW w:w="3620"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D505B1" w:rsidRPr="00D505B1" w:rsidRDefault="00786AC4" w:rsidP="00D505B1">
            <w:pPr>
              <w:spacing w:after="0" w:line="240" w:lineRule="auto"/>
              <w:rPr>
                <w:rFonts w:ascii="Times New Roman" w:eastAsia="Times New Roman" w:hAnsi="Times New Roman" w:cs="Times New Roman"/>
                <w:color w:val="00000A"/>
                <w:sz w:val="16"/>
                <w:szCs w:val="16"/>
                <w:lang w:eastAsia="pl-PL"/>
              </w:rPr>
            </w:pPr>
            <w:r>
              <w:rPr>
                <w:rFonts w:ascii="Verdana" w:eastAsia="Times New Roman" w:hAnsi="Verdana" w:cs="Times New Roman"/>
                <w:color w:val="000000"/>
                <w:sz w:val="16"/>
                <w:szCs w:val="16"/>
                <w:lang w:eastAsia="pl-PL"/>
              </w:rPr>
              <w:t>4</w:t>
            </w:r>
            <w:r w:rsidR="00D505B1" w:rsidRPr="00D505B1">
              <w:rPr>
                <w:rFonts w:ascii="Verdana" w:eastAsia="Times New Roman" w:hAnsi="Verdana" w:cs="Times New Roman"/>
                <w:color w:val="000000"/>
                <w:sz w:val="16"/>
                <w:szCs w:val="16"/>
                <w:lang w:eastAsia="pl-PL"/>
              </w:rPr>
              <w:t>0</w:t>
            </w:r>
            <w:r w:rsidR="00D505B1" w:rsidRPr="00D505B1">
              <w:rPr>
                <w:rFonts w:ascii="Verdana" w:eastAsia="Times New Roman" w:hAnsi="Verdana" w:cs="Times New Roman"/>
                <w:color w:val="00000A"/>
                <w:sz w:val="16"/>
                <w:szCs w:val="16"/>
                <w:lang w:eastAsia="pl-PL"/>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tc>
      </w:tr>
    </w:tbl>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I </w:t>
      </w:r>
      <w:r w:rsidR="00786AC4">
        <w:rPr>
          <w:rFonts w:ascii="Verdana" w:eastAsia="Times New Roman" w:hAnsi="Verdana" w:cs="Times New Roman"/>
          <w:color w:val="00000A"/>
          <w:sz w:val="16"/>
          <w:szCs w:val="16"/>
          <w:lang w:eastAsia="pl-PL"/>
        </w:rPr>
        <w:t>–</w:t>
      </w:r>
      <w:r w:rsidR="00786AC4">
        <w:rPr>
          <w:rFonts w:ascii="Verdana" w:eastAsia="Times New Roman" w:hAnsi="Verdana" w:cs="Times New Roman"/>
          <w:b/>
          <w:bCs/>
          <w:color w:val="00000A"/>
          <w:sz w:val="16"/>
          <w:szCs w:val="16"/>
          <w:lang w:eastAsia="pl-PL"/>
        </w:rPr>
        <w:t>cena biletu miesięcznego</w:t>
      </w:r>
      <w:r w:rsidR="00EB0824">
        <w:rPr>
          <w:rFonts w:ascii="Verdana" w:eastAsia="Times New Roman" w:hAnsi="Verdana" w:cs="Times New Roman"/>
          <w:b/>
          <w:bCs/>
          <w:color w:val="00000A"/>
          <w:sz w:val="16"/>
          <w:szCs w:val="16"/>
          <w:lang w:eastAsia="pl-PL"/>
        </w:rPr>
        <w:t xml:space="preserve"> ulgowego</w:t>
      </w:r>
      <w:r w:rsidR="00786AC4">
        <w:rPr>
          <w:rFonts w:ascii="Verdana" w:eastAsia="Times New Roman" w:hAnsi="Verdana" w:cs="Times New Roman"/>
          <w:b/>
          <w:bCs/>
          <w:color w:val="00000A"/>
          <w:sz w:val="16"/>
          <w:szCs w:val="16"/>
          <w:lang w:eastAsia="pl-PL"/>
        </w:rPr>
        <w:t xml:space="preserve"> brutto</w:t>
      </w:r>
      <w:r w:rsidR="00D7561B">
        <w:rPr>
          <w:rFonts w:ascii="Verdana" w:eastAsia="Times New Roman" w:hAnsi="Verdana" w:cs="Times New Roman"/>
          <w:b/>
          <w:bCs/>
          <w:color w:val="00000A"/>
          <w:sz w:val="16"/>
          <w:szCs w:val="16"/>
          <w:lang w:eastAsia="pl-PL"/>
        </w:rPr>
        <w:t xml:space="preserve"> (P1)</w:t>
      </w:r>
    </w:p>
    <w:p w:rsidR="00D505B1" w:rsidRPr="00D505B1" w:rsidRDefault="0037457C" w:rsidP="00D505B1">
      <w:pPr>
        <w:numPr>
          <w:ilvl w:val="1"/>
          <w:numId w:val="2"/>
        </w:numPr>
        <w:spacing w:after="0" w:line="240" w:lineRule="auto"/>
        <w:rPr>
          <w:rFonts w:ascii="Times New Roman" w:eastAsia="Times New Roman" w:hAnsi="Times New Roman" w:cs="Times New Roman"/>
          <w:color w:val="00000A"/>
          <w:sz w:val="16"/>
          <w:szCs w:val="16"/>
          <w:lang w:eastAsia="pl-PL"/>
        </w:rPr>
      </w:pPr>
      <w:r>
        <w:rPr>
          <w:rFonts w:ascii="Verdana" w:eastAsia="Times New Roman" w:hAnsi="Verdana" w:cs="Times New Roman"/>
          <w:color w:val="00000A"/>
          <w:sz w:val="16"/>
          <w:szCs w:val="16"/>
          <w:lang w:eastAsia="pl-PL"/>
        </w:rPr>
        <w:t>60</w:t>
      </w:r>
      <w:r w:rsidR="00D505B1" w:rsidRPr="00D505B1">
        <w:rPr>
          <w:rFonts w:ascii="Verdana" w:eastAsia="Times New Roman" w:hAnsi="Verdana" w:cs="Times New Roman"/>
          <w:color w:val="00000A"/>
          <w:sz w:val="16"/>
          <w:szCs w:val="16"/>
          <w:lang w:eastAsia="pl-PL"/>
        </w:rPr>
        <w:t xml:space="preserve"> pkt. otrzyma Wykonawca oferujący najniższą cenę, pozostali proporcjonalnie mniej(wg wzoru poniżej).</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Punkty za oferowaną cenę zostaną przyznane poprzez pomnożenie ilorazu ceny najniższej (</w:t>
      </w:r>
      <w:r w:rsidR="00786AC4">
        <w:rPr>
          <w:rFonts w:ascii="Verdana" w:eastAsia="Times New Roman" w:hAnsi="Verdana" w:cs="Times New Roman"/>
          <w:color w:val="00000A"/>
          <w:sz w:val="16"/>
          <w:szCs w:val="16"/>
          <w:lang w:eastAsia="pl-PL"/>
        </w:rPr>
        <w:t>min</w:t>
      </w:r>
      <w:r w:rsidR="0037457C">
        <w:rPr>
          <w:rFonts w:ascii="Verdana" w:eastAsia="Times New Roman" w:hAnsi="Verdana" w:cs="Times New Roman"/>
          <w:color w:val="00000A"/>
          <w:sz w:val="16"/>
          <w:szCs w:val="16"/>
          <w:lang w:eastAsia="pl-PL"/>
        </w:rPr>
        <w:t>.) do ceny oferowanej przez 60</w:t>
      </w:r>
      <w:r w:rsidRPr="00D505B1">
        <w:rPr>
          <w:rFonts w:ascii="Verdana" w:eastAsia="Times New Roman" w:hAnsi="Verdana" w:cs="Times New Roman"/>
          <w:color w:val="00000A"/>
          <w:sz w:val="16"/>
          <w:szCs w:val="16"/>
          <w:lang w:eastAsia="pl-PL"/>
        </w:rPr>
        <w:t xml:space="preserve">%pkt. </w:t>
      </w:r>
    </w:p>
    <w:p w:rsidR="00D505B1" w:rsidRPr="00D505B1" w:rsidRDefault="00D505B1" w:rsidP="00D505B1">
      <w:pPr>
        <w:spacing w:after="0" w:line="240" w:lineRule="auto"/>
        <w:rPr>
          <w:rFonts w:ascii="Verdana" w:eastAsia="Times New Roman" w:hAnsi="Verdana" w:cs="Times New Roman"/>
          <w:color w:val="00000A"/>
          <w:sz w:val="16"/>
          <w:szCs w:val="16"/>
          <w:lang w:eastAsia="pl-PL"/>
        </w:rPr>
      </w:pPr>
      <m:oMathPara>
        <m:oMath>
          <m:r>
            <w:rPr>
              <w:rFonts w:ascii="Cambria Math" w:eastAsia="Times New Roman" w:hAnsi="Cambria Math" w:cs="Cambria Math"/>
              <w:color w:val="00000A"/>
              <w:sz w:val="16"/>
              <w:szCs w:val="16"/>
              <w:lang w:eastAsia="pl-PL"/>
            </w:rPr>
            <m:t xml:space="preserve">liczba punktów </m:t>
          </m:r>
          <m:d>
            <m:dPr>
              <m:ctrlPr>
                <w:rPr>
                  <w:rFonts w:ascii="Cambria Math" w:eastAsia="Times New Roman" w:hAnsi="Cambria Math" w:cs="Cambria Math"/>
                  <w:i/>
                  <w:color w:val="00000A"/>
                  <w:sz w:val="16"/>
                  <w:szCs w:val="16"/>
                  <w:lang w:eastAsia="pl-PL"/>
                </w:rPr>
              </m:ctrlPr>
            </m:dPr>
            <m:e>
              <m:r>
                <w:rPr>
                  <w:rFonts w:ascii="Cambria Math" w:eastAsia="Times New Roman" w:hAnsi="Cambria Math" w:cs="Cambria Math"/>
                  <w:color w:val="00000A"/>
                  <w:sz w:val="16"/>
                  <w:szCs w:val="16"/>
                  <w:lang w:eastAsia="pl-PL"/>
                </w:rPr>
                <m:t>P1</m:t>
              </m:r>
            </m:e>
          </m:d>
          <m:r>
            <m:rPr>
              <m:sty m:val="p"/>
            </m:rPr>
            <w:rPr>
              <w:rFonts w:ascii="Cambria Math" w:eastAsia="Times New Roman" w:hAnsi="Cambria Math" w:cs="Cambria Math"/>
              <w:color w:val="00000A"/>
              <w:sz w:val="16"/>
              <w:szCs w:val="16"/>
              <w:lang w:eastAsia="pl-PL"/>
            </w:rPr>
            <m:t>=</m:t>
          </m:r>
          <m:f>
            <m:fPr>
              <m:ctrlPr>
                <w:rPr>
                  <w:rFonts w:ascii="Cambria Math" w:eastAsia="Times New Roman" w:hAnsi="Cambria Math" w:cs="Times New Roman"/>
                  <w:color w:val="00000A"/>
                  <w:sz w:val="16"/>
                  <w:szCs w:val="16"/>
                  <w:lang w:eastAsia="pl-PL"/>
                </w:rPr>
              </m:ctrlPr>
            </m:fPr>
            <m:num>
              <m:r>
                <m:rPr>
                  <m:sty m:val="p"/>
                </m:rPr>
                <w:rPr>
                  <w:rFonts w:ascii="Cambria Math" w:eastAsia="Times New Roman" w:hAnsi="Cambria Math" w:cs="Cambria Math"/>
                  <w:color w:val="00000A"/>
                  <w:sz w:val="16"/>
                  <w:szCs w:val="16"/>
                  <w:lang w:eastAsia="pl-PL"/>
                </w:rPr>
                <m:t>najniższa cena</m:t>
              </m:r>
            </m:num>
            <m:den>
              <m:r>
                <m:rPr>
                  <m:sty m:val="p"/>
                </m:rPr>
                <w:rPr>
                  <w:rFonts w:ascii="Cambria Math" w:eastAsia="Times New Roman" w:hAnsi="Cambria Math" w:cs="Cambria Math"/>
                  <w:color w:val="00000A"/>
                  <w:sz w:val="16"/>
                  <w:szCs w:val="16"/>
                  <w:lang w:eastAsia="pl-PL"/>
                </w:rPr>
                <m:t>cena oferty badanej</m:t>
              </m:r>
            </m:den>
          </m:f>
          <m:r>
            <m:rPr>
              <m:sty m:val="p"/>
            </m:rPr>
            <w:rPr>
              <w:rFonts w:ascii="Cambria Math" w:eastAsia="Times New Roman" w:hAnsi="Cambria Math" w:cs="Times New Roman"/>
              <w:color w:val="00000A"/>
              <w:sz w:val="16"/>
              <w:szCs w:val="16"/>
              <w:lang w:eastAsia="pl-PL"/>
            </w:rPr>
            <m:t>x 60%</m:t>
          </m:r>
        </m:oMath>
      </m:oMathPara>
    </w:p>
    <w:p w:rsidR="00D505B1" w:rsidRDefault="00D505B1" w:rsidP="00D505B1">
      <w:pPr>
        <w:spacing w:after="0" w:line="240" w:lineRule="auto"/>
        <w:rPr>
          <w:rFonts w:ascii="Verdana" w:eastAsia="Times New Roman" w:hAnsi="Verdana" w:cs="Times New Roman"/>
          <w:color w:val="00000A"/>
          <w:sz w:val="16"/>
          <w:szCs w:val="16"/>
          <w:lang w:eastAsia="pl-PL"/>
        </w:rPr>
      </w:pPr>
      <w:r w:rsidRPr="00D505B1">
        <w:rPr>
          <w:rFonts w:ascii="Verdana" w:eastAsia="Times New Roman" w:hAnsi="Verdana" w:cs="Times New Roman"/>
          <w:color w:val="00000A"/>
          <w:sz w:val="16"/>
          <w:szCs w:val="16"/>
          <w:lang w:eastAsia="pl-PL"/>
        </w:rPr>
        <w:t>1% = 1pkt</w:t>
      </w:r>
    </w:p>
    <w:p w:rsidR="0037457C" w:rsidRDefault="0037457C" w:rsidP="0037457C">
      <w:pPr>
        <w:spacing w:after="0" w:line="240" w:lineRule="auto"/>
        <w:rPr>
          <w:rFonts w:ascii="Verdana" w:eastAsia="Times New Roman" w:hAnsi="Verdana" w:cs="Times New Roman"/>
          <w:color w:val="00000A"/>
          <w:sz w:val="16"/>
          <w:szCs w:val="16"/>
          <w:lang w:eastAsia="pl-PL"/>
        </w:rPr>
      </w:pPr>
    </w:p>
    <w:p w:rsidR="0037457C" w:rsidRPr="0037457C" w:rsidRDefault="0037457C" w:rsidP="0037457C">
      <w:pPr>
        <w:spacing w:after="0" w:line="240" w:lineRule="auto"/>
        <w:rPr>
          <w:rFonts w:ascii="Verdana" w:eastAsia="Times New Roman" w:hAnsi="Verdana" w:cs="Times New Roman"/>
          <w:color w:val="00000A"/>
          <w:sz w:val="16"/>
          <w:szCs w:val="16"/>
          <w:lang w:eastAsia="pl-PL"/>
        </w:rPr>
      </w:pPr>
      <w:r w:rsidRPr="0037457C">
        <w:rPr>
          <w:rFonts w:ascii="Verdana" w:eastAsia="Times New Roman" w:hAnsi="Verdana" w:cs="Times New Roman"/>
          <w:color w:val="00000A"/>
          <w:sz w:val="16"/>
          <w:szCs w:val="16"/>
          <w:lang w:eastAsia="pl-PL"/>
        </w:rPr>
        <w:t>- kryterium oceny ofert stanowić będzie tylko cena biletu miesięcznego ulgowego (ulga 49%)</w:t>
      </w:r>
    </w:p>
    <w:p w:rsidR="0037457C" w:rsidRPr="0037457C" w:rsidRDefault="0037457C" w:rsidP="0037457C">
      <w:pPr>
        <w:spacing w:after="0" w:line="240" w:lineRule="auto"/>
        <w:rPr>
          <w:rFonts w:ascii="Verdana" w:eastAsia="Times New Roman" w:hAnsi="Verdana" w:cs="Times New Roman"/>
          <w:color w:val="00000A"/>
          <w:sz w:val="16"/>
          <w:szCs w:val="16"/>
          <w:lang w:eastAsia="pl-PL"/>
        </w:rPr>
      </w:pPr>
      <w:r w:rsidRPr="0037457C">
        <w:rPr>
          <w:rFonts w:ascii="Verdana" w:eastAsia="Times New Roman" w:hAnsi="Verdana" w:cs="Times New Roman"/>
          <w:color w:val="00000A"/>
          <w:sz w:val="16"/>
          <w:szCs w:val="16"/>
          <w:lang w:eastAsia="pl-PL"/>
        </w:rPr>
        <w:t xml:space="preserve">dla około </w:t>
      </w:r>
      <w:r>
        <w:rPr>
          <w:rFonts w:ascii="Verdana" w:eastAsia="Times New Roman" w:hAnsi="Verdana" w:cs="Times New Roman"/>
          <w:color w:val="00000A"/>
          <w:sz w:val="16"/>
          <w:szCs w:val="16"/>
          <w:lang w:eastAsia="pl-PL"/>
        </w:rPr>
        <w:t>390</w:t>
      </w:r>
      <w:r w:rsidRPr="0037457C">
        <w:rPr>
          <w:rFonts w:ascii="Verdana" w:eastAsia="Times New Roman" w:hAnsi="Verdana" w:cs="Times New Roman"/>
          <w:color w:val="00000A"/>
          <w:sz w:val="16"/>
          <w:szCs w:val="16"/>
          <w:lang w:eastAsia="pl-PL"/>
        </w:rPr>
        <w:t xml:space="preserve"> uczniów, którym przysługuje ulga ustawowa.</w:t>
      </w:r>
    </w:p>
    <w:p w:rsidR="0037457C" w:rsidRDefault="0037457C" w:rsidP="0037457C">
      <w:pPr>
        <w:spacing w:after="0" w:line="240" w:lineRule="auto"/>
        <w:rPr>
          <w:rFonts w:ascii="Verdana" w:eastAsia="Times New Roman" w:hAnsi="Verdana" w:cs="Times New Roman"/>
          <w:color w:val="00000A"/>
          <w:sz w:val="16"/>
          <w:szCs w:val="16"/>
          <w:lang w:eastAsia="pl-PL"/>
        </w:rPr>
      </w:pPr>
      <w:r w:rsidRPr="0037457C">
        <w:rPr>
          <w:rFonts w:ascii="Verdana" w:eastAsia="Times New Roman" w:hAnsi="Verdana" w:cs="Times New Roman"/>
          <w:color w:val="00000A"/>
          <w:sz w:val="16"/>
          <w:szCs w:val="16"/>
          <w:lang w:eastAsia="pl-PL"/>
        </w:rPr>
        <w:t>- Wykonawca w ofercie podaje również cenę biletu miesięcznego zwykłego</w:t>
      </w:r>
      <w:r>
        <w:rPr>
          <w:rFonts w:ascii="Verdana" w:eastAsia="Times New Roman" w:hAnsi="Verdana" w:cs="Times New Roman"/>
          <w:color w:val="00000A"/>
          <w:sz w:val="16"/>
          <w:szCs w:val="16"/>
          <w:lang w:eastAsia="pl-PL"/>
        </w:rPr>
        <w:t xml:space="preserve"> dla uczniów, </w:t>
      </w:r>
      <w:r w:rsidRPr="0037457C">
        <w:rPr>
          <w:rFonts w:ascii="Verdana" w:eastAsia="Times New Roman" w:hAnsi="Verdana" w:cs="Times New Roman"/>
          <w:color w:val="00000A"/>
          <w:sz w:val="16"/>
          <w:szCs w:val="16"/>
          <w:lang w:eastAsia="pl-PL"/>
        </w:rPr>
        <w:t>którym nie przysługuje ulga ustawowa</w:t>
      </w:r>
      <w:r>
        <w:rPr>
          <w:rFonts w:ascii="Verdana" w:eastAsia="Times New Roman" w:hAnsi="Verdana" w:cs="Times New Roman"/>
          <w:color w:val="00000A"/>
          <w:sz w:val="16"/>
          <w:szCs w:val="16"/>
          <w:lang w:eastAsia="pl-PL"/>
        </w:rPr>
        <w:t xml:space="preserve"> w przypadku konieczności dowozu dzieci poniżej 6 roku życia</w:t>
      </w:r>
      <w:r w:rsidRPr="0037457C">
        <w:rPr>
          <w:rFonts w:ascii="Verdana" w:eastAsia="Times New Roman" w:hAnsi="Verdana" w:cs="Times New Roman"/>
          <w:color w:val="00000A"/>
          <w:sz w:val="16"/>
          <w:szCs w:val="16"/>
          <w:lang w:eastAsia="pl-PL"/>
        </w:rPr>
        <w:t xml:space="preserve">. </w:t>
      </w:r>
    </w:p>
    <w:p w:rsidR="0037457C" w:rsidRPr="0037457C" w:rsidRDefault="0037457C" w:rsidP="0037457C">
      <w:pPr>
        <w:spacing w:after="0" w:line="240" w:lineRule="auto"/>
        <w:rPr>
          <w:rFonts w:ascii="Verdana" w:eastAsia="Times New Roman" w:hAnsi="Verdana" w:cs="Times New Roman"/>
          <w:color w:val="00000A"/>
          <w:sz w:val="16"/>
          <w:szCs w:val="16"/>
          <w:lang w:eastAsia="pl-PL"/>
        </w:rPr>
      </w:pPr>
      <w:r w:rsidRPr="0037457C">
        <w:rPr>
          <w:rFonts w:ascii="Verdana" w:eastAsia="Times New Roman" w:hAnsi="Verdana" w:cs="Times New Roman"/>
          <w:color w:val="00000A"/>
          <w:sz w:val="16"/>
          <w:szCs w:val="16"/>
          <w:lang w:eastAsia="pl-PL"/>
        </w:rPr>
        <w:t>Wartość bilet</w:t>
      </w:r>
      <w:r>
        <w:rPr>
          <w:rFonts w:ascii="Verdana" w:eastAsia="Times New Roman" w:hAnsi="Verdana" w:cs="Times New Roman"/>
          <w:color w:val="00000A"/>
          <w:sz w:val="16"/>
          <w:szCs w:val="16"/>
          <w:lang w:eastAsia="pl-PL"/>
        </w:rPr>
        <w:t xml:space="preserve">u miesięcznego zwykłego powinna </w:t>
      </w:r>
      <w:r w:rsidRPr="0037457C">
        <w:rPr>
          <w:rFonts w:ascii="Verdana" w:eastAsia="Times New Roman" w:hAnsi="Verdana" w:cs="Times New Roman"/>
          <w:color w:val="00000A"/>
          <w:sz w:val="16"/>
          <w:szCs w:val="16"/>
          <w:lang w:eastAsia="pl-PL"/>
        </w:rPr>
        <w:t>stanowić sumę biletu miesięcznego ulgowego plus zniżka ustawowa.</w:t>
      </w:r>
    </w:p>
    <w:p w:rsidR="00786AC4" w:rsidRDefault="0037457C" w:rsidP="0037457C">
      <w:pPr>
        <w:spacing w:after="0" w:line="240" w:lineRule="auto"/>
        <w:rPr>
          <w:rFonts w:ascii="Verdana" w:eastAsia="Times New Roman" w:hAnsi="Verdana" w:cs="Times New Roman"/>
          <w:color w:val="00000A"/>
          <w:sz w:val="16"/>
          <w:szCs w:val="16"/>
          <w:lang w:eastAsia="pl-PL"/>
        </w:rPr>
      </w:pPr>
      <w:r w:rsidRPr="0037457C">
        <w:rPr>
          <w:rFonts w:ascii="Verdana" w:eastAsia="Times New Roman" w:hAnsi="Verdana" w:cs="Times New Roman"/>
          <w:color w:val="00000A"/>
          <w:sz w:val="16"/>
          <w:szCs w:val="16"/>
          <w:lang w:eastAsia="pl-PL"/>
        </w:rPr>
        <w:t>Zamawiający zastrzega iż ilość biletów miesięcznych ulgowych i normalnych może ulec zmiani</w:t>
      </w:r>
      <w:r>
        <w:rPr>
          <w:rFonts w:ascii="Verdana" w:eastAsia="Times New Roman" w:hAnsi="Verdana" w:cs="Times New Roman"/>
          <w:color w:val="00000A"/>
          <w:sz w:val="16"/>
          <w:szCs w:val="16"/>
          <w:lang w:eastAsia="pl-PL"/>
        </w:rPr>
        <w:t>e.</w:t>
      </w:r>
    </w:p>
    <w:p w:rsidR="00786AC4" w:rsidRPr="00D505B1" w:rsidRDefault="00786AC4"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II</w:t>
      </w:r>
      <w:r w:rsidR="0038471C">
        <w:rPr>
          <w:rFonts w:ascii="Verdana" w:eastAsia="Times New Roman" w:hAnsi="Verdana" w:cs="Times New Roman"/>
          <w:color w:val="00000A"/>
          <w:sz w:val="16"/>
          <w:szCs w:val="16"/>
          <w:lang w:eastAsia="pl-PL"/>
        </w:rPr>
        <w:t>–</w:t>
      </w:r>
      <w:r w:rsidR="0038471C">
        <w:rPr>
          <w:rFonts w:ascii="Verdana" w:eastAsia="Times New Roman" w:hAnsi="Verdana" w:cs="Times New Roman"/>
          <w:b/>
          <w:bCs/>
          <w:color w:val="00000A"/>
          <w:sz w:val="16"/>
          <w:szCs w:val="16"/>
          <w:lang w:eastAsia="pl-PL"/>
        </w:rPr>
        <w:t>czas podstawienia autobusu zastępczego</w:t>
      </w:r>
      <w:r w:rsidR="00D7561B">
        <w:rPr>
          <w:rFonts w:ascii="Verdana" w:eastAsia="Times New Roman" w:hAnsi="Verdana" w:cs="Times New Roman"/>
          <w:b/>
          <w:bCs/>
          <w:color w:val="00000A"/>
          <w:sz w:val="16"/>
          <w:szCs w:val="16"/>
          <w:lang w:eastAsia="pl-PL"/>
        </w:rPr>
        <w:t xml:space="preserve"> (P3)</w:t>
      </w:r>
    </w:p>
    <w:p w:rsidR="0038471C" w:rsidRPr="0038471C" w:rsidRDefault="0038471C" w:rsidP="00D505B1">
      <w:pPr>
        <w:spacing w:after="0" w:line="240" w:lineRule="auto"/>
        <w:rPr>
          <w:rFonts w:ascii="Verdana" w:hAnsi="Verdana"/>
          <w:sz w:val="16"/>
          <w:szCs w:val="16"/>
        </w:rPr>
      </w:pPr>
      <w:r w:rsidRPr="0038471C">
        <w:rPr>
          <w:rFonts w:ascii="Verdana" w:hAnsi="Verdana"/>
          <w:sz w:val="16"/>
          <w:szCs w:val="16"/>
        </w:rPr>
        <w:t>W przypadku kryterium nr 3 oferta otrzyma ilość punktów w zależności od zaproponowanego przez Wykonawcę czasu w jakim zostanie podstawiony pojazd zastępczy, w przypadku awarii pojazdu głównego.</w:t>
      </w:r>
    </w:p>
    <w:tbl>
      <w:tblPr>
        <w:tblStyle w:val="Tabela-Siatka"/>
        <w:tblW w:w="0" w:type="auto"/>
        <w:tblLook w:val="04A0" w:firstRow="1" w:lastRow="0" w:firstColumn="1" w:lastColumn="0" w:noHBand="0" w:noVBand="1"/>
      </w:tblPr>
      <w:tblGrid>
        <w:gridCol w:w="4606"/>
        <w:gridCol w:w="4606"/>
      </w:tblGrid>
      <w:tr w:rsidR="0038471C" w:rsidRPr="0038471C" w:rsidTr="0038471C">
        <w:tc>
          <w:tcPr>
            <w:tcW w:w="4606" w:type="dxa"/>
          </w:tcPr>
          <w:p w:rsidR="0038471C" w:rsidRPr="0038471C" w:rsidRDefault="0038471C" w:rsidP="00D505B1">
            <w:pPr>
              <w:rPr>
                <w:rFonts w:ascii="Verdana" w:hAnsi="Verdana"/>
                <w:sz w:val="16"/>
                <w:szCs w:val="16"/>
              </w:rPr>
            </w:pPr>
            <w:r w:rsidRPr="0038471C">
              <w:rPr>
                <w:rFonts w:ascii="Verdana" w:hAnsi="Verdana"/>
                <w:sz w:val="16"/>
                <w:szCs w:val="16"/>
              </w:rPr>
              <w:t>czas podstawienia autobusu zastępczego w minutach</w:t>
            </w:r>
          </w:p>
        </w:tc>
        <w:tc>
          <w:tcPr>
            <w:tcW w:w="4606" w:type="dxa"/>
          </w:tcPr>
          <w:p w:rsidR="0038471C" w:rsidRPr="0038471C" w:rsidRDefault="0038471C" w:rsidP="00D505B1">
            <w:pPr>
              <w:rPr>
                <w:rFonts w:ascii="Verdana" w:hAnsi="Verdana"/>
                <w:sz w:val="16"/>
                <w:szCs w:val="16"/>
              </w:rPr>
            </w:pPr>
            <w:r w:rsidRPr="0038471C">
              <w:rPr>
                <w:rFonts w:ascii="Verdana" w:hAnsi="Verdana"/>
                <w:sz w:val="16"/>
                <w:szCs w:val="16"/>
              </w:rPr>
              <w:t>ilość punktów możliwych do uzyskania</w:t>
            </w:r>
          </w:p>
        </w:tc>
      </w:tr>
      <w:tr w:rsidR="0038471C" w:rsidRPr="0038471C" w:rsidTr="0038471C">
        <w:tc>
          <w:tcPr>
            <w:tcW w:w="4606" w:type="dxa"/>
          </w:tcPr>
          <w:p w:rsidR="0038471C" w:rsidRPr="0038471C" w:rsidRDefault="0038471C" w:rsidP="0038471C">
            <w:pPr>
              <w:rPr>
                <w:rFonts w:ascii="Verdana" w:hAnsi="Verdana"/>
                <w:sz w:val="16"/>
                <w:szCs w:val="16"/>
              </w:rPr>
            </w:pPr>
            <w:r w:rsidRPr="0038471C">
              <w:rPr>
                <w:rFonts w:ascii="Verdana" w:hAnsi="Verdana"/>
                <w:sz w:val="16"/>
                <w:szCs w:val="16"/>
              </w:rPr>
              <w:t xml:space="preserve">do 20 min. </w:t>
            </w:r>
            <w:r w:rsidR="00AA610C" w:rsidRPr="0038471C">
              <w:rPr>
                <w:rFonts w:ascii="Verdana" w:hAnsi="Verdana"/>
                <w:sz w:val="16"/>
                <w:szCs w:val="16"/>
              </w:rPr>
              <w:t>W</w:t>
            </w:r>
            <w:r w:rsidRPr="0038471C">
              <w:rPr>
                <w:rFonts w:ascii="Verdana" w:hAnsi="Verdana"/>
                <w:sz w:val="16"/>
                <w:szCs w:val="16"/>
              </w:rPr>
              <w:t>łącznie</w:t>
            </w:r>
          </w:p>
        </w:tc>
        <w:tc>
          <w:tcPr>
            <w:tcW w:w="4606" w:type="dxa"/>
          </w:tcPr>
          <w:p w:rsidR="0038471C" w:rsidRPr="0038471C" w:rsidRDefault="0038471C" w:rsidP="00D505B1">
            <w:pPr>
              <w:rPr>
                <w:rFonts w:ascii="Verdana" w:hAnsi="Verdana"/>
                <w:sz w:val="16"/>
                <w:szCs w:val="16"/>
              </w:rPr>
            </w:pPr>
            <w:r w:rsidRPr="0038471C">
              <w:rPr>
                <w:rFonts w:ascii="Verdana" w:hAnsi="Verdana"/>
                <w:sz w:val="16"/>
                <w:szCs w:val="16"/>
              </w:rPr>
              <w:t>40</w:t>
            </w:r>
          </w:p>
        </w:tc>
      </w:tr>
      <w:tr w:rsidR="0038471C" w:rsidRPr="0038471C" w:rsidTr="0038471C">
        <w:tc>
          <w:tcPr>
            <w:tcW w:w="4606" w:type="dxa"/>
          </w:tcPr>
          <w:p w:rsidR="0038471C" w:rsidRPr="0038471C" w:rsidRDefault="0038471C" w:rsidP="00D505B1">
            <w:pPr>
              <w:rPr>
                <w:rFonts w:ascii="Verdana" w:hAnsi="Verdana"/>
                <w:sz w:val="16"/>
                <w:szCs w:val="16"/>
              </w:rPr>
            </w:pPr>
            <w:r w:rsidRPr="0038471C">
              <w:rPr>
                <w:rFonts w:ascii="Verdana" w:hAnsi="Verdana"/>
                <w:sz w:val="16"/>
                <w:szCs w:val="16"/>
              </w:rPr>
              <w:t xml:space="preserve">od 21 min. do 40 min. </w:t>
            </w:r>
            <w:r w:rsidR="00AA610C" w:rsidRPr="0038471C">
              <w:rPr>
                <w:rFonts w:ascii="Verdana" w:hAnsi="Verdana"/>
                <w:sz w:val="16"/>
                <w:szCs w:val="16"/>
              </w:rPr>
              <w:t>W</w:t>
            </w:r>
            <w:r w:rsidRPr="0038471C">
              <w:rPr>
                <w:rFonts w:ascii="Verdana" w:hAnsi="Verdana"/>
                <w:sz w:val="16"/>
                <w:szCs w:val="16"/>
              </w:rPr>
              <w:t>łącznie</w:t>
            </w:r>
          </w:p>
        </w:tc>
        <w:tc>
          <w:tcPr>
            <w:tcW w:w="4606" w:type="dxa"/>
          </w:tcPr>
          <w:p w:rsidR="0038471C" w:rsidRPr="0038471C" w:rsidRDefault="0038471C" w:rsidP="00D505B1">
            <w:pPr>
              <w:rPr>
                <w:rFonts w:ascii="Verdana" w:hAnsi="Verdana"/>
                <w:sz w:val="16"/>
                <w:szCs w:val="16"/>
              </w:rPr>
            </w:pPr>
            <w:r w:rsidRPr="0038471C">
              <w:rPr>
                <w:rFonts w:ascii="Verdana" w:hAnsi="Verdana"/>
                <w:sz w:val="16"/>
                <w:szCs w:val="16"/>
              </w:rPr>
              <w:t>20</w:t>
            </w:r>
          </w:p>
        </w:tc>
      </w:tr>
      <w:tr w:rsidR="0038471C" w:rsidRPr="0038471C" w:rsidTr="0038471C">
        <w:tc>
          <w:tcPr>
            <w:tcW w:w="4606" w:type="dxa"/>
          </w:tcPr>
          <w:p w:rsidR="0038471C" w:rsidRPr="0038471C" w:rsidRDefault="0038471C" w:rsidP="00D505B1">
            <w:pPr>
              <w:rPr>
                <w:rFonts w:ascii="Verdana" w:hAnsi="Verdana"/>
                <w:sz w:val="16"/>
                <w:szCs w:val="16"/>
              </w:rPr>
            </w:pPr>
            <w:r w:rsidRPr="0038471C">
              <w:rPr>
                <w:rFonts w:ascii="Verdana" w:hAnsi="Verdana"/>
                <w:sz w:val="16"/>
                <w:szCs w:val="16"/>
              </w:rPr>
              <w:t xml:space="preserve">powyżej 41 min. </w:t>
            </w:r>
          </w:p>
        </w:tc>
        <w:tc>
          <w:tcPr>
            <w:tcW w:w="4606" w:type="dxa"/>
          </w:tcPr>
          <w:p w:rsidR="0038471C" w:rsidRPr="0038471C" w:rsidRDefault="0038471C" w:rsidP="00D505B1">
            <w:pPr>
              <w:rPr>
                <w:rFonts w:ascii="Verdana" w:hAnsi="Verdana"/>
                <w:sz w:val="16"/>
                <w:szCs w:val="16"/>
              </w:rPr>
            </w:pPr>
            <w:r w:rsidRPr="0038471C">
              <w:rPr>
                <w:rFonts w:ascii="Verdana" w:hAnsi="Verdana"/>
                <w:sz w:val="16"/>
                <w:szCs w:val="16"/>
              </w:rPr>
              <w:t>0</w:t>
            </w:r>
          </w:p>
        </w:tc>
      </w:tr>
      <w:tr w:rsidR="0038471C" w:rsidRPr="0038471C" w:rsidTr="0038471C">
        <w:tc>
          <w:tcPr>
            <w:tcW w:w="4606" w:type="dxa"/>
          </w:tcPr>
          <w:p w:rsidR="0038471C" w:rsidRPr="0038471C" w:rsidRDefault="0038471C" w:rsidP="00D505B1">
            <w:pPr>
              <w:rPr>
                <w:rFonts w:ascii="Verdana" w:hAnsi="Verdana"/>
                <w:sz w:val="16"/>
                <w:szCs w:val="16"/>
              </w:rPr>
            </w:pPr>
          </w:p>
        </w:tc>
        <w:tc>
          <w:tcPr>
            <w:tcW w:w="4606" w:type="dxa"/>
          </w:tcPr>
          <w:p w:rsidR="0038471C" w:rsidRPr="0038471C" w:rsidRDefault="0038471C" w:rsidP="00D505B1">
            <w:pPr>
              <w:rPr>
                <w:rFonts w:ascii="Verdana" w:hAnsi="Verdana"/>
                <w:sz w:val="16"/>
                <w:szCs w:val="16"/>
              </w:rPr>
            </w:pPr>
          </w:p>
        </w:tc>
      </w:tr>
    </w:tbl>
    <w:p w:rsidR="0038471C" w:rsidRPr="0038471C" w:rsidRDefault="0038471C" w:rsidP="00D505B1">
      <w:pPr>
        <w:spacing w:after="0" w:line="240" w:lineRule="auto"/>
        <w:rPr>
          <w:rFonts w:ascii="Verdana" w:hAnsi="Verdana"/>
          <w:sz w:val="16"/>
          <w:szCs w:val="16"/>
        </w:rPr>
      </w:pPr>
    </w:p>
    <w:p w:rsidR="00CA7B8A" w:rsidRDefault="0038471C" w:rsidP="00D505B1">
      <w:pPr>
        <w:spacing w:after="0" w:line="240" w:lineRule="auto"/>
        <w:rPr>
          <w:rFonts w:ascii="Verdana" w:hAnsi="Verdana"/>
          <w:sz w:val="16"/>
          <w:szCs w:val="16"/>
        </w:rPr>
      </w:pPr>
      <w:r w:rsidRPr="0038471C">
        <w:rPr>
          <w:rFonts w:ascii="Verdana" w:hAnsi="Verdana"/>
          <w:sz w:val="16"/>
          <w:szCs w:val="16"/>
        </w:rPr>
        <w:t xml:space="preserve"> Czas podstawienia pojazdu zastępczego w minutach Ilość punktów możliwa do uzyskania do 20 min włącznie 40 od 21 do 40 min włącznie 20 powyżej 41 min 0 </w:t>
      </w:r>
    </w:p>
    <w:p w:rsidR="00D505B1" w:rsidRPr="0038471C" w:rsidRDefault="0038471C" w:rsidP="00D505B1">
      <w:pPr>
        <w:spacing w:after="0" w:line="240" w:lineRule="auto"/>
        <w:rPr>
          <w:rFonts w:ascii="Verdana" w:eastAsia="Times New Roman" w:hAnsi="Verdana" w:cs="Times New Roman"/>
          <w:b/>
          <w:bCs/>
          <w:color w:val="00000A"/>
          <w:sz w:val="16"/>
          <w:szCs w:val="16"/>
          <w:lang w:eastAsia="pl-PL"/>
        </w:rPr>
      </w:pPr>
      <w:r w:rsidRPr="0038471C">
        <w:rPr>
          <w:rFonts w:ascii="Verdana" w:hAnsi="Verdana"/>
          <w:sz w:val="16"/>
          <w:szCs w:val="16"/>
        </w:rPr>
        <w:t>* Czas podstawienia pojazdu zastępczego powinien zostać podany w minutach, przy czym Wykonawca nie może zaproponować czasów innych niż wskazane w tabeli powyżej</w:t>
      </w:r>
    </w:p>
    <w:p w:rsidR="0038471C" w:rsidRDefault="0038471C" w:rsidP="00D505B1">
      <w:pPr>
        <w:spacing w:after="0" w:line="240" w:lineRule="auto"/>
        <w:rPr>
          <w:rFonts w:ascii="Verdana" w:eastAsia="Times New Roman" w:hAnsi="Verdana" w:cs="Times New Roman"/>
          <w:b/>
          <w:bCs/>
          <w:color w:val="00000A"/>
          <w:sz w:val="16"/>
          <w:szCs w:val="16"/>
          <w:lang w:eastAsia="pl-PL"/>
        </w:rPr>
      </w:pPr>
    </w:p>
    <w:p w:rsidR="00D505B1" w:rsidRDefault="00D505B1" w:rsidP="00D505B1">
      <w:pPr>
        <w:spacing w:after="0" w:line="240" w:lineRule="auto"/>
        <w:rPr>
          <w:rFonts w:ascii="Verdana" w:eastAsia="Times New Roman" w:hAnsi="Verdana" w:cs="Times New Roman"/>
          <w:color w:val="00000A"/>
          <w:sz w:val="16"/>
          <w:szCs w:val="16"/>
          <w:lang w:eastAsia="pl-PL"/>
        </w:rPr>
      </w:pPr>
      <w:r w:rsidRPr="00D505B1">
        <w:rPr>
          <w:rFonts w:ascii="Verdana" w:eastAsia="Times New Roman" w:hAnsi="Verdana" w:cs="Times New Roman"/>
          <w:color w:val="00000A"/>
          <w:sz w:val="16"/>
          <w:szCs w:val="16"/>
          <w:lang w:eastAsia="pl-PL"/>
        </w:rPr>
        <w:t>Ostateczną liczbę punktów oferty, dla danej części( zadania)przedmiotu zamówienia ilość stanowić będzie suma punktów z poszcze</w:t>
      </w:r>
      <w:r w:rsidR="00EB0824">
        <w:rPr>
          <w:rFonts w:ascii="Verdana" w:eastAsia="Times New Roman" w:hAnsi="Verdana" w:cs="Times New Roman"/>
          <w:color w:val="00000A"/>
          <w:sz w:val="16"/>
          <w:szCs w:val="16"/>
          <w:lang w:eastAsia="pl-PL"/>
        </w:rPr>
        <w:t>gólnych kryteriów(P= P1 + P2</w:t>
      </w:r>
      <w:r w:rsidRPr="00D505B1">
        <w:rPr>
          <w:rFonts w:ascii="Verdana" w:eastAsia="Times New Roman" w:hAnsi="Verdana" w:cs="Times New Roman"/>
          <w:color w:val="00000A"/>
          <w:sz w:val="16"/>
          <w:szCs w:val="16"/>
          <w:lang w:eastAsia="pl-PL"/>
        </w:rPr>
        <w:t>)</w:t>
      </w:r>
    </w:p>
    <w:p w:rsidR="0038471C" w:rsidRPr="00D505B1" w:rsidRDefault="0038471C"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0"/>
          <w:sz w:val="16"/>
          <w:szCs w:val="16"/>
          <w:lang w:eastAsia="pl-PL"/>
        </w:rPr>
        <w:t>3 Za ofertę, spośród ofert nieodrzuconych, najwyżej ocenioną dla danej części przedmiotu zamówienia, a po udokumentowaniu spełnienia warunków udziału w postępowaniu oraz udokumentowaniu braku podstaw do wykluczenia z postępowania, za ofertę najkorzystniejszą dla danej części przedmiotu zamówienia zostanie uznana oferta, która uzyska najwyższą ostateczną ilość punktów dla danej części przedmiotu zamówienia..</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0"/>
          <w:sz w:val="16"/>
          <w:szCs w:val="16"/>
          <w:lang w:eastAsia="pl-PL"/>
        </w:rPr>
        <w:t>4. 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0"/>
          <w:sz w:val="16"/>
          <w:szCs w:val="16"/>
          <w:lang w:eastAsia="pl-PL"/>
        </w:rPr>
        <w:t>5. Zamawiający poprawi w ofercie:</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0"/>
          <w:sz w:val="16"/>
          <w:szCs w:val="16"/>
          <w:lang w:eastAsia="pl-PL"/>
        </w:rPr>
        <w:t>a). oczywiste omyłki pisarskie</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0"/>
          <w:sz w:val="16"/>
          <w:szCs w:val="16"/>
          <w:lang w:eastAsia="pl-PL"/>
        </w:rPr>
        <w:t>b). oczywiste omyłki rachunkowe, z uwzględnieniem konsekwencji rachunkowych dokonanych poprawek</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0"/>
          <w:sz w:val="16"/>
          <w:szCs w:val="16"/>
          <w:lang w:eastAsia="pl-PL"/>
        </w:rPr>
        <w:t>c). inne omyłki polegające na niezgodności oferty z SIWZ, niepowodujące istotnych zmian w treści oferty</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0"/>
          <w:sz w:val="16"/>
          <w:szCs w:val="16"/>
          <w:lang w:eastAsia="pl-PL"/>
        </w:rPr>
        <w:t>- niezwłocznie zawiadamiając o tym Wykonawcę, którego oferta została poprawiona.</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0"/>
          <w:sz w:val="16"/>
          <w:szCs w:val="16"/>
          <w:lang w:eastAsia="pl-PL"/>
        </w:rPr>
        <w:t xml:space="preserve">6. W niniejszym postępowaniu jeżeli zaoferowana cena będzie wydawać się rażąco niska zastosowanie będą miały zapisy art. 90 ustawy </w:t>
      </w:r>
      <w:proofErr w:type="spellStart"/>
      <w:r w:rsidRPr="00D505B1">
        <w:rPr>
          <w:rFonts w:ascii="Verdana" w:eastAsia="Times New Roman" w:hAnsi="Verdana" w:cs="Times New Roman"/>
          <w:color w:val="000000"/>
          <w:sz w:val="16"/>
          <w:szCs w:val="16"/>
          <w:lang w:eastAsia="pl-PL"/>
        </w:rPr>
        <w:t>pzp</w:t>
      </w:r>
      <w:proofErr w:type="spellEnd"/>
      <w:r w:rsidRPr="00D505B1">
        <w:rPr>
          <w:rFonts w:ascii="Verdana" w:eastAsia="Times New Roman" w:hAnsi="Verdana" w:cs="Times New Roman"/>
          <w:color w:val="000000"/>
          <w:sz w:val="16"/>
          <w:szCs w:val="16"/>
          <w:lang w:eastAsia="pl-PL"/>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0"/>
          <w:sz w:val="16"/>
          <w:szCs w:val="16"/>
          <w:lang w:eastAsia="pl-PL"/>
        </w:rPr>
        <w:t xml:space="preserve">7. Jeżeli nie można wybrać najkorzystniejszej oferty z uwagi na to, że dwie lub więcej ofert przedstawia taki sam bilans ceny i innych kryteriów oceny ofert, zamawiający spośród tych ofert wybiera ofertę z najniższą ceną, </w:t>
      </w:r>
      <w:r w:rsidRPr="00D505B1">
        <w:rPr>
          <w:rFonts w:ascii="Verdana" w:eastAsia="Times New Roman" w:hAnsi="Verdana" w:cs="Times New Roman"/>
          <w:color w:val="000000"/>
          <w:sz w:val="16"/>
          <w:szCs w:val="16"/>
          <w:lang w:eastAsia="pl-PL"/>
        </w:rPr>
        <w:lastRenderedPageBreak/>
        <w:t>a jeżeli zostały złożone oferty o takiej samej cenie, zamawiający wzywa wykonawców, którzy złożyli te oferty, do złożenia w terminie określonym przez zamawiającego ofert dodatkowych.</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38471C" w:rsidP="00D505B1">
      <w:pPr>
        <w:spacing w:after="0" w:line="240" w:lineRule="auto"/>
        <w:rPr>
          <w:rFonts w:ascii="Times New Roman" w:eastAsia="Times New Roman" w:hAnsi="Times New Roman" w:cs="Times New Roman"/>
          <w:color w:val="00000A"/>
          <w:sz w:val="16"/>
          <w:szCs w:val="16"/>
          <w:lang w:eastAsia="pl-PL"/>
        </w:rPr>
      </w:pPr>
      <w:r>
        <w:rPr>
          <w:rFonts w:ascii="Verdana" w:eastAsia="Times New Roman" w:hAnsi="Verdana" w:cs="Times New Roman"/>
          <w:b/>
          <w:bCs/>
          <w:color w:val="000000"/>
          <w:sz w:val="16"/>
          <w:szCs w:val="16"/>
          <w:u w:val="single"/>
          <w:lang w:eastAsia="pl-PL"/>
        </w:rPr>
        <w:t xml:space="preserve">XIV. </w:t>
      </w:r>
      <w:r w:rsidR="00D505B1" w:rsidRPr="00D505B1">
        <w:rPr>
          <w:rFonts w:ascii="Verdana" w:eastAsia="Times New Roman" w:hAnsi="Verdana" w:cs="Times New Roman"/>
          <w:b/>
          <w:bCs/>
          <w:color w:val="000000"/>
          <w:sz w:val="16"/>
          <w:szCs w:val="16"/>
          <w:u w:val="single"/>
          <w:lang w:eastAsia="pl-PL"/>
        </w:rPr>
        <w:t>Informacje o formalnościach, jakie powinny zostać dopełnione po wyborze oferty w celu zawarcia umowy w sprawie zamówienia publicznego</w:t>
      </w:r>
    </w:p>
    <w:p w:rsidR="0038471C" w:rsidRDefault="0038471C" w:rsidP="00D505B1">
      <w:pPr>
        <w:spacing w:after="0" w:line="240" w:lineRule="auto"/>
        <w:rPr>
          <w:rFonts w:ascii="Verdana" w:eastAsia="Times New Roman" w:hAnsi="Verdana" w:cs="Times New Roman"/>
          <w:color w:val="000000"/>
          <w:sz w:val="16"/>
          <w:szCs w:val="16"/>
          <w:lang w:eastAsia="pl-PL"/>
        </w:rPr>
      </w:pPr>
      <w:r w:rsidRPr="0038471C">
        <w:rPr>
          <w:rFonts w:ascii="Verdana" w:eastAsia="Times New Roman" w:hAnsi="Verdana" w:cs="Times New Roman"/>
          <w:color w:val="000000"/>
          <w:sz w:val="16"/>
          <w:szCs w:val="16"/>
          <w:lang w:eastAsia="pl-PL"/>
        </w:rPr>
        <w:t xml:space="preserve">1. Zamawiający informuje niezwłocznie wszystkich wykonawców o: </w:t>
      </w:r>
    </w:p>
    <w:p w:rsidR="0038471C" w:rsidRDefault="0038471C" w:rsidP="00D505B1">
      <w:pPr>
        <w:spacing w:after="0" w:line="240" w:lineRule="auto"/>
        <w:rPr>
          <w:rFonts w:ascii="Verdana" w:eastAsia="Times New Roman" w:hAnsi="Verdana" w:cs="Times New Roman"/>
          <w:color w:val="000000"/>
          <w:sz w:val="16"/>
          <w:szCs w:val="16"/>
          <w:lang w:eastAsia="pl-PL"/>
        </w:rPr>
      </w:pPr>
      <w:r w:rsidRPr="0038471C">
        <w:rPr>
          <w:rFonts w:ascii="Verdana" w:eastAsia="Times New Roman" w:hAnsi="Verdana" w:cs="Times New Roman"/>
          <w:color w:val="000000"/>
          <w:sz w:val="16"/>
          <w:szCs w:val="16"/>
          <w:lang w:eastAsia="pl-PL"/>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38471C" w:rsidRDefault="0038471C" w:rsidP="00D505B1">
      <w:pPr>
        <w:spacing w:after="0" w:line="240" w:lineRule="auto"/>
        <w:rPr>
          <w:rFonts w:ascii="Verdana" w:eastAsia="Times New Roman" w:hAnsi="Verdana" w:cs="Times New Roman"/>
          <w:color w:val="000000"/>
          <w:sz w:val="16"/>
          <w:szCs w:val="16"/>
          <w:lang w:eastAsia="pl-PL"/>
        </w:rPr>
      </w:pPr>
      <w:r w:rsidRPr="0038471C">
        <w:rPr>
          <w:rFonts w:ascii="Verdana" w:eastAsia="Times New Roman" w:hAnsi="Verdana" w:cs="Times New Roman"/>
          <w:color w:val="000000"/>
          <w:sz w:val="16"/>
          <w:szCs w:val="16"/>
          <w:lang w:eastAsia="pl-PL"/>
        </w:rPr>
        <w:t xml:space="preserve">b). wykonawcach, którzy zostali wykluczeni </w:t>
      </w:r>
    </w:p>
    <w:p w:rsidR="0038471C" w:rsidRDefault="0038471C" w:rsidP="00D505B1">
      <w:pPr>
        <w:spacing w:after="0" w:line="240" w:lineRule="auto"/>
        <w:rPr>
          <w:rFonts w:ascii="Verdana" w:eastAsia="Times New Roman" w:hAnsi="Verdana" w:cs="Times New Roman"/>
          <w:color w:val="000000"/>
          <w:sz w:val="16"/>
          <w:szCs w:val="16"/>
          <w:lang w:eastAsia="pl-PL"/>
        </w:rPr>
      </w:pPr>
      <w:r w:rsidRPr="0038471C">
        <w:rPr>
          <w:rFonts w:ascii="Verdana" w:eastAsia="Times New Roman" w:hAnsi="Verdana" w:cs="Times New Roman"/>
          <w:color w:val="000000"/>
          <w:sz w:val="16"/>
          <w:szCs w:val="16"/>
          <w:lang w:eastAsia="pl-PL"/>
        </w:rPr>
        <w:t xml:space="preserve">c). wykonawcach, których oferty zostały odrzucone i powodach odrzucenia oferty </w:t>
      </w:r>
    </w:p>
    <w:p w:rsidR="0038471C" w:rsidRDefault="0038471C" w:rsidP="00D505B1">
      <w:pPr>
        <w:spacing w:after="0" w:line="240" w:lineRule="auto"/>
        <w:rPr>
          <w:rFonts w:ascii="Verdana" w:eastAsia="Times New Roman" w:hAnsi="Verdana" w:cs="Times New Roman"/>
          <w:color w:val="000000"/>
          <w:sz w:val="16"/>
          <w:szCs w:val="16"/>
          <w:lang w:eastAsia="pl-PL"/>
        </w:rPr>
      </w:pPr>
      <w:r w:rsidRPr="0038471C">
        <w:rPr>
          <w:rFonts w:ascii="Verdana" w:eastAsia="Times New Roman" w:hAnsi="Verdana" w:cs="Times New Roman"/>
          <w:color w:val="000000"/>
          <w:sz w:val="16"/>
          <w:szCs w:val="16"/>
          <w:lang w:eastAsia="pl-PL"/>
        </w:rPr>
        <w:t xml:space="preserve">d). unieważnieniu postępowania - podając uzasadnienie faktyczne i prawne </w:t>
      </w:r>
    </w:p>
    <w:p w:rsidR="0038471C" w:rsidRDefault="0038471C" w:rsidP="00D505B1">
      <w:pPr>
        <w:spacing w:after="0" w:line="240" w:lineRule="auto"/>
        <w:rPr>
          <w:rFonts w:ascii="Verdana" w:eastAsia="Times New Roman" w:hAnsi="Verdana" w:cs="Times New Roman"/>
          <w:color w:val="000000"/>
          <w:sz w:val="16"/>
          <w:szCs w:val="16"/>
          <w:lang w:eastAsia="pl-PL"/>
        </w:rPr>
      </w:pPr>
      <w:r w:rsidRPr="0038471C">
        <w:rPr>
          <w:rFonts w:ascii="Verdana" w:eastAsia="Times New Roman" w:hAnsi="Verdana" w:cs="Times New Roman"/>
          <w:color w:val="000000"/>
          <w:sz w:val="16"/>
          <w:szCs w:val="16"/>
          <w:lang w:eastAsia="pl-PL"/>
        </w:rPr>
        <w:t>2. Zamawiający udostępnia informacje, o których mowa w powyższym pkt. 1 lit. a i d, na stronie internetowej. 3. Z wykonawcą, którego oferta zostanie uznana za najkorzystniejszą, zostanie podpisana umowa, której wzór stanowi załącznik nr</w:t>
      </w:r>
      <w:r w:rsidRPr="00D7561B">
        <w:rPr>
          <w:rFonts w:ascii="Verdana" w:eastAsia="Times New Roman" w:hAnsi="Verdana" w:cs="Times New Roman"/>
          <w:b/>
          <w:sz w:val="16"/>
          <w:szCs w:val="16"/>
          <w:lang w:eastAsia="pl-PL"/>
        </w:rPr>
        <w:t xml:space="preserve"> </w:t>
      </w:r>
      <w:r w:rsidR="005B474F" w:rsidRPr="00D7561B">
        <w:rPr>
          <w:rFonts w:ascii="Verdana" w:eastAsia="Times New Roman" w:hAnsi="Verdana" w:cs="Times New Roman"/>
          <w:b/>
          <w:sz w:val="16"/>
          <w:szCs w:val="16"/>
          <w:lang w:eastAsia="pl-PL"/>
        </w:rPr>
        <w:t>9</w:t>
      </w:r>
      <w:r w:rsidRPr="0038471C">
        <w:rPr>
          <w:rFonts w:ascii="Verdana" w:eastAsia="Times New Roman" w:hAnsi="Verdana" w:cs="Times New Roman"/>
          <w:color w:val="000000"/>
          <w:sz w:val="16"/>
          <w:szCs w:val="16"/>
          <w:lang w:eastAsia="pl-PL"/>
        </w:rPr>
        <w:t xml:space="preserve"> do niniejszej SIWZ. Dokładny termin i miejsce podpisania umowy zostanie wskazany przez zamawiającego. Termin ten może ulec zmianie w przypadku złożenia przez któregoś z wykonawców odwołania. O nowym terminie zawarcia umowy wykonawca zostanie poinformowany po zakończeniu postępowania odwoławczego. </w:t>
      </w:r>
    </w:p>
    <w:p w:rsidR="0038471C" w:rsidRDefault="0038471C" w:rsidP="00D505B1">
      <w:pPr>
        <w:spacing w:after="0" w:line="240" w:lineRule="auto"/>
        <w:rPr>
          <w:rFonts w:ascii="Verdana" w:eastAsia="Times New Roman" w:hAnsi="Verdana" w:cs="Times New Roman"/>
          <w:color w:val="000000"/>
          <w:sz w:val="16"/>
          <w:szCs w:val="16"/>
          <w:lang w:eastAsia="pl-PL"/>
        </w:rPr>
      </w:pPr>
      <w:r w:rsidRPr="0038471C">
        <w:rPr>
          <w:rFonts w:ascii="Verdana" w:eastAsia="Times New Roman" w:hAnsi="Verdana" w:cs="Times New Roman"/>
          <w:color w:val="000000"/>
          <w:sz w:val="16"/>
          <w:szCs w:val="16"/>
          <w:lang w:eastAsia="pl-PL"/>
        </w:rPr>
        <w:t xml:space="preserve">4. Wykonawca, którego oferta zostanie uznana za najkorzystniejszą, przed podpisaniem umowy zobowiązany jest do: </w:t>
      </w:r>
    </w:p>
    <w:p w:rsidR="0038471C" w:rsidRDefault="0038471C" w:rsidP="00D505B1">
      <w:pPr>
        <w:spacing w:after="0" w:line="240" w:lineRule="auto"/>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a)</w:t>
      </w:r>
      <w:r w:rsidRPr="0038471C">
        <w:rPr>
          <w:rFonts w:ascii="Verdana" w:eastAsia="Times New Roman" w:hAnsi="Verdana" w:cs="Times New Roman"/>
          <w:color w:val="000000"/>
          <w:sz w:val="16"/>
          <w:szCs w:val="16"/>
          <w:lang w:eastAsia="pl-PL"/>
        </w:rPr>
        <w:t xml:space="preserve">przedłożenia umowy regulującej współpracę w przypadku wykonawców wspólnie ubiegających się o udzielenie zamówienia </w:t>
      </w:r>
    </w:p>
    <w:p w:rsidR="0038471C" w:rsidRDefault="0038471C" w:rsidP="00D505B1">
      <w:pPr>
        <w:spacing w:after="0" w:line="240" w:lineRule="auto"/>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b) </w:t>
      </w:r>
      <w:r w:rsidRPr="0038471C">
        <w:rPr>
          <w:rFonts w:ascii="Verdana" w:eastAsia="Times New Roman" w:hAnsi="Verdana" w:cs="Times New Roman"/>
          <w:color w:val="000000"/>
          <w:sz w:val="16"/>
          <w:szCs w:val="16"/>
          <w:lang w:eastAsia="pl-PL"/>
        </w:rPr>
        <w:t xml:space="preserve">złożenia informacji o osobach umocowanych do zawarcia umowy i okazania ich pełnomocnictwa, jeżeli taka konieczność zaistnieje. </w:t>
      </w:r>
    </w:p>
    <w:p w:rsidR="00D505B1" w:rsidRPr="00D505B1" w:rsidRDefault="0038471C" w:rsidP="00D505B1">
      <w:pPr>
        <w:spacing w:after="0" w:line="240" w:lineRule="auto"/>
        <w:rPr>
          <w:rFonts w:ascii="Times New Roman" w:eastAsia="Times New Roman" w:hAnsi="Times New Roman" w:cs="Times New Roman"/>
          <w:color w:val="00000A"/>
          <w:sz w:val="16"/>
          <w:szCs w:val="16"/>
          <w:lang w:eastAsia="pl-PL"/>
        </w:rPr>
      </w:pPr>
      <w:r>
        <w:rPr>
          <w:rFonts w:ascii="Verdana" w:eastAsia="Times New Roman" w:hAnsi="Verdana" w:cs="Times New Roman"/>
          <w:color w:val="000000"/>
          <w:sz w:val="16"/>
          <w:szCs w:val="16"/>
          <w:lang w:eastAsia="pl-PL"/>
        </w:rPr>
        <w:t>5</w:t>
      </w:r>
      <w:r w:rsidR="00D505B1" w:rsidRPr="00D505B1">
        <w:rPr>
          <w:rFonts w:ascii="Verdana" w:eastAsia="Times New Roman" w:hAnsi="Verdana" w:cs="Times New Roman"/>
          <w:color w:val="000000"/>
          <w:sz w:val="16"/>
          <w:szCs w:val="16"/>
          <w:lang w:eastAsia="pl-PL"/>
        </w:rPr>
        <w:t>. Zamawiający dopuszcza zmianę zawartej umowy w następujących okolicznościach:</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0"/>
          <w:sz w:val="16"/>
          <w:szCs w:val="16"/>
          <w:lang w:eastAsia="pl-PL"/>
        </w:rPr>
        <w:t>a) zmiana terminu świadczenia usługi z przyczyn nie zależnych od stron, uniemożliwiających wywiązanie się z umowy w jej obecnym składzie</w:t>
      </w:r>
    </w:p>
    <w:p w:rsidR="00D505B1" w:rsidRPr="00D505B1" w:rsidRDefault="0038471C" w:rsidP="00D505B1">
      <w:pPr>
        <w:spacing w:after="0" w:line="240" w:lineRule="auto"/>
        <w:rPr>
          <w:rFonts w:ascii="Times New Roman" w:eastAsia="Times New Roman" w:hAnsi="Times New Roman" w:cs="Times New Roman"/>
          <w:color w:val="00000A"/>
          <w:sz w:val="16"/>
          <w:szCs w:val="16"/>
          <w:lang w:eastAsia="pl-PL"/>
        </w:rPr>
      </w:pPr>
      <w:r>
        <w:rPr>
          <w:rFonts w:ascii="Verdana" w:eastAsia="Times New Roman" w:hAnsi="Verdana" w:cs="Times New Roman"/>
          <w:color w:val="000000"/>
          <w:sz w:val="16"/>
          <w:szCs w:val="16"/>
          <w:lang w:eastAsia="pl-PL"/>
        </w:rPr>
        <w:t>b</w:t>
      </w:r>
      <w:r w:rsidR="00D505B1" w:rsidRPr="00D505B1">
        <w:rPr>
          <w:rFonts w:ascii="Verdana" w:eastAsia="Times New Roman" w:hAnsi="Verdana" w:cs="Times New Roman"/>
          <w:color w:val="000000"/>
          <w:sz w:val="16"/>
          <w:szCs w:val="16"/>
          <w:lang w:eastAsia="pl-PL"/>
        </w:rPr>
        <w:t>)wystąpienie w trakcie realizacji umowy zmian obowiązujących przepisów ,jeżeli zgodnie z nimi konieczne będzie dostosowanie treści umowy do aktualnego stanu prawnego.</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38471C" w:rsidRDefault="0038471C" w:rsidP="00D505B1">
      <w:pPr>
        <w:spacing w:after="0" w:line="240" w:lineRule="auto"/>
        <w:rPr>
          <w:rFonts w:ascii="Verdana" w:eastAsia="Times New Roman" w:hAnsi="Verdana" w:cs="Times New Roman"/>
          <w:b/>
          <w:bCs/>
          <w:color w:val="000000"/>
          <w:sz w:val="16"/>
          <w:szCs w:val="16"/>
          <w:u w:val="single"/>
          <w:lang w:eastAsia="pl-PL"/>
        </w:rPr>
      </w:pPr>
      <w:r>
        <w:rPr>
          <w:rFonts w:ascii="Verdana" w:eastAsia="Times New Roman" w:hAnsi="Verdana" w:cs="Times New Roman"/>
          <w:b/>
          <w:bCs/>
          <w:color w:val="000000"/>
          <w:sz w:val="16"/>
          <w:szCs w:val="16"/>
          <w:u w:val="single"/>
          <w:lang w:eastAsia="pl-PL"/>
        </w:rPr>
        <w:t>XV. Wymagania dotyczące zabezpieczenia należytego wykonania umowy</w:t>
      </w:r>
    </w:p>
    <w:p w:rsidR="0038471C" w:rsidRDefault="0038471C" w:rsidP="00D505B1">
      <w:pPr>
        <w:spacing w:after="0" w:line="240" w:lineRule="auto"/>
        <w:rPr>
          <w:rFonts w:ascii="Verdana" w:eastAsia="Times New Roman" w:hAnsi="Verdana" w:cs="Times New Roman"/>
          <w:bCs/>
          <w:color w:val="000000"/>
          <w:sz w:val="16"/>
          <w:szCs w:val="16"/>
          <w:lang w:eastAsia="pl-PL"/>
        </w:rPr>
      </w:pPr>
      <w:r>
        <w:rPr>
          <w:rFonts w:ascii="Verdana" w:eastAsia="Times New Roman" w:hAnsi="Verdana" w:cs="Times New Roman"/>
          <w:bCs/>
          <w:color w:val="000000"/>
          <w:sz w:val="16"/>
          <w:szCs w:val="16"/>
          <w:lang w:eastAsia="pl-PL"/>
        </w:rPr>
        <w:t>Zamawiający nie wymaga wniesienia zabezpieczenia należytego wykonania umowy.</w:t>
      </w:r>
    </w:p>
    <w:p w:rsidR="0038471C" w:rsidRPr="0038471C" w:rsidRDefault="0038471C" w:rsidP="00D505B1">
      <w:pPr>
        <w:spacing w:after="0" w:line="240" w:lineRule="auto"/>
        <w:rPr>
          <w:rFonts w:ascii="Verdana" w:eastAsia="Times New Roman" w:hAnsi="Verdana" w:cs="Times New Roman"/>
          <w:bCs/>
          <w:color w:val="000000"/>
          <w:sz w:val="16"/>
          <w:szCs w:val="16"/>
          <w:lang w:eastAsia="pl-PL"/>
        </w:rPr>
      </w:pPr>
    </w:p>
    <w:p w:rsidR="00D505B1" w:rsidRPr="00D505B1" w:rsidRDefault="0038471C" w:rsidP="00D505B1">
      <w:pPr>
        <w:spacing w:after="0" w:line="240" w:lineRule="auto"/>
        <w:rPr>
          <w:rFonts w:ascii="Times New Roman" w:eastAsia="Times New Roman" w:hAnsi="Times New Roman" w:cs="Times New Roman"/>
          <w:color w:val="00000A"/>
          <w:sz w:val="16"/>
          <w:szCs w:val="16"/>
          <w:lang w:eastAsia="pl-PL"/>
        </w:rPr>
      </w:pPr>
      <w:r>
        <w:rPr>
          <w:rFonts w:ascii="Verdana" w:eastAsia="Times New Roman" w:hAnsi="Verdana" w:cs="Times New Roman"/>
          <w:b/>
          <w:bCs/>
          <w:color w:val="000000"/>
          <w:sz w:val="16"/>
          <w:szCs w:val="16"/>
          <w:u w:val="single"/>
          <w:lang w:eastAsia="pl-PL"/>
        </w:rPr>
        <w:t>XVI</w:t>
      </w:r>
      <w:r w:rsidR="00D505B1" w:rsidRPr="00D505B1">
        <w:rPr>
          <w:rFonts w:ascii="Verdana" w:eastAsia="Times New Roman" w:hAnsi="Verdana" w:cs="Times New Roman"/>
          <w:b/>
          <w:bCs/>
          <w:color w:val="000000"/>
          <w:sz w:val="16"/>
          <w:szCs w:val="16"/>
          <w:u w:val="single"/>
          <w:lang w:eastAsia="pl-PL"/>
        </w:rPr>
        <w:t>. Informacje dotyczące podwykonawstwa</w:t>
      </w:r>
    </w:p>
    <w:p w:rsidR="0038471C" w:rsidRPr="0038471C" w:rsidRDefault="0038471C" w:rsidP="0038471C">
      <w:pPr>
        <w:spacing w:after="0" w:line="240" w:lineRule="auto"/>
        <w:rPr>
          <w:rFonts w:ascii="Verdana" w:eastAsia="Times New Roman" w:hAnsi="Verdana" w:cs="Times New Roman"/>
          <w:color w:val="00000A"/>
          <w:sz w:val="16"/>
          <w:szCs w:val="16"/>
          <w:lang w:eastAsia="pl-PL"/>
        </w:rPr>
      </w:pPr>
      <w:r w:rsidRPr="0038471C">
        <w:rPr>
          <w:rFonts w:ascii="Verdana" w:eastAsia="Times New Roman" w:hAnsi="Verdana" w:cs="Times New Roman"/>
          <w:color w:val="00000A"/>
          <w:sz w:val="16"/>
          <w:szCs w:val="16"/>
          <w:lang w:eastAsia="pl-PL"/>
        </w:rPr>
        <w:t>1. Wykonawca może powierzyć wykonanie części zamówienia podwykonawcom.</w:t>
      </w:r>
    </w:p>
    <w:p w:rsidR="0038471C" w:rsidRPr="0038471C" w:rsidRDefault="0038471C" w:rsidP="0038471C">
      <w:pPr>
        <w:spacing w:after="0" w:line="240" w:lineRule="auto"/>
        <w:rPr>
          <w:rFonts w:ascii="Verdana" w:eastAsia="Times New Roman" w:hAnsi="Verdana" w:cs="Times New Roman"/>
          <w:color w:val="00000A"/>
          <w:sz w:val="16"/>
          <w:szCs w:val="16"/>
          <w:lang w:eastAsia="pl-PL"/>
        </w:rPr>
      </w:pPr>
      <w:r w:rsidRPr="0038471C">
        <w:rPr>
          <w:rFonts w:ascii="Verdana" w:eastAsia="Times New Roman" w:hAnsi="Verdana" w:cs="Times New Roman"/>
          <w:color w:val="00000A"/>
          <w:sz w:val="16"/>
          <w:szCs w:val="16"/>
          <w:lang w:eastAsia="pl-PL"/>
        </w:rPr>
        <w:t>2. Zamawiający żąda wskazania przez wykonawcę częśc</w:t>
      </w:r>
      <w:r>
        <w:rPr>
          <w:rFonts w:ascii="Verdana" w:eastAsia="Times New Roman" w:hAnsi="Verdana" w:cs="Times New Roman"/>
          <w:color w:val="00000A"/>
          <w:sz w:val="16"/>
          <w:szCs w:val="16"/>
          <w:lang w:eastAsia="pl-PL"/>
        </w:rPr>
        <w:t xml:space="preserve">i zamówienia, których wykonanie zamierza powierzyć </w:t>
      </w:r>
      <w:r w:rsidRPr="0038471C">
        <w:rPr>
          <w:rFonts w:ascii="Verdana" w:eastAsia="Times New Roman" w:hAnsi="Verdana" w:cs="Times New Roman"/>
          <w:color w:val="00000A"/>
          <w:sz w:val="16"/>
          <w:szCs w:val="16"/>
          <w:lang w:eastAsia="pl-PL"/>
        </w:rPr>
        <w:t>podwykonawcom i podania przez Wykonawcę firm podwykonawców.</w:t>
      </w:r>
    </w:p>
    <w:p w:rsidR="0038471C" w:rsidRPr="0038471C" w:rsidRDefault="0038471C" w:rsidP="0038471C">
      <w:pPr>
        <w:spacing w:after="0" w:line="240" w:lineRule="auto"/>
        <w:rPr>
          <w:rFonts w:ascii="Verdana" w:eastAsia="Times New Roman" w:hAnsi="Verdana" w:cs="Times New Roman"/>
          <w:color w:val="00000A"/>
          <w:sz w:val="16"/>
          <w:szCs w:val="16"/>
          <w:lang w:eastAsia="pl-PL"/>
        </w:rPr>
      </w:pPr>
      <w:r w:rsidRPr="0038471C">
        <w:rPr>
          <w:rFonts w:ascii="Verdana" w:eastAsia="Times New Roman" w:hAnsi="Verdana" w:cs="Times New Roman"/>
          <w:color w:val="00000A"/>
          <w:sz w:val="16"/>
          <w:szCs w:val="16"/>
          <w:lang w:eastAsia="pl-PL"/>
        </w:rPr>
        <w:t>3. Jeżeli zmiana albo rezygnacja z podwykonawcy doty</w:t>
      </w:r>
      <w:r>
        <w:rPr>
          <w:rFonts w:ascii="Verdana" w:eastAsia="Times New Roman" w:hAnsi="Verdana" w:cs="Times New Roman"/>
          <w:color w:val="00000A"/>
          <w:sz w:val="16"/>
          <w:szCs w:val="16"/>
          <w:lang w:eastAsia="pl-PL"/>
        </w:rPr>
        <w:t xml:space="preserve">czy podmiotu, na którego zasoby </w:t>
      </w:r>
      <w:r w:rsidRPr="0038471C">
        <w:rPr>
          <w:rFonts w:ascii="Verdana" w:eastAsia="Times New Roman" w:hAnsi="Verdana" w:cs="Times New Roman"/>
          <w:color w:val="00000A"/>
          <w:sz w:val="16"/>
          <w:szCs w:val="16"/>
          <w:lang w:eastAsia="pl-PL"/>
        </w:rPr>
        <w:t>Wykonawca powoływał się, na zasadach określonych w ar</w:t>
      </w:r>
      <w:r>
        <w:rPr>
          <w:rFonts w:ascii="Verdana" w:eastAsia="Times New Roman" w:hAnsi="Verdana" w:cs="Times New Roman"/>
          <w:color w:val="00000A"/>
          <w:sz w:val="16"/>
          <w:szCs w:val="16"/>
          <w:lang w:eastAsia="pl-PL"/>
        </w:rPr>
        <w:t xml:space="preserve">t. 22 ust. 1 ustawy </w:t>
      </w:r>
      <w:proofErr w:type="spellStart"/>
      <w:r>
        <w:rPr>
          <w:rFonts w:ascii="Verdana" w:eastAsia="Times New Roman" w:hAnsi="Verdana" w:cs="Times New Roman"/>
          <w:color w:val="00000A"/>
          <w:sz w:val="16"/>
          <w:szCs w:val="16"/>
          <w:lang w:eastAsia="pl-PL"/>
        </w:rPr>
        <w:t>Pzp</w:t>
      </w:r>
      <w:proofErr w:type="spellEnd"/>
      <w:r>
        <w:rPr>
          <w:rFonts w:ascii="Verdana" w:eastAsia="Times New Roman" w:hAnsi="Verdana" w:cs="Times New Roman"/>
          <w:color w:val="00000A"/>
          <w:sz w:val="16"/>
          <w:szCs w:val="16"/>
          <w:lang w:eastAsia="pl-PL"/>
        </w:rPr>
        <w:t xml:space="preserve">, w celu </w:t>
      </w:r>
      <w:r w:rsidRPr="0038471C">
        <w:rPr>
          <w:rFonts w:ascii="Verdana" w:eastAsia="Times New Roman" w:hAnsi="Verdana" w:cs="Times New Roman"/>
          <w:color w:val="00000A"/>
          <w:sz w:val="16"/>
          <w:szCs w:val="16"/>
          <w:lang w:eastAsia="pl-PL"/>
        </w:rPr>
        <w:t>wykazani</w:t>
      </w:r>
      <w:r>
        <w:rPr>
          <w:rFonts w:ascii="Verdana" w:eastAsia="Times New Roman" w:hAnsi="Verdana" w:cs="Times New Roman"/>
          <w:color w:val="00000A"/>
          <w:sz w:val="16"/>
          <w:szCs w:val="16"/>
          <w:lang w:eastAsia="pl-PL"/>
        </w:rPr>
        <w:t xml:space="preserve">a spełniania warunków udziału w </w:t>
      </w:r>
      <w:r w:rsidRPr="0038471C">
        <w:rPr>
          <w:rFonts w:ascii="Verdana" w:eastAsia="Times New Roman" w:hAnsi="Verdana" w:cs="Times New Roman"/>
          <w:color w:val="00000A"/>
          <w:sz w:val="16"/>
          <w:szCs w:val="16"/>
          <w:lang w:eastAsia="pl-PL"/>
        </w:rPr>
        <w:t>postępowaniu, Wykonawca j</w:t>
      </w:r>
      <w:r>
        <w:rPr>
          <w:rFonts w:ascii="Verdana" w:eastAsia="Times New Roman" w:hAnsi="Verdana" w:cs="Times New Roman"/>
          <w:color w:val="00000A"/>
          <w:sz w:val="16"/>
          <w:szCs w:val="16"/>
          <w:lang w:eastAsia="pl-PL"/>
        </w:rPr>
        <w:t xml:space="preserve">est obowiązany </w:t>
      </w:r>
      <w:r w:rsidRPr="0038471C">
        <w:rPr>
          <w:rFonts w:ascii="Verdana" w:eastAsia="Times New Roman" w:hAnsi="Verdana" w:cs="Times New Roman"/>
          <w:color w:val="00000A"/>
          <w:sz w:val="16"/>
          <w:szCs w:val="16"/>
          <w:lang w:eastAsia="pl-PL"/>
        </w:rPr>
        <w:t>wykazać Zamawiającemu, że pr</w:t>
      </w:r>
      <w:r>
        <w:rPr>
          <w:rFonts w:ascii="Verdana" w:eastAsia="Times New Roman" w:hAnsi="Verdana" w:cs="Times New Roman"/>
          <w:color w:val="00000A"/>
          <w:sz w:val="16"/>
          <w:szCs w:val="16"/>
          <w:lang w:eastAsia="pl-PL"/>
        </w:rPr>
        <w:t xml:space="preserve">oponowany inny podwykonawca lub Wykonawca </w:t>
      </w:r>
      <w:r w:rsidRPr="0038471C">
        <w:rPr>
          <w:rFonts w:ascii="Verdana" w:eastAsia="Times New Roman" w:hAnsi="Verdana" w:cs="Times New Roman"/>
          <w:color w:val="00000A"/>
          <w:sz w:val="16"/>
          <w:szCs w:val="16"/>
          <w:lang w:eastAsia="pl-PL"/>
        </w:rPr>
        <w:t xml:space="preserve">samodzielnie spełnia je w stopniu nie mniejszym niż </w:t>
      </w:r>
      <w:r>
        <w:rPr>
          <w:rFonts w:ascii="Verdana" w:eastAsia="Times New Roman" w:hAnsi="Verdana" w:cs="Times New Roman"/>
          <w:color w:val="00000A"/>
          <w:sz w:val="16"/>
          <w:szCs w:val="16"/>
          <w:lang w:eastAsia="pl-PL"/>
        </w:rPr>
        <w:t xml:space="preserve">podwykonawca, na którego zasoby </w:t>
      </w:r>
      <w:r w:rsidRPr="0038471C">
        <w:rPr>
          <w:rFonts w:ascii="Verdana" w:eastAsia="Times New Roman" w:hAnsi="Verdana" w:cs="Times New Roman"/>
          <w:color w:val="00000A"/>
          <w:sz w:val="16"/>
          <w:szCs w:val="16"/>
          <w:lang w:eastAsia="pl-PL"/>
        </w:rPr>
        <w:t>Wykonawca powoływał się w trakcie postępowania o udzielenie zamówienia.</w:t>
      </w:r>
    </w:p>
    <w:p w:rsidR="0038471C" w:rsidRPr="0038471C" w:rsidRDefault="0038471C" w:rsidP="0038471C">
      <w:pPr>
        <w:spacing w:after="0" w:line="240" w:lineRule="auto"/>
        <w:rPr>
          <w:rFonts w:ascii="Verdana" w:eastAsia="Times New Roman" w:hAnsi="Verdana" w:cs="Times New Roman"/>
          <w:color w:val="00000A"/>
          <w:sz w:val="16"/>
          <w:szCs w:val="16"/>
          <w:lang w:eastAsia="pl-PL"/>
        </w:rPr>
      </w:pPr>
      <w:r w:rsidRPr="0038471C">
        <w:rPr>
          <w:rFonts w:ascii="Verdana" w:eastAsia="Times New Roman" w:hAnsi="Verdana" w:cs="Times New Roman"/>
          <w:color w:val="00000A"/>
          <w:sz w:val="16"/>
          <w:szCs w:val="16"/>
          <w:lang w:eastAsia="pl-PL"/>
        </w:rPr>
        <w:t>4. Jeżeli powierzenie podwykonawcy części zamówienia nastę</w:t>
      </w:r>
      <w:r>
        <w:rPr>
          <w:rFonts w:ascii="Verdana" w:eastAsia="Times New Roman" w:hAnsi="Verdana" w:cs="Times New Roman"/>
          <w:color w:val="00000A"/>
          <w:sz w:val="16"/>
          <w:szCs w:val="16"/>
          <w:lang w:eastAsia="pl-PL"/>
        </w:rPr>
        <w:t xml:space="preserve">puje w trakcie jego realizacji, Wykonawca na </w:t>
      </w:r>
      <w:r w:rsidRPr="0038471C">
        <w:rPr>
          <w:rFonts w:ascii="Verdana" w:eastAsia="Times New Roman" w:hAnsi="Verdana" w:cs="Times New Roman"/>
          <w:color w:val="00000A"/>
          <w:sz w:val="16"/>
          <w:szCs w:val="16"/>
          <w:lang w:eastAsia="pl-PL"/>
        </w:rPr>
        <w:t>żądanie Zamawiającego przedst</w:t>
      </w:r>
      <w:r>
        <w:rPr>
          <w:rFonts w:ascii="Verdana" w:eastAsia="Times New Roman" w:hAnsi="Verdana" w:cs="Times New Roman"/>
          <w:color w:val="00000A"/>
          <w:sz w:val="16"/>
          <w:szCs w:val="16"/>
          <w:lang w:eastAsia="pl-PL"/>
        </w:rPr>
        <w:t xml:space="preserve">awia oświadczenie lub dokumenty </w:t>
      </w:r>
      <w:r w:rsidRPr="0038471C">
        <w:rPr>
          <w:rFonts w:ascii="Verdana" w:eastAsia="Times New Roman" w:hAnsi="Verdana" w:cs="Times New Roman"/>
          <w:color w:val="00000A"/>
          <w:sz w:val="16"/>
          <w:szCs w:val="16"/>
          <w:lang w:eastAsia="pl-PL"/>
        </w:rPr>
        <w:t>potwierd</w:t>
      </w:r>
      <w:r>
        <w:rPr>
          <w:rFonts w:ascii="Verdana" w:eastAsia="Times New Roman" w:hAnsi="Verdana" w:cs="Times New Roman"/>
          <w:color w:val="00000A"/>
          <w:sz w:val="16"/>
          <w:szCs w:val="16"/>
          <w:lang w:eastAsia="pl-PL"/>
        </w:rPr>
        <w:t xml:space="preserve">zające brak podstaw wykluczenia </w:t>
      </w:r>
      <w:r w:rsidRPr="0038471C">
        <w:rPr>
          <w:rFonts w:ascii="Verdana" w:eastAsia="Times New Roman" w:hAnsi="Verdana" w:cs="Times New Roman"/>
          <w:color w:val="00000A"/>
          <w:sz w:val="16"/>
          <w:szCs w:val="16"/>
          <w:lang w:eastAsia="pl-PL"/>
        </w:rPr>
        <w:t>wobec tego podwykonawcy.</w:t>
      </w:r>
    </w:p>
    <w:p w:rsidR="0038471C" w:rsidRPr="0038471C" w:rsidRDefault="0038471C" w:rsidP="0038471C">
      <w:pPr>
        <w:spacing w:after="0" w:line="240" w:lineRule="auto"/>
        <w:rPr>
          <w:rFonts w:ascii="Verdana" w:eastAsia="Times New Roman" w:hAnsi="Verdana" w:cs="Times New Roman"/>
          <w:color w:val="00000A"/>
          <w:sz w:val="16"/>
          <w:szCs w:val="16"/>
          <w:lang w:eastAsia="pl-PL"/>
        </w:rPr>
      </w:pPr>
      <w:r w:rsidRPr="0038471C">
        <w:rPr>
          <w:rFonts w:ascii="Verdana" w:eastAsia="Times New Roman" w:hAnsi="Verdana" w:cs="Times New Roman"/>
          <w:color w:val="00000A"/>
          <w:sz w:val="16"/>
          <w:szCs w:val="16"/>
          <w:lang w:eastAsia="pl-PL"/>
        </w:rPr>
        <w:t>5. Jeżeli Zamawiający stwierdzi, że wobec danego</w:t>
      </w:r>
      <w:r>
        <w:rPr>
          <w:rFonts w:ascii="Verdana" w:eastAsia="Times New Roman" w:hAnsi="Verdana" w:cs="Times New Roman"/>
          <w:color w:val="00000A"/>
          <w:sz w:val="16"/>
          <w:szCs w:val="16"/>
          <w:lang w:eastAsia="pl-PL"/>
        </w:rPr>
        <w:t xml:space="preserve"> podwykonawcy zachodzą podstawy wykluczenia, Wykonawca </w:t>
      </w:r>
      <w:r w:rsidRPr="0038471C">
        <w:rPr>
          <w:rFonts w:ascii="Verdana" w:eastAsia="Times New Roman" w:hAnsi="Verdana" w:cs="Times New Roman"/>
          <w:color w:val="00000A"/>
          <w:sz w:val="16"/>
          <w:szCs w:val="16"/>
          <w:lang w:eastAsia="pl-PL"/>
        </w:rPr>
        <w:t>obowiązany jest zastąpić te</w:t>
      </w:r>
      <w:r>
        <w:rPr>
          <w:rFonts w:ascii="Verdana" w:eastAsia="Times New Roman" w:hAnsi="Verdana" w:cs="Times New Roman"/>
          <w:color w:val="00000A"/>
          <w:sz w:val="16"/>
          <w:szCs w:val="16"/>
          <w:lang w:eastAsia="pl-PL"/>
        </w:rPr>
        <w:t xml:space="preserve">go podwykonawcę lub zrezygnować </w:t>
      </w:r>
      <w:r w:rsidRPr="0038471C">
        <w:rPr>
          <w:rFonts w:ascii="Verdana" w:eastAsia="Times New Roman" w:hAnsi="Verdana" w:cs="Times New Roman"/>
          <w:color w:val="00000A"/>
          <w:sz w:val="16"/>
          <w:szCs w:val="16"/>
          <w:lang w:eastAsia="pl-PL"/>
        </w:rPr>
        <w:t>z powierzenia wykonania części zamówienia podwykonawcy.</w:t>
      </w:r>
    </w:p>
    <w:p w:rsidR="0038471C" w:rsidRPr="0038471C" w:rsidRDefault="0038471C" w:rsidP="0038471C">
      <w:pPr>
        <w:spacing w:after="0" w:line="240" w:lineRule="auto"/>
        <w:rPr>
          <w:rFonts w:ascii="Verdana" w:eastAsia="Times New Roman" w:hAnsi="Verdana" w:cs="Times New Roman"/>
          <w:color w:val="00000A"/>
          <w:sz w:val="16"/>
          <w:szCs w:val="16"/>
          <w:lang w:eastAsia="pl-PL"/>
        </w:rPr>
      </w:pPr>
      <w:r w:rsidRPr="0038471C">
        <w:rPr>
          <w:rFonts w:ascii="Verdana" w:eastAsia="Times New Roman" w:hAnsi="Verdana" w:cs="Times New Roman"/>
          <w:color w:val="00000A"/>
          <w:sz w:val="16"/>
          <w:szCs w:val="16"/>
          <w:lang w:eastAsia="pl-PL"/>
        </w:rPr>
        <w:t>6. Przepis pkt 3 i 4 stosuje się wobec dalszych podwykonawców.</w:t>
      </w:r>
    </w:p>
    <w:p w:rsidR="0038471C" w:rsidRDefault="0038471C" w:rsidP="0038471C">
      <w:pPr>
        <w:spacing w:after="0" w:line="240" w:lineRule="auto"/>
        <w:rPr>
          <w:rFonts w:ascii="Verdana" w:eastAsia="Times New Roman" w:hAnsi="Verdana" w:cs="Times New Roman"/>
          <w:color w:val="00000A"/>
          <w:sz w:val="16"/>
          <w:szCs w:val="16"/>
          <w:lang w:eastAsia="pl-PL"/>
        </w:rPr>
      </w:pPr>
      <w:r w:rsidRPr="0038471C">
        <w:rPr>
          <w:rFonts w:ascii="Verdana" w:eastAsia="Times New Roman" w:hAnsi="Verdana" w:cs="Times New Roman"/>
          <w:color w:val="00000A"/>
          <w:sz w:val="16"/>
          <w:szCs w:val="16"/>
          <w:lang w:eastAsia="pl-PL"/>
        </w:rPr>
        <w:t>7. Powierzenie wykonania części zamówienia podw</w:t>
      </w:r>
      <w:r>
        <w:rPr>
          <w:rFonts w:ascii="Verdana" w:eastAsia="Times New Roman" w:hAnsi="Verdana" w:cs="Times New Roman"/>
          <w:color w:val="00000A"/>
          <w:sz w:val="16"/>
          <w:szCs w:val="16"/>
          <w:lang w:eastAsia="pl-PL"/>
        </w:rPr>
        <w:t xml:space="preserve">ykonawcom nie zwalnia Wykonawcy </w:t>
      </w:r>
      <w:r w:rsidRPr="0038471C">
        <w:rPr>
          <w:rFonts w:ascii="Verdana" w:eastAsia="Times New Roman" w:hAnsi="Verdana" w:cs="Times New Roman"/>
          <w:color w:val="00000A"/>
          <w:sz w:val="16"/>
          <w:szCs w:val="16"/>
          <w:lang w:eastAsia="pl-PL"/>
        </w:rPr>
        <w:t>z odpowiedzialności za należyte wykonanie tego zamówienia.</w:t>
      </w:r>
    </w:p>
    <w:p w:rsidR="0038471C" w:rsidRDefault="0038471C" w:rsidP="0038471C">
      <w:pPr>
        <w:spacing w:after="0" w:line="240" w:lineRule="auto"/>
        <w:rPr>
          <w:rFonts w:ascii="Verdana" w:eastAsia="Times New Roman" w:hAnsi="Verdana" w:cs="Times New Roman"/>
          <w:color w:val="00000A"/>
          <w:sz w:val="16"/>
          <w:szCs w:val="16"/>
          <w:lang w:eastAsia="pl-PL"/>
        </w:rPr>
      </w:pPr>
    </w:p>
    <w:p w:rsidR="00D505B1" w:rsidRPr="00D505B1" w:rsidRDefault="0038471C" w:rsidP="0038471C">
      <w:pPr>
        <w:spacing w:after="0" w:line="240" w:lineRule="auto"/>
        <w:rPr>
          <w:rFonts w:ascii="Times New Roman" w:eastAsia="Times New Roman" w:hAnsi="Times New Roman" w:cs="Times New Roman"/>
          <w:color w:val="00000A"/>
          <w:sz w:val="16"/>
          <w:szCs w:val="16"/>
          <w:lang w:eastAsia="pl-PL"/>
        </w:rPr>
      </w:pPr>
      <w:r>
        <w:rPr>
          <w:rFonts w:ascii="Verdana" w:eastAsia="Times New Roman" w:hAnsi="Verdana" w:cs="Times New Roman"/>
          <w:b/>
          <w:bCs/>
          <w:color w:val="000000"/>
          <w:sz w:val="16"/>
          <w:szCs w:val="16"/>
          <w:u w:val="single"/>
          <w:lang w:eastAsia="pl-PL"/>
        </w:rPr>
        <w:t>XVII</w:t>
      </w:r>
      <w:r w:rsidR="00D505B1" w:rsidRPr="00D505B1">
        <w:rPr>
          <w:rFonts w:ascii="Verdana" w:eastAsia="Times New Roman" w:hAnsi="Verdana" w:cs="Times New Roman"/>
          <w:b/>
          <w:bCs/>
          <w:color w:val="000000"/>
          <w:sz w:val="16"/>
          <w:szCs w:val="16"/>
          <w:u w:val="single"/>
          <w:lang w:eastAsia="pl-PL"/>
        </w:rPr>
        <w:t>. Informacja o obowiązku osobistego wykonania przez Wykonawcę kluczowych części zamówienia</w:t>
      </w:r>
    </w:p>
    <w:p w:rsidR="00D505B1" w:rsidRDefault="00D505B1" w:rsidP="00D505B1">
      <w:pPr>
        <w:spacing w:after="0" w:line="240" w:lineRule="auto"/>
        <w:rPr>
          <w:rFonts w:ascii="Verdana" w:eastAsia="Times New Roman" w:hAnsi="Verdana" w:cs="Times New Roman"/>
          <w:color w:val="000000"/>
          <w:sz w:val="16"/>
          <w:szCs w:val="16"/>
          <w:lang w:eastAsia="pl-PL"/>
        </w:rPr>
      </w:pPr>
      <w:r w:rsidRPr="00D505B1">
        <w:rPr>
          <w:rFonts w:ascii="Verdana" w:eastAsia="Times New Roman" w:hAnsi="Verdana" w:cs="Times New Roman"/>
          <w:color w:val="000000"/>
          <w:sz w:val="16"/>
          <w:szCs w:val="16"/>
          <w:lang w:eastAsia="pl-PL"/>
        </w:rPr>
        <w:t>Zamawiający nie określa obowiązku osobistego wykonania przez Wykonawcę kluczowych części zamówienia.</w:t>
      </w:r>
    </w:p>
    <w:p w:rsidR="0038471C" w:rsidRPr="00D505B1" w:rsidRDefault="0038471C" w:rsidP="00D505B1">
      <w:pPr>
        <w:spacing w:after="0" w:line="240" w:lineRule="auto"/>
        <w:rPr>
          <w:rFonts w:ascii="Times New Roman" w:eastAsia="Times New Roman" w:hAnsi="Times New Roman" w:cs="Times New Roman"/>
          <w:color w:val="00000A"/>
          <w:sz w:val="16"/>
          <w:szCs w:val="16"/>
          <w:lang w:eastAsia="pl-PL"/>
        </w:rPr>
      </w:pPr>
    </w:p>
    <w:p w:rsidR="0038471C" w:rsidRDefault="0038471C" w:rsidP="00D505B1">
      <w:pPr>
        <w:spacing w:after="0" w:line="240" w:lineRule="auto"/>
        <w:rPr>
          <w:rFonts w:ascii="Verdana" w:eastAsia="Times New Roman" w:hAnsi="Verdana" w:cs="Times New Roman"/>
          <w:b/>
          <w:bCs/>
          <w:color w:val="000000"/>
          <w:sz w:val="16"/>
          <w:szCs w:val="16"/>
          <w:u w:val="single"/>
          <w:lang w:eastAsia="pl-PL"/>
        </w:rPr>
      </w:pPr>
    </w:p>
    <w:p w:rsidR="00D505B1" w:rsidRPr="0038471C" w:rsidRDefault="0038471C" w:rsidP="00D505B1">
      <w:pPr>
        <w:spacing w:after="0" w:line="240" w:lineRule="auto"/>
        <w:rPr>
          <w:rFonts w:ascii="Verdana" w:eastAsia="Times New Roman" w:hAnsi="Verdana" w:cs="Times New Roman"/>
          <w:b/>
          <w:bCs/>
          <w:color w:val="000000"/>
          <w:sz w:val="16"/>
          <w:szCs w:val="16"/>
          <w:u w:val="single"/>
          <w:lang w:eastAsia="pl-PL"/>
        </w:rPr>
      </w:pPr>
      <w:r>
        <w:rPr>
          <w:rFonts w:ascii="Verdana" w:eastAsia="Times New Roman" w:hAnsi="Verdana" w:cs="Times New Roman"/>
          <w:b/>
          <w:bCs/>
          <w:color w:val="000000"/>
          <w:sz w:val="16"/>
          <w:szCs w:val="16"/>
          <w:u w:val="single"/>
          <w:lang w:eastAsia="pl-PL"/>
        </w:rPr>
        <w:t xml:space="preserve">XVIII. </w:t>
      </w:r>
      <w:r w:rsidR="00D505B1" w:rsidRPr="00D505B1">
        <w:rPr>
          <w:rFonts w:ascii="Verdana" w:eastAsia="Times New Roman" w:hAnsi="Verdana" w:cs="Times New Roman"/>
          <w:b/>
          <w:bCs/>
          <w:color w:val="000000"/>
          <w:sz w:val="16"/>
          <w:szCs w:val="16"/>
          <w:u w:val="single"/>
          <w:lang w:eastAsia="pl-PL"/>
        </w:rPr>
        <w:t>Pouczenie o środkach ochrony prawnej przysługujących wykonawcy w toku postępowania o udzielnie zamówienia</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0"/>
          <w:sz w:val="16"/>
          <w:szCs w:val="16"/>
          <w:lang w:eastAsia="pl-PL"/>
        </w:rPr>
        <w:t xml:space="preserve">1. W postępowaniu mają zastosowanie przepisy zawarte w dziale VI „Środki ochrony prawnej” ustawy </w:t>
      </w:r>
      <w:proofErr w:type="spellStart"/>
      <w:r w:rsidRPr="00D505B1">
        <w:rPr>
          <w:rFonts w:ascii="Verdana" w:eastAsia="Times New Roman" w:hAnsi="Verdana" w:cs="Times New Roman"/>
          <w:color w:val="000000"/>
          <w:sz w:val="16"/>
          <w:szCs w:val="16"/>
          <w:lang w:eastAsia="pl-PL"/>
        </w:rPr>
        <w:t>pzp</w:t>
      </w:r>
      <w:proofErr w:type="spellEnd"/>
      <w:r w:rsidRPr="00D505B1">
        <w:rPr>
          <w:rFonts w:ascii="Verdana" w:eastAsia="Times New Roman" w:hAnsi="Verdana" w:cs="Times New Roman"/>
          <w:color w:val="000000"/>
          <w:sz w:val="16"/>
          <w:szCs w:val="16"/>
          <w:lang w:eastAsia="pl-PL"/>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0"/>
          <w:sz w:val="16"/>
          <w:szCs w:val="16"/>
          <w:lang w:eastAsia="pl-PL"/>
        </w:rPr>
        <w:t>2. Zastosowanie maja również następujące przepisy wykonawcze:</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0"/>
          <w:sz w:val="16"/>
          <w:szCs w:val="16"/>
          <w:lang w:eastAsia="pl-PL"/>
        </w:rPr>
        <w:t xml:space="preserve">a). Rozporządzenie Prezesa Rady Ministrów z dnia 22 marca 2010r. w sprawie regulaminu postępowania przy rozpoznawania odwołań (Dz. U. z 2018 r. poz. 1092 z </w:t>
      </w:r>
      <w:proofErr w:type="spellStart"/>
      <w:r w:rsidRPr="00D505B1">
        <w:rPr>
          <w:rFonts w:ascii="Verdana" w:eastAsia="Times New Roman" w:hAnsi="Verdana" w:cs="Times New Roman"/>
          <w:color w:val="000000"/>
          <w:sz w:val="16"/>
          <w:szCs w:val="16"/>
          <w:lang w:eastAsia="pl-PL"/>
        </w:rPr>
        <w:t>późn</w:t>
      </w:r>
      <w:proofErr w:type="spellEnd"/>
      <w:r w:rsidRPr="00D505B1">
        <w:rPr>
          <w:rFonts w:ascii="Verdana" w:eastAsia="Times New Roman" w:hAnsi="Verdana" w:cs="Times New Roman"/>
          <w:color w:val="000000"/>
          <w:sz w:val="16"/>
          <w:szCs w:val="16"/>
          <w:lang w:eastAsia="pl-PL"/>
        </w:rPr>
        <w:t xml:space="preserve">. </w:t>
      </w:r>
      <w:proofErr w:type="spellStart"/>
      <w:r w:rsidRPr="00D505B1">
        <w:rPr>
          <w:rFonts w:ascii="Verdana" w:eastAsia="Times New Roman" w:hAnsi="Verdana" w:cs="Times New Roman"/>
          <w:color w:val="000000"/>
          <w:sz w:val="16"/>
          <w:szCs w:val="16"/>
          <w:lang w:eastAsia="pl-PL"/>
        </w:rPr>
        <w:t>zm</w:t>
      </w:r>
      <w:proofErr w:type="spellEnd"/>
      <w:r w:rsidRPr="00D505B1">
        <w:rPr>
          <w:rFonts w:ascii="Verdana" w:eastAsia="Times New Roman" w:hAnsi="Verdana" w:cs="Times New Roman"/>
          <w:color w:val="000000"/>
          <w:sz w:val="16"/>
          <w:szCs w:val="16"/>
          <w:lang w:eastAsia="pl-PL"/>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0"/>
          <w:sz w:val="16"/>
          <w:szCs w:val="16"/>
          <w:lang w:eastAsia="pl-PL"/>
        </w:rPr>
        <w:t>b). Rozporządzenie Prezesa Rady Ministrów z dnia 15 marca 2010r. w sprawie wysokości oraz sposobu pobierania wpisu od odwołań oraz rodzajów kosztów w postępowaniu odwoławczym i sposobu ich rozliczania (Dz.U. z 2018 r. poz. 972)</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Verdana" w:eastAsia="Times New Roman" w:hAnsi="Verdana" w:cs="Times New Roman"/>
          <w:color w:val="000000"/>
          <w:sz w:val="16"/>
          <w:szCs w:val="16"/>
          <w:lang w:eastAsia="pl-PL"/>
        </w:rPr>
      </w:pPr>
    </w:p>
    <w:p w:rsidR="00D505B1" w:rsidRPr="0038471C" w:rsidRDefault="0038471C" w:rsidP="00D505B1">
      <w:pPr>
        <w:spacing w:after="0" w:line="240" w:lineRule="auto"/>
        <w:rPr>
          <w:rFonts w:ascii="Verdana" w:eastAsia="Times New Roman" w:hAnsi="Verdana" w:cs="Times New Roman"/>
          <w:b/>
          <w:color w:val="000000"/>
          <w:sz w:val="16"/>
          <w:szCs w:val="16"/>
          <w:u w:val="single"/>
          <w:lang w:eastAsia="pl-PL"/>
        </w:rPr>
      </w:pPr>
      <w:r w:rsidRPr="0038471C">
        <w:rPr>
          <w:rFonts w:ascii="Verdana" w:eastAsia="Times New Roman" w:hAnsi="Verdana" w:cs="Times New Roman"/>
          <w:b/>
          <w:color w:val="000000"/>
          <w:sz w:val="16"/>
          <w:szCs w:val="16"/>
          <w:u w:val="single"/>
          <w:lang w:eastAsia="pl-PL"/>
        </w:rPr>
        <w:t>X</w:t>
      </w:r>
      <w:r w:rsidR="00D7561B">
        <w:rPr>
          <w:rFonts w:ascii="Verdana" w:eastAsia="Times New Roman" w:hAnsi="Verdana" w:cs="Times New Roman"/>
          <w:b/>
          <w:color w:val="000000"/>
          <w:sz w:val="16"/>
          <w:szCs w:val="16"/>
          <w:u w:val="single"/>
          <w:lang w:eastAsia="pl-PL"/>
        </w:rPr>
        <w:t>I</w:t>
      </w:r>
      <w:r w:rsidRPr="0038471C">
        <w:rPr>
          <w:rFonts w:ascii="Verdana" w:eastAsia="Times New Roman" w:hAnsi="Verdana" w:cs="Times New Roman"/>
          <w:b/>
          <w:color w:val="000000"/>
          <w:sz w:val="16"/>
          <w:szCs w:val="16"/>
          <w:u w:val="single"/>
          <w:lang w:eastAsia="pl-PL"/>
        </w:rPr>
        <w:t>X</w:t>
      </w:r>
      <w:r w:rsidR="00D505B1" w:rsidRPr="0038471C">
        <w:rPr>
          <w:rFonts w:ascii="Verdana" w:eastAsia="Times New Roman" w:hAnsi="Verdana" w:cs="Times New Roman"/>
          <w:b/>
          <w:color w:val="000000"/>
          <w:sz w:val="16"/>
          <w:szCs w:val="16"/>
          <w:u w:val="single"/>
          <w:lang w:eastAsia="pl-PL"/>
        </w:rPr>
        <w:t xml:space="preserve">. Klauzula informacyjna z art. 13 RODO </w:t>
      </w:r>
    </w:p>
    <w:p w:rsidR="00D505B1" w:rsidRPr="00D505B1" w:rsidRDefault="00D505B1" w:rsidP="00D505B1">
      <w:pPr>
        <w:spacing w:after="0" w:line="240" w:lineRule="auto"/>
        <w:rPr>
          <w:rFonts w:ascii="Verdana" w:eastAsia="Times New Roman" w:hAnsi="Verdana" w:cs="Times New Roman"/>
          <w:color w:val="000000"/>
          <w:sz w:val="16"/>
          <w:szCs w:val="16"/>
          <w:lang w:eastAsia="pl-PL"/>
        </w:rPr>
      </w:pPr>
      <w:r w:rsidRPr="00D505B1">
        <w:rPr>
          <w:rFonts w:ascii="Verdana" w:eastAsia="Times New Roman" w:hAnsi="Verdana" w:cs="Times New Roman"/>
          <w:color w:val="000000"/>
          <w:sz w:val="16"/>
          <w:szCs w:val="16"/>
          <w:lang w:eastAsia="pl-PL"/>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505B1" w:rsidRPr="00D505B1" w:rsidRDefault="00D505B1" w:rsidP="00D505B1">
      <w:pPr>
        <w:spacing w:after="0" w:line="240" w:lineRule="auto"/>
        <w:rPr>
          <w:rFonts w:ascii="Verdana" w:eastAsia="Times New Roman" w:hAnsi="Verdana" w:cs="Times New Roman"/>
          <w:color w:val="000000"/>
          <w:sz w:val="16"/>
          <w:szCs w:val="16"/>
          <w:lang w:eastAsia="pl-PL"/>
        </w:rPr>
      </w:pPr>
      <w:r w:rsidRPr="00D505B1">
        <w:rPr>
          <w:rFonts w:ascii="Verdana" w:eastAsia="Times New Roman" w:hAnsi="Verdana" w:cs="Times New Roman"/>
          <w:color w:val="000000"/>
          <w:sz w:val="16"/>
          <w:szCs w:val="16"/>
          <w:lang w:eastAsia="pl-PL"/>
        </w:rPr>
        <w:t></w:t>
      </w:r>
      <w:r w:rsidRPr="00D505B1">
        <w:rPr>
          <w:rFonts w:ascii="Verdana" w:eastAsia="Times New Roman" w:hAnsi="Verdana" w:cs="Times New Roman"/>
          <w:color w:val="000000"/>
          <w:sz w:val="16"/>
          <w:szCs w:val="16"/>
          <w:lang w:eastAsia="pl-PL"/>
        </w:rPr>
        <w:tab/>
        <w:t>administratorem Pani/Pana danych osobowych jest Samorządowe Centrum Usług Wspólnych w Jędrzejowie ul. 11 Listopada 33, 28-300 Jędrzejów, tel.413861371, e-mail: cuw@jedrzejow.eu</w:t>
      </w:r>
    </w:p>
    <w:p w:rsidR="00D505B1" w:rsidRPr="00D505B1" w:rsidRDefault="00D505B1" w:rsidP="00D505B1">
      <w:pPr>
        <w:autoSpaceDE w:val="0"/>
        <w:autoSpaceDN w:val="0"/>
        <w:adjustRightInd w:val="0"/>
        <w:spacing w:after="0" w:line="240" w:lineRule="auto"/>
        <w:rPr>
          <w:rFonts w:ascii="Calibri" w:eastAsiaTheme="minorEastAsia" w:hAnsi="Calibri" w:cs="Calibri"/>
          <w:sz w:val="24"/>
          <w:szCs w:val="24"/>
          <w:lang w:eastAsia="pl-PL"/>
        </w:rPr>
      </w:pPr>
      <w:r w:rsidRPr="00D505B1">
        <w:rPr>
          <w:rFonts w:ascii="Verdana" w:eastAsia="Times New Roman" w:hAnsi="Verdana" w:cs="Times New Roman"/>
          <w:color w:val="000000"/>
          <w:sz w:val="16"/>
          <w:szCs w:val="16"/>
          <w:lang w:eastAsia="pl-PL"/>
        </w:rPr>
        <w:t xml:space="preserve">Inspektorem ochrony danych osobowych w Samorządowym Centrum Usług Wspólnych w Jędrzejowie jest </w:t>
      </w:r>
      <w:r w:rsidRPr="00D505B1">
        <w:rPr>
          <w:rFonts w:ascii="Verdana" w:eastAsiaTheme="minorEastAsia" w:hAnsi="Verdana" w:cs="Calibri"/>
          <w:sz w:val="16"/>
          <w:szCs w:val="16"/>
          <w:lang w:eastAsia="pl-PL"/>
        </w:rPr>
        <w:t>Radosław Adamiec e-mail: r.ad@gazeta.pl</w:t>
      </w:r>
    </w:p>
    <w:p w:rsidR="00D505B1" w:rsidRPr="00D505B1" w:rsidRDefault="00D505B1" w:rsidP="00D505B1">
      <w:pPr>
        <w:spacing w:after="0" w:line="240" w:lineRule="auto"/>
        <w:rPr>
          <w:rFonts w:ascii="Verdana" w:eastAsia="Times New Roman" w:hAnsi="Verdana" w:cs="Times New Roman"/>
          <w:b/>
          <w:bCs/>
          <w:color w:val="000000"/>
          <w:sz w:val="16"/>
          <w:szCs w:val="16"/>
          <w:lang w:eastAsia="pl-PL"/>
        </w:rPr>
      </w:pPr>
      <w:r w:rsidRPr="00D505B1">
        <w:rPr>
          <w:rFonts w:ascii="Verdana" w:eastAsia="Times New Roman" w:hAnsi="Verdana" w:cs="Times New Roman"/>
          <w:color w:val="000000"/>
          <w:sz w:val="16"/>
          <w:szCs w:val="16"/>
          <w:lang w:eastAsia="pl-PL"/>
        </w:rPr>
        <w:t></w:t>
      </w:r>
      <w:r w:rsidRPr="00D505B1">
        <w:rPr>
          <w:rFonts w:ascii="Verdana" w:eastAsia="Times New Roman" w:hAnsi="Verdana" w:cs="Times New Roman"/>
          <w:color w:val="000000"/>
          <w:sz w:val="16"/>
          <w:szCs w:val="16"/>
          <w:lang w:eastAsia="pl-PL"/>
        </w:rPr>
        <w:tab/>
        <w:t xml:space="preserve">Pani/Pana dane osobowe przetwarzane będą na podstawie art. 6 ust. 1 lit. c RODO w celu związanym z postępowaniem o udzielenie zamówienia publicznego pn. </w:t>
      </w:r>
      <w:r w:rsidRPr="00D505B1">
        <w:rPr>
          <w:rFonts w:ascii="Verdana" w:eastAsia="Times New Roman" w:hAnsi="Verdana" w:cs="Times New Roman"/>
          <w:bCs/>
          <w:color w:val="000000"/>
          <w:sz w:val="16"/>
          <w:szCs w:val="16"/>
          <w:lang w:eastAsia="pl-PL"/>
        </w:rPr>
        <w:t xml:space="preserve">„ </w:t>
      </w:r>
      <w:r w:rsidRPr="00D505B1">
        <w:rPr>
          <w:rFonts w:ascii="Verdana" w:eastAsia="Times New Roman" w:hAnsi="Verdana" w:cs="Times New Roman"/>
          <w:bCs/>
          <w:color w:val="00000A"/>
          <w:sz w:val="16"/>
          <w:szCs w:val="16"/>
          <w:lang w:eastAsia="pl-PL"/>
        </w:rPr>
        <w:t xml:space="preserve">Dowóz uczniów do Szkół Podstawowych w gminie Jędrzejów w roku szkolnym 2020/2021” – znak sprawy </w:t>
      </w:r>
      <w:r w:rsidRPr="00D505B1">
        <w:rPr>
          <w:rFonts w:ascii="Verdana" w:eastAsia="Times New Roman" w:hAnsi="Verdana" w:cs="Times New Roman"/>
          <w:bCs/>
          <w:sz w:val="16"/>
          <w:szCs w:val="16"/>
          <w:lang w:eastAsia="pl-PL"/>
        </w:rPr>
        <w:t>SCUW.26.4.2020.MK</w:t>
      </w:r>
      <w:r w:rsidRPr="00D505B1">
        <w:rPr>
          <w:rFonts w:ascii="Verdana" w:eastAsia="Times New Roman" w:hAnsi="Verdana" w:cs="Times New Roman"/>
          <w:bCs/>
          <w:color w:val="00000A"/>
          <w:sz w:val="16"/>
          <w:szCs w:val="16"/>
          <w:lang w:eastAsia="pl-PL"/>
        </w:rPr>
        <w:t xml:space="preserve">prowadzonym w trybie przetargu nieograniczonego </w:t>
      </w:r>
    </w:p>
    <w:p w:rsidR="00D505B1" w:rsidRPr="00D505B1" w:rsidRDefault="00D505B1" w:rsidP="00D505B1">
      <w:pPr>
        <w:spacing w:after="0" w:line="240" w:lineRule="auto"/>
        <w:rPr>
          <w:rFonts w:ascii="Verdana" w:eastAsia="Times New Roman" w:hAnsi="Verdana" w:cs="Times New Roman"/>
          <w:color w:val="000000"/>
          <w:sz w:val="16"/>
          <w:szCs w:val="16"/>
          <w:lang w:eastAsia="pl-PL"/>
        </w:rPr>
      </w:pPr>
      <w:r w:rsidRPr="00D505B1">
        <w:rPr>
          <w:rFonts w:ascii="Verdana" w:eastAsia="Times New Roman" w:hAnsi="Verdana" w:cs="Times New Roman"/>
          <w:color w:val="000000"/>
          <w:sz w:val="16"/>
          <w:szCs w:val="16"/>
          <w:lang w:eastAsia="pl-PL"/>
        </w:rPr>
        <w:t></w:t>
      </w:r>
      <w:r w:rsidRPr="00D505B1">
        <w:rPr>
          <w:rFonts w:ascii="Verdana" w:eastAsia="Times New Roman" w:hAnsi="Verdana" w:cs="Times New Roman"/>
          <w:color w:val="000000"/>
          <w:sz w:val="16"/>
          <w:szCs w:val="16"/>
          <w:lang w:eastAsia="pl-PL"/>
        </w:rPr>
        <w:tab/>
        <w:t>odbiorcami Pani/Pana danych osobowych będą osoby lub podmioty, którym udostępniona zostanie dokumentacja postępowania w oparciu o art. 8 oraz art. 96 ust. 3 ustawy z dnia 29 stycznia 2004 r. – Prawo zamówień publicznych (</w:t>
      </w:r>
      <w:proofErr w:type="spellStart"/>
      <w:r w:rsidRPr="00D505B1">
        <w:rPr>
          <w:rFonts w:ascii="Verdana" w:eastAsia="Times New Roman" w:hAnsi="Verdana" w:cs="Times New Roman"/>
          <w:color w:val="000000"/>
          <w:sz w:val="16"/>
          <w:szCs w:val="16"/>
          <w:lang w:eastAsia="pl-PL"/>
        </w:rPr>
        <w:t>t.j</w:t>
      </w:r>
      <w:proofErr w:type="spellEnd"/>
      <w:r w:rsidRPr="00D505B1">
        <w:rPr>
          <w:rFonts w:ascii="Verdana" w:eastAsia="Times New Roman" w:hAnsi="Verdana" w:cs="Times New Roman"/>
          <w:color w:val="000000"/>
          <w:sz w:val="16"/>
          <w:szCs w:val="16"/>
          <w:lang w:eastAsia="pl-PL"/>
        </w:rPr>
        <w:t xml:space="preserve">. Dz.U. z 2018r. poz. 1986z </w:t>
      </w:r>
      <w:proofErr w:type="spellStart"/>
      <w:r w:rsidRPr="00D505B1">
        <w:rPr>
          <w:rFonts w:ascii="Verdana" w:eastAsia="Times New Roman" w:hAnsi="Verdana" w:cs="Times New Roman"/>
          <w:color w:val="000000"/>
          <w:sz w:val="16"/>
          <w:szCs w:val="16"/>
          <w:lang w:eastAsia="pl-PL"/>
        </w:rPr>
        <w:t>późn</w:t>
      </w:r>
      <w:proofErr w:type="spellEnd"/>
      <w:r w:rsidRPr="00D505B1">
        <w:rPr>
          <w:rFonts w:ascii="Verdana" w:eastAsia="Times New Roman" w:hAnsi="Verdana" w:cs="Times New Roman"/>
          <w:color w:val="000000"/>
          <w:sz w:val="16"/>
          <w:szCs w:val="16"/>
          <w:lang w:eastAsia="pl-PL"/>
        </w:rPr>
        <w:t xml:space="preserve">. zm.), dalej „ustawa </w:t>
      </w:r>
      <w:proofErr w:type="spellStart"/>
      <w:r w:rsidRPr="00D505B1">
        <w:rPr>
          <w:rFonts w:ascii="Verdana" w:eastAsia="Times New Roman" w:hAnsi="Verdana" w:cs="Times New Roman"/>
          <w:color w:val="000000"/>
          <w:sz w:val="16"/>
          <w:szCs w:val="16"/>
          <w:lang w:eastAsia="pl-PL"/>
        </w:rPr>
        <w:t>Pzp</w:t>
      </w:r>
      <w:proofErr w:type="spellEnd"/>
      <w:r w:rsidRPr="00D505B1">
        <w:rPr>
          <w:rFonts w:ascii="Verdana" w:eastAsia="Times New Roman" w:hAnsi="Verdana" w:cs="Times New Roman"/>
          <w:color w:val="000000"/>
          <w:sz w:val="16"/>
          <w:szCs w:val="16"/>
          <w:lang w:eastAsia="pl-PL"/>
        </w:rPr>
        <w:t xml:space="preserve">”;  </w:t>
      </w:r>
    </w:p>
    <w:p w:rsidR="00D505B1" w:rsidRPr="00D505B1" w:rsidRDefault="00D505B1" w:rsidP="00D505B1">
      <w:pPr>
        <w:spacing w:after="0" w:line="240" w:lineRule="auto"/>
        <w:rPr>
          <w:rFonts w:ascii="Verdana" w:eastAsia="Times New Roman" w:hAnsi="Verdana" w:cs="Times New Roman"/>
          <w:color w:val="000000"/>
          <w:sz w:val="16"/>
          <w:szCs w:val="16"/>
          <w:lang w:eastAsia="pl-PL"/>
        </w:rPr>
      </w:pPr>
      <w:r w:rsidRPr="00D505B1">
        <w:rPr>
          <w:rFonts w:ascii="Verdana" w:eastAsia="Times New Roman" w:hAnsi="Verdana" w:cs="Times New Roman"/>
          <w:color w:val="000000"/>
          <w:sz w:val="16"/>
          <w:szCs w:val="16"/>
          <w:lang w:eastAsia="pl-PL"/>
        </w:rPr>
        <w:t></w:t>
      </w:r>
      <w:r w:rsidRPr="00D505B1">
        <w:rPr>
          <w:rFonts w:ascii="Verdana" w:eastAsia="Times New Roman" w:hAnsi="Verdana" w:cs="Times New Roman"/>
          <w:color w:val="000000"/>
          <w:sz w:val="16"/>
          <w:szCs w:val="16"/>
          <w:lang w:eastAsia="pl-PL"/>
        </w:rPr>
        <w:tab/>
        <w:t xml:space="preserve">Pani/Pana dane osobowe będą przechowywane, zgodnie z art. 97 ust. 1 ustawy </w:t>
      </w:r>
      <w:proofErr w:type="spellStart"/>
      <w:r w:rsidRPr="00D505B1">
        <w:rPr>
          <w:rFonts w:ascii="Verdana" w:eastAsia="Times New Roman" w:hAnsi="Verdana" w:cs="Times New Roman"/>
          <w:color w:val="000000"/>
          <w:sz w:val="16"/>
          <w:szCs w:val="16"/>
          <w:lang w:eastAsia="pl-PL"/>
        </w:rPr>
        <w:t>Pzp</w:t>
      </w:r>
      <w:proofErr w:type="spellEnd"/>
      <w:r w:rsidRPr="00D505B1">
        <w:rPr>
          <w:rFonts w:ascii="Verdana" w:eastAsia="Times New Roman" w:hAnsi="Verdana" w:cs="Times New Roman"/>
          <w:color w:val="000000"/>
          <w:sz w:val="16"/>
          <w:szCs w:val="16"/>
          <w:lang w:eastAsia="pl-PL"/>
        </w:rPr>
        <w:t>, przez okres 4 lat od dnia zakończenia postępowania o udzielenie zamówienia, a jeżeli czas trwania umowy przekracza 4 lata, okres przechowywania obejmuje cały czas trwania umowy;</w:t>
      </w:r>
    </w:p>
    <w:p w:rsidR="00D505B1" w:rsidRPr="00D505B1" w:rsidRDefault="00D505B1" w:rsidP="00D505B1">
      <w:pPr>
        <w:spacing w:after="0" w:line="240" w:lineRule="auto"/>
        <w:rPr>
          <w:rFonts w:ascii="Verdana" w:eastAsia="Times New Roman" w:hAnsi="Verdana" w:cs="Times New Roman"/>
          <w:color w:val="000000"/>
          <w:sz w:val="16"/>
          <w:szCs w:val="16"/>
          <w:lang w:eastAsia="pl-PL"/>
        </w:rPr>
      </w:pPr>
      <w:r w:rsidRPr="00D505B1">
        <w:rPr>
          <w:rFonts w:ascii="Verdana" w:eastAsia="Times New Roman" w:hAnsi="Verdana" w:cs="Times New Roman"/>
          <w:color w:val="000000"/>
          <w:sz w:val="16"/>
          <w:szCs w:val="16"/>
          <w:lang w:eastAsia="pl-PL"/>
        </w:rPr>
        <w:t></w:t>
      </w:r>
      <w:r w:rsidRPr="00D505B1">
        <w:rPr>
          <w:rFonts w:ascii="Verdana" w:eastAsia="Times New Roman" w:hAnsi="Verdana" w:cs="Times New Roman"/>
          <w:color w:val="000000"/>
          <w:sz w:val="16"/>
          <w:szCs w:val="16"/>
          <w:lang w:eastAsia="pl-PL"/>
        </w:rPr>
        <w:tab/>
        <w:t xml:space="preserve">obowiązek podania przez Panią/Pana danych osobowych bezpośrednio Pani/Pana dotyczących jest wymogiem ustawowym określonym w przepisach ustawy </w:t>
      </w:r>
      <w:proofErr w:type="spellStart"/>
      <w:r w:rsidRPr="00D505B1">
        <w:rPr>
          <w:rFonts w:ascii="Verdana" w:eastAsia="Times New Roman" w:hAnsi="Verdana" w:cs="Times New Roman"/>
          <w:color w:val="000000"/>
          <w:sz w:val="16"/>
          <w:szCs w:val="16"/>
          <w:lang w:eastAsia="pl-PL"/>
        </w:rPr>
        <w:t>Pzp</w:t>
      </w:r>
      <w:proofErr w:type="spellEnd"/>
      <w:r w:rsidRPr="00D505B1">
        <w:rPr>
          <w:rFonts w:ascii="Verdana" w:eastAsia="Times New Roman" w:hAnsi="Verdana" w:cs="Times New Roman"/>
          <w:color w:val="000000"/>
          <w:sz w:val="16"/>
          <w:szCs w:val="16"/>
          <w:lang w:eastAsia="pl-PL"/>
        </w:rPr>
        <w:t xml:space="preserve">, związanym z udziałem w postępowaniu o udzielenie zamówienia publicznego; konsekwencje niepodania określonych danych wynikają z ustawy </w:t>
      </w:r>
      <w:proofErr w:type="spellStart"/>
      <w:r w:rsidRPr="00D505B1">
        <w:rPr>
          <w:rFonts w:ascii="Verdana" w:eastAsia="Times New Roman" w:hAnsi="Verdana" w:cs="Times New Roman"/>
          <w:color w:val="000000"/>
          <w:sz w:val="16"/>
          <w:szCs w:val="16"/>
          <w:lang w:eastAsia="pl-PL"/>
        </w:rPr>
        <w:t>Pzp</w:t>
      </w:r>
      <w:proofErr w:type="spellEnd"/>
      <w:r w:rsidRPr="00D505B1">
        <w:rPr>
          <w:rFonts w:ascii="Verdana" w:eastAsia="Times New Roman" w:hAnsi="Verdana" w:cs="Times New Roman"/>
          <w:color w:val="000000"/>
          <w:sz w:val="16"/>
          <w:szCs w:val="16"/>
          <w:lang w:eastAsia="pl-PL"/>
        </w:rPr>
        <w:t xml:space="preserve">;  </w:t>
      </w:r>
    </w:p>
    <w:p w:rsidR="00D505B1" w:rsidRPr="00D505B1" w:rsidRDefault="00D505B1" w:rsidP="00D505B1">
      <w:pPr>
        <w:spacing w:after="0" w:line="240" w:lineRule="auto"/>
        <w:rPr>
          <w:rFonts w:ascii="Verdana" w:eastAsia="Times New Roman" w:hAnsi="Verdana" w:cs="Times New Roman"/>
          <w:color w:val="000000"/>
          <w:sz w:val="16"/>
          <w:szCs w:val="16"/>
          <w:lang w:eastAsia="pl-PL"/>
        </w:rPr>
      </w:pPr>
      <w:r w:rsidRPr="00D505B1">
        <w:rPr>
          <w:rFonts w:ascii="Verdana" w:eastAsia="Times New Roman" w:hAnsi="Verdana" w:cs="Times New Roman"/>
          <w:color w:val="000000"/>
          <w:sz w:val="16"/>
          <w:szCs w:val="16"/>
          <w:lang w:eastAsia="pl-PL"/>
        </w:rPr>
        <w:t></w:t>
      </w:r>
      <w:r w:rsidRPr="00D505B1">
        <w:rPr>
          <w:rFonts w:ascii="Verdana" w:eastAsia="Times New Roman" w:hAnsi="Verdana" w:cs="Times New Roman"/>
          <w:color w:val="000000"/>
          <w:sz w:val="16"/>
          <w:szCs w:val="16"/>
          <w:lang w:eastAsia="pl-PL"/>
        </w:rPr>
        <w:tab/>
        <w:t>w odniesieniu do Pani/Pana danych osobowych decyzje nie będą podejmowane w sposób zautomatyzowany, stosowanie do art. 22 RODO;</w:t>
      </w:r>
    </w:p>
    <w:p w:rsidR="00D505B1" w:rsidRPr="00D505B1" w:rsidRDefault="00D505B1" w:rsidP="00D505B1">
      <w:pPr>
        <w:spacing w:after="0" w:line="240" w:lineRule="auto"/>
        <w:rPr>
          <w:rFonts w:ascii="Verdana" w:eastAsia="Times New Roman" w:hAnsi="Verdana" w:cs="Times New Roman"/>
          <w:color w:val="000000"/>
          <w:sz w:val="16"/>
          <w:szCs w:val="16"/>
          <w:lang w:eastAsia="pl-PL"/>
        </w:rPr>
      </w:pPr>
      <w:r w:rsidRPr="00D505B1">
        <w:rPr>
          <w:rFonts w:ascii="Verdana" w:eastAsia="Times New Roman" w:hAnsi="Verdana" w:cs="Times New Roman"/>
          <w:color w:val="000000"/>
          <w:sz w:val="16"/>
          <w:szCs w:val="16"/>
          <w:lang w:eastAsia="pl-PL"/>
        </w:rPr>
        <w:t></w:t>
      </w:r>
      <w:r w:rsidRPr="00D505B1">
        <w:rPr>
          <w:rFonts w:ascii="Verdana" w:eastAsia="Times New Roman" w:hAnsi="Verdana" w:cs="Times New Roman"/>
          <w:color w:val="000000"/>
          <w:sz w:val="16"/>
          <w:szCs w:val="16"/>
          <w:lang w:eastAsia="pl-PL"/>
        </w:rPr>
        <w:tab/>
        <w:t>posiada Pani/Pan:</w:t>
      </w:r>
    </w:p>
    <w:p w:rsidR="00D505B1" w:rsidRPr="00D505B1" w:rsidRDefault="00D505B1" w:rsidP="00D505B1">
      <w:pPr>
        <w:spacing w:after="0" w:line="240" w:lineRule="auto"/>
        <w:rPr>
          <w:rFonts w:ascii="Verdana" w:eastAsia="Times New Roman" w:hAnsi="Verdana" w:cs="Times New Roman"/>
          <w:color w:val="000000"/>
          <w:sz w:val="16"/>
          <w:szCs w:val="16"/>
          <w:lang w:eastAsia="pl-PL"/>
        </w:rPr>
      </w:pPr>
      <w:r w:rsidRPr="00D505B1">
        <w:rPr>
          <w:rFonts w:ascii="Verdana" w:eastAsia="Times New Roman" w:hAnsi="Verdana" w:cs="Times New Roman"/>
          <w:color w:val="000000"/>
          <w:sz w:val="16"/>
          <w:szCs w:val="16"/>
          <w:lang w:eastAsia="pl-PL"/>
        </w:rPr>
        <w:t>−</w:t>
      </w:r>
      <w:r w:rsidRPr="00D505B1">
        <w:rPr>
          <w:rFonts w:ascii="Verdana" w:eastAsia="Times New Roman" w:hAnsi="Verdana" w:cs="Times New Roman"/>
          <w:color w:val="000000"/>
          <w:sz w:val="16"/>
          <w:szCs w:val="16"/>
          <w:lang w:eastAsia="pl-PL"/>
        </w:rPr>
        <w:tab/>
        <w:t>na podstawie art. 15 RODO prawo dostępu do danych osobowych Pani/Pana dotyczących;</w:t>
      </w:r>
    </w:p>
    <w:p w:rsidR="00D505B1" w:rsidRPr="00D505B1" w:rsidRDefault="00D505B1" w:rsidP="00D505B1">
      <w:pPr>
        <w:spacing w:after="0" w:line="240" w:lineRule="auto"/>
        <w:rPr>
          <w:rFonts w:ascii="Verdana" w:eastAsia="Times New Roman" w:hAnsi="Verdana" w:cs="Times New Roman"/>
          <w:color w:val="000000"/>
          <w:sz w:val="16"/>
          <w:szCs w:val="16"/>
          <w:lang w:eastAsia="pl-PL"/>
        </w:rPr>
      </w:pPr>
      <w:r w:rsidRPr="00D505B1">
        <w:rPr>
          <w:rFonts w:ascii="Verdana" w:eastAsia="Times New Roman" w:hAnsi="Verdana" w:cs="Times New Roman"/>
          <w:color w:val="000000"/>
          <w:sz w:val="16"/>
          <w:szCs w:val="16"/>
          <w:lang w:eastAsia="pl-PL"/>
        </w:rPr>
        <w:t>−</w:t>
      </w:r>
      <w:r w:rsidRPr="00D505B1">
        <w:rPr>
          <w:rFonts w:ascii="Verdana" w:eastAsia="Times New Roman" w:hAnsi="Verdana" w:cs="Times New Roman"/>
          <w:color w:val="000000"/>
          <w:sz w:val="16"/>
          <w:szCs w:val="16"/>
          <w:lang w:eastAsia="pl-PL"/>
        </w:rPr>
        <w:tab/>
        <w:t>na podstawie art. 16 RODO prawo do sprostowania Pani/Pana danych osobowych;</w:t>
      </w:r>
    </w:p>
    <w:p w:rsidR="00D505B1" w:rsidRPr="00D505B1" w:rsidRDefault="00D505B1" w:rsidP="00D505B1">
      <w:pPr>
        <w:spacing w:after="0" w:line="240" w:lineRule="auto"/>
        <w:rPr>
          <w:rFonts w:ascii="Verdana" w:eastAsia="Times New Roman" w:hAnsi="Verdana" w:cs="Times New Roman"/>
          <w:color w:val="000000"/>
          <w:sz w:val="16"/>
          <w:szCs w:val="16"/>
          <w:lang w:eastAsia="pl-PL"/>
        </w:rPr>
      </w:pPr>
      <w:r w:rsidRPr="00D505B1">
        <w:rPr>
          <w:rFonts w:ascii="Verdana" w:eastAsiaTheme="minorEastAsia" w:hAnsi="Verdana"/>
          <w:sz w:val="16"/>
          <w:szCs w:val="16"/>
          <w:lang w:eastAsia="pl-PL"/>
        </w:rPr>
        <w:t xml:space="preserve">(Uwaga: skorzystanie z prawa do sprostowania nie może skutkować zmianą wyniku postępowania o udzielenie zamówienia publicznego ani zmianą postanowień umowy w zakresie niezgodnym z ustawą </w:t>
      </w:r>
      <w:proofErr w:type="spellStart"/>
      <w:r w:rsidRPr="00D505B1">
        <w:rPr>
          <w:rFonts w:ascii="Verdana" w:eastAsiaTheme="minorEastAsia" w:hAnsi="Verdana"/>
          <w:sz w:val="16"/>
          <w:szCs w:val="16"/>
          <w:lang w:eastAsia="pl-PL"/>
        </w:rPr>
        <w:t>pzp</w:t>
      </w:r>
      <w:proofErr w:type="spellEnd"/>
      <w:r w:rsidRPr="00D505B1">
        <w:rPr>
          <w:rFonts w:ascii="Verdana" w:eastAsiaTheme="minorEastAsia" w:hAnsi="Verdana"/>
          <w:sz w:val="16"/>
          <w:szCs w:val="16"/>
          <w:lang w:eastAsia="pl-PL"/>
        </w:rPr>
        <w:t xml:space="preserve"> oraz nie może naruszać integralności protokołu oraz jego załączników)</w:t>
      </w:r>
    </w:p>
    <w:p w:rsidR="00D505B1" w:rsidRPr="00D505B1" w:rsidRDefault="00D505B1" w:rsidP="00D505B1">
      <w:pPr>
        <w:spacing w:after="0" w:line="240" w:lineRule="auto"/>
        <w:rPr>
          <w:rFonts w:ascii="Verdana" w:eastAsia="Times New Roman" w:hAnsi="Verdana" w:cs="Times New Roman"/>
          <w:color w:val="000000"/>
          <w:sz w:val="16"/>
          <w:szCs w:val="16"/>
          <w:lang w:eastAsia="pl-PL"/>
        </w:rPr>
      </w:pPr>
      <w:r w:rsidRPr="00D505B1">
        <w:rPr>
          <w:rFonts w:ascii="Verdana" w:eastAsia="Times New Roman" w:hAnsi="Verdana" w:cs="Times New Roman"/>
          <w:color w:val="000000"/>
          <w:sz w:val="16"/>
          <w:szCs w:val="16"/>
          <w:lang w:eastAsia="pl-PL"/>
        </w:rPr>
        <w:t>−</w:t>
      </w:r>
      <w:r w:rsidRPr="00D505B1">
        <w:rPr>
          <w:rFonts w:ascii="Verdana" w:eastAsia="Times New Roman" w:hAnsi="Verdana" w:cs="Times New Roman"/>
          <w:color w:val="000000"/>
          <w:sz w:val="16"/>
          <w:szCs w:val="16"/>
          <w:lang w:eastAsia="pl-PL"/>
        </w:rPr>
        <w:tab/>
        <w:t>na podstawie art. 18 RODO prawo żądania od administratora ograniczenia przetwarzania danych osobowych z zastrzeżeniem przypadków, o których mowa w art. 18 ust. 2 RODO</w:t>
      </w:r>
    </w:p>
    <w:p w:rsidR="00D505B1" w:rsidRPr="00D505B1" w:rsidRDefault="00D505B1" w:rsidP="00D505B1">
      <w:pPr>
        <w:spacing w:after="0" w:line="240" w:lineRule="auto"/>
        <w:rPr>
          <w:rFonts w:ascii="Verdana" w:eastAsia="Times New Roman" w:hAnsi="Verdana" w:cs="Times New Roman"/>
          <w:color w:val="000000"/>
          <w:sz w:val="16"/>
          <w:szCs w:val="16"/>
          <w:lang w:eastAsia="pl-PL"/>
        </w:rPr>
      </w:pPr>
      <w:r w:rsidRPr="00D505B1">
        <w:rPr>
          <w:rFonts w:ascii="Verdana" w:eastAsiaTheme="minorEastAsia" w:hAnsi="Verdana"/>
          <w:sz w:val="16"/>
          <w:szCs w:val="16"/>
          <w:lang w:eastAsia="pl-PL"/>
        </w:rPr>
        <w:t>(Uwaga: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505B1">
        <w:rPr>
          <w:rFonts w:ascii="Verdana" w:eastAsia="Times New Roman" w:hAnsi="Verdana" w:cs="Times New Roman"/>
          <w:color w:val="000000"/>
          <w:sz w:val="16"/>
          <w:szCs w:val="16"/>
          <w:lang w:eastAsia="pl-PL"/>
        </w:rPr>
        <w:t xml:space="preserve">;  </w:t>
      </w:r>
    </w:p>
    <w:p w:rsidR="00D505B1" w:rsidRPr="00D505B1" w:rsidRDefault="00D505B1" w:rsidP="00D505B1">
      <w:pPr>
        <w:spacing w:after="0" w:line="240" w:lineRule="auto"/>
        <w:rPr>
          <w:rFonts w:ascii="Verdana" w:eastAsia="Times New Roman" w:hAnsi="Verdana" w:cs="Times New Roman"/>
          <w:color w:val="000000"/>
          <w:sz w:val="16"/>
          <w:szCs w:val="16"/>
          <w:lang w:eastAsia="pl-PL"/>
        </w:rPr>
      </w:pPr>
      <w:r w:rsidRPr="00D505B1">
        <w:rPr>
          <w:rFonts w:ascii="Verdana" w:eastAsia="Times New Roman" w:hAnsi="Verdana" w:cs="Times New Roman"/>
          <w:color w:val="000000"/>
          <w:sz w:val="16"/>
          <w:szCs w:val="16"/>
          <w:lang w:eastAsia="pl-PL"/>
        </w:rPr>
        <w:t>−</w:t>
      </w:r>
      <w:r w:rsidRPr="00D505B1">
        <w:rPr>
          <w:rFonts w:ascii="Verdana" w:eastAsia="Times New Roman" w:hAnsi="Verdana" w:cs="Times New Roman"/>
          <w:color w:val="000000"/>
          <w:sz w:val="16"/>
          <w:szCs w:val="16"/>
          <w:lang w:eastAsia="pl-PL"/>
        </w:rPr>
        <w:tab/>
        <w:t>prawo do wniesienia skargi do Prezesa Urzędu Ochrony Danych Osobowych, gdy uzna Pani/Pan, że przetwarzanie danych osobowych Pani/Pana dotyczących narusza przepisy RODO;</w:t>
      </w:r>
    </w:p>
    <w:p w:rsidR="00D505B1" w:rsidRPr="00D505B1" w:rsidRDefault="00D505B1" w:rsidP="00D505B1">
      <w:pPr>
        <w:spacing w:after="0" w:line="240" w:lineRule="auto"/>
        <w:rPr>
          <w:rFonts w:ascii="Verdana" w:eastAsia="Times New Roman" w:hAnsi="Verdana" w:cs="Times New Roman"/>
          <w:color w:val="000000"/>
          <w:sz w:val="16"/>
          <w:szCs w:val="16"/>
          <w:lang w:eastAsia="pl-PL"/>
        </w:rPr>
      </w:pPr>
      <w:r w:rsidRPr="00D505B1">
        <w:rPr>
          <w:rFonts w:ascii="Verdana" w:eastAsia="Times New Roman" w:hAnsi="Verdana" w:cs="Times New Roman"/>
          <w:color w:val="000000"/>
          <w:sz w:val="16"/>
          <w:szCs w:val="16"/>
          <w:lang w:eastAsia="pl-PL"/>
        </w:rPr>
        <w:t></w:t>
      </w:r>
      <w:r w:rsidRPr="00D505B1">
        <w:rPr>
          <w:rFonts w:ascii="Verdana" w:eastAsia="Times New Roman" w:hAnsi="Verdana" w:cs="Times New Roman"/>
          <w:color w:val="000000"/>
          <w:sz w:val="16"/>
          <w:szCs w:val="16"/>
          <w:lang w:eastAsia="pl-PL"/>
        </w:rPr>
        <w:tab/>
        <w:t>nie przysługuje Pani/Panu:</w:t>
      </w:r>
    </w:p>
    <w:p w:rsidR="00D505B1" w:rsidRPr="00D505B1" w:rsidRDefault="00D505B1" w:rsidP="00D505B1">
      <w:pPr>
        <w:spacing w:after="0" w:line="240" w:lineRule="auto"/>
        <w:rPr>
          <w:rFonts w:ascii="Verdana" w:eastAsia="Times New Roman" w:hAnsi="Verdana" w:cs="Times New Roman"/>
          <w:color w:val="000000"/>
          <w:sz w:val="16"/>
          <w:szCs w:val="16"/>
          <w:lang w:eastAsia="pl-PL"/>
        </w:rPr>
      </w:pPr>
      <w:r w:rsidRPr="00D505B1">
        <w:rPr>
          <w:rFonts w:ascii="Verdana" w:eastAsia="Times New Roman" w:hAnsi="Verdana" w:cs="Times New Roman"/>
          <w:color w:val="000000"/>
          <w:sz w:val="16"/>
          <w:szCs w:val="16"/>
          <w:lang w:eastAsia="pl-PL"/>
        </w:rPr>
        <w:t>−</w:t>
      </w:r>
      <w:r w:rsidRPr="00D505B1">
        <w:rPr>
          <w:rFonts w:ascii="Verdana" w:eastAsia="Times New Roman" w:hAnsi="Verdana" w:cs="Times New Roman"/>
          <w:color w:val="000000"/>
          <w:sz w:val="16"/>
          <w:szCs w:val="16"/>
          <w:lang w:eastAsia="pl-PL"/>
        </w:rPr>
        <w:tab/>
        <w:t>w związku z art. 17 ust. 3 lit. b, d lub e RODO prawo do usunięcia danych osobowych;</w:t>
      </w:r>
    </w:p>
    <w:p w:rsidR="00D505B1" w:rsidRPr="00D505B1" w:rsidRDefault="00D505B1" w:rsidP="00D505B1">
      <w:pPr>
        <w:spacing w:after="0" w:line="240" w:lineRule="auto"/>
        <w:rPr>
          <w:rFonts w:ascii="Verdana" w:eastAsia="Times New Roman" w:hAnsi="Verdana" w:cs="Times New Roman"/>
          <w:color w:val="000000"/>
          <w:sz w:val="16"/>
          <w:szCs w:val="16"/>
          <w:lang w:eastAsia="pl-PL"/>
        </w:rPr>
      </w:pPr>
      <w:r w:rsidRPr="00D505B1">
        <w:rPr>
          <w:rFonts w:ascii="Verdana" w:eastAsia="Times New Roman" w:hAnsi="Verdana" w:cs="Times New Roman"/>
          <w:color w:val="000000"/>
          <w:sz w:val="16"/>
          <w:szCs w:val="16"/>
          <w:lang w:eastAsia="pl-PL"/>
        </w:rPr>
        <w:t>−</w:t>
      </w:r>
      <w:r w:rsidRPr="00D505B1">
        <w:rPr>
          <w:rFonts w:ascii="Verdana" w:eastAsia="Times New Roman" w:hAnsi="Verdana" w:cs="Times New Roman"/>
          <w:color w:val="000000"/>
          <w:sz w:val="16"/>
          <w:szCs w:val="16"/>
          <w:lang w:eastAsia="pl-PL"/>
        </w:rPr>
        <w:tab/>
        <w:t>prawo do przenoszenia danych osobowych, o którym mowa w art. 20 RODO;</w:t>
      </w:r>
    </w:p>
    <w:p w:rsidR="00D505B1" w:rsidRPr="00D505B1" w:rsidRDefault="00D505B1" w:rsidP="00D505B1">
      <w:pPr>
        <w:spacing w:after="0" w:line="240" w:lineRule="auto"/>
        <w:rPr>
          <w:rFonts w:ascii="Verdana" w:eastAsia="Times New Roman" w:hAnsi="Verdana" w:cs="Times New Roman"/>
          <w:color w:val="000000"/>
          <w:sz w:val="16"/>
          <w:szCs w:val="16"/>
          <w:lang w:eastAsia="pl-PL"/>
        </w:rPr>
      </w:pPr>
      <w:r w:rsidRPr="00D505B1">
        <w:rPr>
          <w:rFonts w:ascii="Verdana" w:eastAsia="Times New Roman" w:hAnsi="Verdana" w:cs="Times New Roman"/>
          <w:color w:val="000000"/>
          <w:sz w:val="16"/>
          <w:szCs w:val="16"/>
          <w:lang w:eastAsia="pl-PL"/>
        </w:rPr>
        <w:t>−</w:t>
      </w:r>
      <w:r w:rsidRPr="00D505B1">
        <w:rPr>
          <w:rFonts w:ascii="Verdana" w:eastAsia="Times New Roman" w:hAnsi="Verdana" w:cs="Times New Roman"/>
          <w:color w:val="000000"/>
          <w:sz w:val="16"/>
          <w:szCs w:val="16"/>
          <w:lang w:eastAsia="pl-PL"/>
        </w:rPr>
        <w:tab/>
        <w:t>na podstawie art. 21 RODO prawo sprzeciwu, wobec przetwarzania danych osobowych, gdyż podstawą prawną przetwarzania Pani/Pana danych osobowych jest art. 6 ust. 1 lit. c RODO.</w:t>
      </w:r>
    </w:p>
    <w:p w:rsidR="00D505B1" w:rsidRPr="00D505B1" w:rsidRDefault="0038471C" w:rsidP="00D505B1">
      <w:pPr>
        <w:spacing w:after="0" w:line="240" w:lineRule="auto"/>
        <w:rPr>
          <w:rFonts w:ascii="Times New Roman" w:eastAsia="Times New Roman" w:hAnsi="Times New Roman" w:cs="Times New Roman"/>
          <w:color w:val="00000A"/>
          <w:sz w:val="16"/>
          <w:szCs w:val="16"/>
          <w:lang w:eastAsia="pl-PL"/>
        </w:rPr>
      </w:pPr>
      <w:r>
        <w:rPr>
          <w:rFonts w:ascii="Verdana" w:eastAsia="Times New Roman" w:hAnsi="Verdana" w:cs="Times New Roman"/>
          <w:b/>
          <w:bCs/>
          <w:color w:val="00000A"/>
          <w:sz w:val="16"/>
          <w:szCs w:val="16"/>
          <w:u w:val="single"/>
          <w:lang w:eastAsia="pl-PL"/>
        </w:rPr>
        <w:t>XXI</w:t>
      </w:r>
      <w:r w:rsidR="00D505B1" w:rsidRPr="00D505B1">
        <w:rPr>
          <w:rFonts w:ascii="Verdana" w:eastAsia="Times New Roman" w:hAnsi="Verdana" w:cs="Times New Roman"/>
          <w:b/>
          <w:bCs/>
          <w:color w:val="00000A"/>
          <w:sz w:val="16"/>
          <w:szCs w:val="16"/>
          <w:u w:val="single"/>
          <w:lang w:eastAsia="pl-PL"/>
        </w:rPr>
        <w:t>. Informacje dodatkowe</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0"/>
          <w:sz w:val="16"/>
          <w:szCs w:val="16"/>
          <w:lang w:eastAsia="pl-PL"/>
        </w:rPr>
        <w:t>1. Zamawiający dopuszcza składanie ofert częściowych. Wykonawca może złożyć ofertę na całość lub dowolną liczbę części przedmiotu zamówienia.</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0"/>
          <w:sz w:val="16"/>
          <w:szCs w:val="16"/>
          <w:lang w:eastAsia="pl-PL"/>
        </w:rPr>
        <w:t>2. Zamawiający nie przewiduje zawarcia umowy ramowej.</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0"/>
          <w:sz w:val="16"/>
          <w:szCs w:val="16"/>
          <w:lang w:eastAsia="pl-PL"/>
        </w:rPr>
        <w:t xml:space="preserve">3. Zamawiający nie przewiduje udzielenia zamówień, o których mowa w art. 67 ust. 1 pkt 6 ustawy </w:t>
      </w:r>
      <w:proofErr w:type="spellStart"/>
      <w:r w:rsidRPr="00D505B1">
        <w:rPr>
          <w:rFonts w:ascii="Verdana" w:eastAsia="Times New Roman" w:hAnsi="Verdana" w:cs="Times New Roman"/>
          <w:color w:val="000000"/>
          <w:sz w:val="16"/>
          <w:szCs w:val="16"/>
          <w:lang w:eastAsia="pl-PL"/>
        </w:rPr>
        <w:t>pzp</w:t>
      </w:r>
      <w:proofErr w:type="spellEnd"/>
      <w:r w:rsidRPr="00D505B1">
        <w:rPr>
          <w:rFonts w:ascii="Verdana" w:eastAsia="Times New Roman" w:hAnsi="Verdana" w:cs="Times New Roman"/>
          <w:color w:val="000000"/>
          <w:sz w:val="16"/>
          <w:szCs w:val="16"/>
          <w:lang w:eastAsia="pl-PL"/>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0"/>
          <w:sz w:val="16"/>
          <w:szCs w:val="16"/>
          <w:lang w:eastAsia="pl-PL"/>
        </w:rPr>
        <w:t>4. Zamawiający nie dopuszcza składania ofert wariantowych.</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0"/>
          <w:sz w:val="16"/>
          <w:szCs w:val="16"/>
          <w:lang w:eastAsia="pl-PL"/>
        </w:rPr>
        <w:t>5. Zamawiający dopuszcza porozumiewanie się droga elektroniczną.</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0"/>
          <w:sz w:val="16"/>
          <w:szCs w:val="16"/>
          <w:lang w:eastAsia="pl-PL"/>
        </w:rPr>
        <w:t>6. Rozliczenia pomiędzy zamawiającym a wykonawcą odbywać się będą w złotych polskich. Zamawiający nie przewiduje rozliczeń w walutach obcych.</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0"/>
          <w:sz w:val="16"/>
          <w:szCs w:val="16"/>
          <w:lang w:eastAsia="pl-PL"/>
        </w:rPr>
        <w:t>7. Zamawiający nie przewiduje aukcji elektronicznej.</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0"/>
          <w:sz w:val="16"/>
          <w:szCs w:val="16"/>
          <w:lang w:eastAsia="pl-PL"/>
        </w:rPr>
        <w:t>8. Zamawiający nie przewiduje zwrotu kosztów udziału w postępowaniu.</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0"/>
          <w:sz w:val="16"/>
          <w:szCs w:val="16"/>
          <w:lang w:eastAsia="pl-PL"/>
        </w:rPr>
        <w:t xml:space="preserve">9. Zamawiający nie przewiduje stosowania wymagań, o których mowa w art. 29 ust. 4 ustawy </w:t>
      </w:r>
      <w:proofErr w:type="spellStart"/>
      <w:r w:rsidRPr="00D505B1">
        <w:rPr>
          <w:rFonts w:ascii="Verdana" w:eastAsia="Times New Roman" w:hAnsi="Verdana" w:cs="Times New Roman"/>
          <w:color w:val="000000"/>
          <w:sz w:val="16"/>
          <w:szCs w:val="16"/>
          <w:lang w:eastAsia="pl-PL"/>
        </w:rPr>
        <w:t>pzp</w:t>
      </w:r>
      <w:proofErr w:type="spellEnd"/>
      <w:r w:rsidRPr="00D505B1">
        <w:rPr>
          <w:rFonts w:ascii="Times New Roman" w:eastAsia="Times New Roman" w:hAnsi="Times New Roman" w:cs="Times New Roman"/>
          <w:color w:val="000000"/>
          <w:sz w:val="16"/>
          <w:szCs w:val="16"/>
          <w:lang w:eastAsia="pl-PL"/>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0"/>
          <w:sz w:val="16"/>
          <w:szCs w:val="16"/>
          <w:lang w:eastAsia="pl-PL"/>
        </w:rPr>
        <w:t>10. W sprawach nie objętych niniejszą SIWZ zastosowanie mają postanowienia ustawy z dnia 29 stycznia 2004r. Prawo zamówień publicznych</w:t>
      </w:r>
      <w:r w:rsidRPr="00D505B1">
        <w:rPr>
          <w:rFonts w:ascii="Verdana" w:eastAsia="Times New Roman" w:hAnsi="Verdana" w:cs="Times New Roman"/>
          <w:b/>
          <w:bCs/>
          <w:color w:val="00000A"/>
          <w:sz w:val="16"/>
          <w:szCs w:val="16"/>
          <w:lang w:eastAsia="pl-PL"/>
        </w:rPr>
        <w:t xml:space="preserve"> (</w:t>
      </w:r>
      <w:proofErr w:type="spellStart"/>
      <w:r w:rsidRPr="00D505B1">
        <w:rPr>
          <w:rFonts w:ascii="Verdana" w:eastAsia="Times New Roman" w:hAnsi="Verdana" w:cs="Times New Roman"/>
          <w:b/>
          <w:bCs/>
          <w:color w:val="00000A"/>
          <w:sz w:val="16"/>
          <w:szCs w:val="16"/>
          <w:lang w:eastAsia="pl-PL"/>
        </w:rPr>
        <w:t>t.j</w:t>
      </w:r>
      <w:proofErr w:type="spellEnd"/>
      <w:r w:rsidRPr="00D505B1">
        <w:rPr>
          <w:rFonts w:ascii="Verdana" w:eastAsia="Times New Roman" w:hAnsi="Verdana" w:cs="Times New Roman"/>
          <w:b/>
          <w:bCs/>
          <w:color w:val="00000A"/>
          <w:sz w:val="16"/>
          <w:szCs w:val="16"/>
          <w:lang w:eastAsia="pl-PL"/>
        </w:rPr>
        <w:t>. Dz.U. z 2019 r. poz. 1843)</w:t>
      </w:r>
    </w:p>
    <w:p w:rsidR="00D505B1" w:rsidRPr="00D505B1" w:rsidRDefault="0038471C" w:rsidP="00D505B1">
      <w:pPr>
        <w:spacing w:after="0" w:line="240" w:lineRule="auto"/>
        <w:rPr>
          <w:rFonts w:ascii="Times New Roman" w:eastAsia="Times New Roman" w:hAnsi="Times New Roman" w:cs="Times New Roman"/>
          <w:color w:val="00000A"/>
          <w:sz w:val="16"/>
          <w:szCs w:val="16"/>
          <w:lang w:eastAsia="pl-PL"/>
        </w:rPr>
      </w:pPr>
      <w:proofErr w:type="spellStart"/>
      <w:r>
        <w:rPr>
          <w:rFonts w:ascii="Verdana" w:eastAsia="Times New Roman" w:hAnsi="Verdana" w:cs="Times New Roman"/>
          <w:b/>
          <w:bCs/>
          <w:color w:val="00000A"/>
          <w:sz w:val="16"/>
          <w:szCs w:val="16"/>
          <w:u w:val="single"/>
          <w:lang w:eastAsia="pl-PL"/>
        </w:rPr>
        <w:t>XXII</w:t>
      </w:r>
      <w:r w:rsidR="00D505B1" w:rsidRPr="00D505B1">
        <w:rPr>
          <w:rFonts w:ascii="Verdana" w:eastAsia="Times New Roman" w:hAnsi="Verdana" w:cs="Times New Roman"/>
          <w:b/>
          <w:bCs/>
          <w:color w:val="00000A"/>
          <w:sz w:val="16"/>
          <w:szCs w:val="16"/>
          <w:u w:val="single"/>
          <w:lang w:eastAsia="pl-PL"/>
        </w:rPr>
        <w:t>.Załączniki</w:t>
      </w:r>
      <w:proofErr w:type="spellEnd"/>
      <w:r w:rsidR="00D505B1" w:rsidRPr="00D505B1">
        <w:rPr>
          <w:rFonts w:ascii="Verdana" w:eastAsia="Times New Roman" w:hAnsi="Verdana" w:cs="Times New Roman"/>
          <w:b/>
          <w:bCs/>
          <w:color w:val="00000A"/>
          <w:sz w:val="16"/>
          <w:szCs w:val="16"/>
          <w:u w:val="single"/>
          <w:lang w:eastAsia="pl-PL"/>
        </w:rPr>
        <w:t xml:space="preserve"> stanowiące integralną część Specyfikacji (SIWZ)</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1.Formularz oferty zał. nr 1</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2.Oświadczenie o spełnieniu warunków udziału w postępowaniu –zał. nr 2</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3.Oświadczenie o niepodleganiu wykluczeniu – zał. nr 3</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4 Informacja o przynależności lub nie przynależności do grupy kapitałowej zał. nr 4</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5.Wykaz osób -zał. nr 5</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6.Wykaz pojazdów- zał. nr 6</w:t>
      </w:r>
    </w:p>
    <w:p w:rsidR="00D505B1" w:rsidRPr="00D505B1" w:rsidRDefault="00D505B1" w:rsidP="00D505B1">
      <w:pPr>
        <w:spacing w:after="0" w:line="240" w:lineRule="auto"/>
        <w:rPr>
          <w:rFonts w:ascii="Verdana" w:eastAsia="Times New Roman" w:hAnsi="Verdana" w:cs="Times New Roman"/>
          <w:color w:val="00000A"/>
          <w:sz w:val="16"/>
          <w:szCs w:val="16"/>
          <w:lang w:eastAsia="pl-PL"/>
        </w:rPr>
      </w:pPr>
      <w:r w:rsidRPr="00D505B1">
        <w:rPr>
          <w:rFonts w:ascii="Verdana" w:eastAsia="Times New Roman" w:hAnsi="Verdana" w:cs="Times New Roman"/>
          <w:color w:val="00000A"/>
          <w:sz w:val="16"/>
          <w:szCs w:val="16"/>
          <w:lang w:eastAsia="pl-PL"/>
        </w:rPr>
        <w:t>7.Wykaz usług- zał. nr 7</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8.Zobowiązanie do oddania do dyspozycji zasobów na okres korzystania z nich przy wykonywaniu zamówienia zał.nr 8</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9.Wzór umowy- zał. nr 9</w:t>
      </w:r>
    </w:p>
    <w:p w:rsidR="00B93F6B" w:rsidRDefault="00D505B1" w:rsidP="00D505B1">
      <w:pPr>
        <w:spacing w:after="0" w:line="240" w:lineRule="auto"/>
        <w:rPr>
          <w:rFonts w:ascii="Verdana" w:eastAsia="Times New Roman" w:hAnsi="Verdana" w:cs="Times New Roman"/>
          <w:color w:val="00000A"/>
          <w:sz w:val="16"/>
          <w:szCs w:val="16"/>
          <w:lang w:eastAsia="pl-PL"/>
        </w:rPr>
      </w:pPr>
      <w:r w:rsidRPr="00D505B1">
        <w:rPr>
          <w:rFonts w:ascii="Verdana" w:eastAsia="Times New Roman" w:hAnsi="Verdana" w:cs="Times New Roman"/>
          <w:color w:val="00000A"/>
          <w:sz w:val="16"/>
          <w:szCs w:val="16"/>
          <w:lang w:eastAsia="pl-PL"/>
        </w:rPr>
        <w:t>10. formularz - Potwierdzenia zawarcia umowy o pracę – z</w:t>
      </w:r>
      <w:r w:rsidR="001F1270">
        <w:rPr>
          <w:rFonts w:ascii="Verdana" w:eastAsia="Times New Roman" w:hAnsi="Verdana" w:cs="Times New Roman"/>
          <w:color w:val="00000A"/>
          <w:sz w:val="16"/>
          <w:szCs w:val="16"/>
          <w:lang w:eastAsia="pl-PL"/>
        </w:rPr>
        <w:t>ał. nr 10</w:t>
      </w:r>
    </w:p>
    <w:p w:rsidR="00B93F6B" w:rsidRDefault="001F1270" w:rsidP="00D505B1">
      <w:pPr>
        <w:spacing w:after="0" w:line="240" w:lineRule="auto"/>
        <w:rPr>
          <w:rFonts w:ascii="Verdana" w:eastAsia="Times New Roman" w:hAnsi="Verdana" w:cs="Times New Roman"/>
          <w:color w:val="00000A"/>
          <w:sz w:val="16"/>
          <w:szCs w:val="16"/>
          <w:lang w:eastAsia="pl-PL"/>
        </w:rPr>
      </w:pPr>
      <w:r>
        <w:rPr>
          <w:rFonts w:ascii="Verdana" w:eastAsia="Times New Roman" w:hAnsi="Verdana" w:cs="Times New Roman"/>
          <w:color w:val="00000A"/>
          <w:sz w:val="16"/>
          <w:szCs w:val="16"/>
          <w:lang w:eastAsia="pl-PL"/>
        </w:rPr>
        <w:t>11</w:t>
      </w:r>
      <w:r w:rsidR="00B93F6B">
        <w:rPr>
          <w:rFonts w:ascii="Verdana" w:eastAsia="Times New Roman" w:hAnsi="Verdana" w:cs="Times New Roman"/>
          <w:color w:val="00000A"/>
          <w:sz w:val="16"/>
          <w:szCs w:val="16"/>
          <w:lang w:eastAsia="pl-PL"/>
        </w:rPr>
        <w:t xml:space="preserve">. Wykaz tras z podziałem na części wraz z ilością uczniów – zał. nr </w:t>
      </w:r>
      <w:r>
        <w:rPr>
          <w:rFonts w:ascii="Verdana" w:eastAsia="Times New Roman" w:hAnsi="Verdana" w:cs="Times New Roman"/>
          <w:color w:val="00000A"/>
          <w:sz w:val="16"/>
          <w:szCs w:val="16"/>
          <w:lang w:eastAsia="pl-PL"/>
        </w:rPr>
        <w:t>11</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                                                                                                                 </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ab/>
      </w:r>
      <w:r w:rsidRPr="00D505B1">
        <w:rPr>
          <w:rFonts w:ascii="Times New Roman" w:eastAsia="Times New Roman" w:hAnsi="Times New Roman" w:cs="Times New Roman"/>
          <w:color w:val="00000A"/>
          <w:sz w:val="16"/>
          <w:szCs w:val="16"/>
          <w:lang w:eastAsia="pl-PL"/>
        </w:rPr>
        <w:tab/>
      </w:r>
      <w:r w:rsidRPr="00D505B1">
        <w:rPr>
          <w:rFonts w:ascii="Times New Roman" w:eastAsia="Times New Roman" w:hAnsi="Times New Roman" w:cs="Times New Roman"/>
          <w:color w:val="00000A"/>
          <w:sz w:val="16"/>
          <w:szCs w:val="16"/>
          <w:lang w:eastAsia="pl-PL"/>
        </w:rPr>
        <w:tab/>
      </w:r>
    </w:p>
    <w:p w:rsidR="00D505B1" w:rsidRDefault="00D505B1" w:rsidP="00B93F6B">
      <w:pPr>
        <w:spacing w:after="0" w:line="240" w:lineRule="auto"/>
        <w:jc w:val="right"/>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 xml:space="preserve">              Zatwierdzam</w:t>
      </w:r>
      <w:r w:rsidRPr="00D505B1">
        <w:rPr>
          <w:rFonts w:ascii="Times New Roman" w:eastAsia="Times New Roman" w:hAnsi="Times New Roman" w:cs="Times New Roman"/>
          <w:color w:val="00000A"/>
          <w:sz w:val="16"/>
          <w:szCs w:val="16"/>
          <w:lang w:eastAsia="pl-PL"/>
        </w:rPr>
        <w:tab/>
      </w:r>
    </w:p>
    <w:p w:rsidR="00B93F6B" w:rsidRDefault="00B93F6B" w:rsidP="00B93F6B">
      <w:pPr>
        <w:spacing w:after="0" w:line="240" w:lineRule="auto"/>
        <w:jc w:val="right"/>
        <w:rPr>
          <w:rFonts w:ascii="Times New Roman" w:eastAsia="Times New Roman" w:hAnsi="Times New Roman" w:cs="Times New Roman"/>
          <w:color w:val="00000A"/>
          <w:sz w:val="16"/>
          <w:szCs w:val="16"/>
          <w:lang w:eastAsia="pl-PL"/>
        </w:rPr>
      </w:pPr>
    </w:p>
    <w:p w:rsidR="00B93F6B" w:rsidRDefault="00B93F6B" w:rsidP="00B93F6B">
      <w:pPr>
        <w:spacing w:after="0" w:line="240" w:lineRule="auto"/>
        <w:jc w:val="right"/>
        <w:rPr>
          <w:rFonts w:ascii="Times New Roman" w:eastAsia="Times New Roman" w:hAnsi="Times New Roman" w:cs="Times New Roman"/>
          <w:color w:val="00000A"/>
          <w:sz w:val="16"/>
          <w:szCs w:val="16"/>
          <w:lang w:eastAsia="pl-PL"/>
        </w:rPr>
      </w:pPr>
      <w:r>
        <w:rPr>
          <w:rFonts w:ascii="Times New Roman" w:eastAsia="Times New Roman" w:hAnsi="Times New Roman" w:cs="Times New Roman"/>
          <w:color w:val="00000A"/>
          <w:sz w:val="16"/>
          <w:szCs w:val="16"/>
          <w:lang w:eastAsia="pl-PL"/>
        </w:rPr>
        <w:t>Kierownik</w:t>
      </w:r>
    </w:p>
    <w:p w:rsidR="00B93F6B" w:rsidRDefault="00B93F6B" w:rsidP="00B93F6B">
      <w:pPr>
        <w:spacing w:after="0" w:line="240" w:lineRule="auto"/>
        <w:jc w:val="right"/>
        <w:rPr>
          <w:rFonts w:ascii="Times New Roman" w:eastAsia="Times New Roman" w:hAnsi="Times New Roman" w:cs="Times New Roman"/>
          <w:color w:val="00000A"/>
          <w:sz w:val="16"/>
          <w:szCs w:val="16"/>
          <w:lang w:eastAsia="pl-PL"/>
        </w:rPr>
      </w:pPr>
      <w:r>
        <w:rPr>
          <w:rFonts w:ascii="Times New Roman" w:eastAsia="Times New Roman" w:hAnsi="Times New Roman" w:cs="Times New Roman"/>
          <w:color w:val="00000A"/>
          <w:sz w:val="16"/>
          <w:szCs w:val="16"/>
          <w:lang w:eastAsia="pl-PL"/>
        </w:rPr>
        <w:t>Samorządowego Centrum</w:t>
      </w:r>
    </w:p>
    <w:p w:rsidR="00B93F6B" w:rsidRDefault="00B93F6B" w:rsidP="00B93F6B">
      <w:pPr>
        <w:spacing w:after="0" w:line="240" w:lineRule="auto"/>
        <w:jc w:val="right"/>
        <w:rPr>
          <w:rFonts w:ascii="Times New Roman" w:eastAsia="Times New Roman" w:hAnsi="Times New Roman" w:cs="Times New Roman"/>
          <w:color w:val="00000A"/>
          <w:sz w:val="16"/>
          <w:szCs w:val="16"/>
          <w:lang w:eastAsia="pl-PL"/>
        </w:rPr>
      </w:pPr>
      <w:r>
        <w:rPr>
          <w:rFonts w:ascii="Times New Roman" w:eastAsia="Times New Roman" w:hAnsi="Times New Roman" w:cs="Times New Roman"/>
          <w:color w:val="00000A"/>
          <w:sz w:val="16"/>
          <w:szCs w:val="16"/>
          <w:lang w:eastAsia="pl-PL"/>
        </w:rPr>
        <w:t>Usług Wspólnych w Jędrzejowie</w:t>
      </w:r>
    </w:p>
    <w:p w:rsidR="00B93F6B" w:rsidRPr="00D505B1" w:rsidRDefault="00B93F6B" w:rsidP="00B93F6B">
      <w:pPr>
        <w:spacing w:after="0" w:line="240" w:lineRule="auto"/>
        <w:jc w:val="right"/>
        <w:rPr>
          <w:rFonts w:ascii="Times New Roman" w:eastAsia="Times New Roman" w:hAnsi="Times New Roman" w:cs="Times New Roman"/>
          <w:color w:val="00000A"/>
          <w:sz w:val="16"/>
          <w:szCs w:val="16"/>
          <w:lang w:eastAsia="pl-PL"/>
        </w:rPr>
      </w:pPr>
      <w:r>
        <w:rPr>
          <w:rFonts w:ascii="Times New Roman" w:eastAsia="Times New Roman" w:hAnsi="Times New Roman" w:cs="Times New Roman"/>
          <w:color w:val="00000A"/>
          <w:sz w:val="16"/>
          <w:szCs w:val="16"/>
          <w:lang w:eastAsia="pl-PL"/>
        </w:rPr>
        <w:t>Ewa Fortunka</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lang w:eastAsia="pl-PL"/>
        </w:rPr>
        <w:tab/>
      </w:r>
      <w:r w:rsidRPr="00D505B1">
        <w:rPr>
          <w:rFonts w:ascii="Verdana" w:eastAsia="Times New Roman" w:hAnsi="Verdana" w:cs="Times New Roman"/>
          <w:b/>
          <w:bCs/>
          <w:color w:val="00000A"/>
          <w:sz w:val="16"/>
          <w:szCs w:val="16"/>
          <w:lang w:eastAsia="pl-PL"/>
        </w:rPr>
        <w:tab/>
      </w:r>
      <w:r w:rsidRPr="00D505B1">
        <w:rPr>
          <w:rFonts w:ascii="Verdana" w:eastAsia="Times New Roman" w:hAnsi="Verdana" w:cs="Times New Roman"/>
          <w:b/>
          <w:bCs/>
          <w:color w:val="00000A"/>
          <w:sz w:val="16"/>
          <w:szCs w:val="16"/>
          <w:lang w:eastAsia="pl-PL"/>
        </w:rPr>
        <w:tab/>
      </w: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rPr>
          <w:rFonts w:ascii="Verdana" w:eastAsia="Times New Roman" w:hAnsi="Verdana" w:cs="Times New Roman"/>
          <w:b/>
          <w:bCs/>
          <w:color w:val="00000A"/>
          <w:sz w:val="16"/>
          <w:szCs w:val="16"/>
          <w:lang w:eastAsia="pl-PL"/>
        </w:rPr>
      </w:pPr>
    </w:p>
    <w:p w:rsidR="00D505B1" w:rsidRDefault="00D505B1" w:rsidP="00D505B1">
      <w:pPr>
        <w:spacing w:after="0" w:line="240" w:lineRule="auto"/>
        <w:rPr>
          <w:rFonts w:ascii="Verdana" w:eastAsia="Times New Roman" w:hAnsi="Verdana" w:cs="Times New Roman"/>
          <w:b/>
          <w:bCs/>
          <w:color w:val="00000A"/>
          <w:sz w:val="16"/>
          <w:szCs w:val="16"/>
          <w:lang w:eastAsia="pl-PL"/>
        </w:rPr>
      </w:pPr>
    </w:p>
    <w:p w:rsidR="00CA7B8A" w:rsidRDefault="00CA7B8A" w:rsidP="00D505B1">
      <w:pPr>
        <w:spacing w:after="0" w:line="240" w:lineRule="auto"/>
        <w:rPr>
          <w:rFonts w:ascii="Verdana" w:eastAsia="Times New Roman" w:hAnsi="Verdana" w:cs="Times New Roman"/>
          <w:b/>
          <w:bCs/>
          <w:color w:val="00000A"/>
          <w:sz w:val="16"/>
          <w:szCs w:val="16"/>
          <w:lang w:eastAsia="pl-PL"/>
        </w:rPr>
      </w:pPr>
    </w:p>
    <w:p w:rsidR="00CA7B8A" w:rsidRDefault="00CA7B8A" w:rsidP="00D505B1">
      <w:pPr>
        <w:spacing w:after="0" w:line="240" w:lineRule="auto"/>
        <w:rPr>
          <w:rFonts w:ascii="Verdana" w:eastAsia="Times New Roman" w:hAnsi="Verdana" w:cs="Times New Roman"/>
          <w:b/>
          <w:bCs/>
          <w:color w:val="00000A"/>
          <w:sz w:val="16"/>
          <w:szCs w:val="16"/>
          <w:lang w:eastAsia="pl-PL"/>
        </w:rPr>
      </w:pPr>
    </w:p>
    <w:p w:rsidR="006C0958" w:rsidRDefault="006C0958" w:rsidP="00D505B1">
      <w:pPr>
        <w:spacing w:after="0" w:line="240" w:lineRule="auto"/>
        <w:rPr>
          <w:rFonts w:ascii="Verdana" w:eastAsia="Times New Roman" w:hAnsi="Verdana" w:cs="Times New Roman"/>
          <w:b/>
          <w:bCs/>
          <w:color w:val="00000A"/>
          <w:sz w:val="16"/>
          <w:szCs w:val="16"/>
          <w:lang w:eastAsia="pl-PL"/>
        </w:rPr>
      </w:pPr>
    </w:p>
    <w:p w:rsidR="006C0958" w:rsidRPr="00D505B1" w:rsidRDefault="006C0958" w:rsidP="00D505B1">
      <w:pPr>
        <w:spacing w:after="0" w:line="240" w:lineRule="auto"/>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lang w:eastAsia="pl-PL"/>
        </w:rPr>
        <w:lastRenderedPageBreak/>
        <w:t>załącznik nr 1 do SIWZ</w:t>
      </w: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w:t>
      </w:r>
      <w:r w:rsidRPr="00D505B1">
        <w:rPr>
          <w:rFonts w:ascii="Verdana" w:eastAsia="Times New Roman" w:hAnsi="Verdana" w:cs="Times New Roman"/>
          <w:color w:val="00000A"/>
          <w:sz w:val="16"/>
          <w:szCs w:val="16"/>
          <w:lang w:eastAsia="pl-PL"/>
        </w:rPr>
        <w:t>...............</w:t>
      </w: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miejscowość i data</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w:t>
      </w:r>
      <w:r w:rsidRPr="00D505B1">
        <w:rPr>
          <w:rFonts w:ascii="Verdana" w:eastAsia="Times New Roman" w:hAnsi="Verdana" w:cs="Times New Roman"/>
          <w:color w:val="00000A"/>
          <w:sz w:val="16"/>
          <w:szCs w:val="16"/>
          <w:lang w:eastAsia="pl-PL"/>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(pieczęć wykonawcy)</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6C0958" w:rsidRDefault="006C0958" w:rsidP="006307E5">
      <w:pPr>
        <w:spacing w:after="0" w:line="240" w:lineRule="auto"/>
        <w:jc w:val="center"/>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FORMULARZ OFERTY</w:t>
      </w:r>
    </w:p>
    <w:p w:rsidR="006307E5" w:rsidRPr="006C0958" w:rsidRDefault="006307E5" w:rsidP="006307E5">
      <w:pPr>
        <w:spacing w:after="0" w:line="240" w:lineRule="auto"/>
        <w:rPr>
          <w:rFonts w:ascii="Times New Roman" w:eastAsia="Times New Roman" w:hAnsi="Times New Roman" w:cs="Times New Roman"/>
          <w:b/>
          <w:bCs/>
          <w:color w:val="00000A"/>
          <w:sz w:val="16"/>
          <w:szCs w:val="16"/>
          <w:lang w:eastAsia="pl-PL"/>
        </w:rPr>
      </w:pP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W nawiązaniu do ogłoszenia o zamówieniu publicznym w trybie przetargu nieograniczonego na Wykonywanie usług przewozowych do szkół podstawowych na terenie gminy Jędrzejów wraz ze sprawowaniem opieki nad dziećmi, na utworzonych przez Wykonawcę liniach regularnych, z pierwszeństwem przejazdu dzieci i młodzieży szkolnej z biletem miesięcznym, w roku szkolnym 2020/2021,</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składając ofertę na wykonanie w/w zamówienia w imieniu:</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Nazwa Wykonawcy………………..…………………………………………………………………</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Adres Wykonawcy……………….……………………………………………………………….</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 xml:space="preserve">Nr </w:t>
      </w:r>
      <w:proofErr w:type="spellStart"/>
      <w:r w:rsidRPr="006C0958">
        <w:rPr>
          <w:rFonts w:ascii="Times New Roman" w:eastAsia="Times New Roman" w:hAnsi="Times New Roman" w:cs="Times New Roman"/>
          <w:b/>
          <w:bCs/>
          <w:color w:val="00000A"/>
          <w:sz w:val="16"/>
          <w:szCs w:val="16"/>
          <w:lang w:eastAsia="pl-PL"/>
        </w:rPr>
        <w:t>tel</w:t>
      </w:r>
      <w:proofErr w:type="spellEnd"/>
      <w:r w:rsidRPr="006C0958">
        <w:rPr>
          <w:rFonts w:ascii="Times New Roman" w:eastAsia="Times New Roman" w:hAnsi="Times New Roman" w:cs="Times New Roman"/>
          <w:b/>
          <w:bCs/>
          <w:color w:val="00000A"/>
          <w:sz w:val="16"/>
          <w:szCs w:val="16"/>
          <w:lang w:eastAsia="pl-PL"/>
        </w:rPr>
        <w:t>………………………</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Nr fax ……………………….. e-mail……………………………………………….</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 xml:space="preserve">Osoba do kontaktów………………………………………….. </w:t>
      </w:r>
      <w:proofErr w:type="spellStart"/>
      <w:r w:rsidRPr="006C0958">
        <w:rPr>
          <w:rFonts w:ascii="Times New Roman" w:eastAsia="Times New Roman" w:hAnsi="Times New Roman" w:cs="Times New Roman"/>
          <w:b/>
          <w:bCs/>
          <w:color w:val="00000A"/>
          <w:sz w:val="16"/>
          <w:szCs w:val="16"/>
          <w:lang w:eastAsia="pl-PL"/>
        </w:rPr>
        <w:t>tel</w:t>
      </w:r>
      <w:proofErr w:type="spellEnd"/>
      <w:r w:rsidRPr="006C0958">
        <w:rPr>
          <w:rFonts w:ascii="Times New Roman" w:eastAsia="Times New Roman" w:hAnsi="Times New Roman" w:cs="Times New Roman"/>
          <w:b/>
          <w:bCs/>
          <w:color w:val="00000A"/>
          <w:sz w:val="16"/>
          <w:szCs w:val="16"/>
          <w:lang w:eastAsia="pl-PL"/>
        </w:rPr>
        <w:t>…………………………….</w:t>
      </w:r>
    </w:p>
    <w:p w:rsid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Oferujemy realizację zamówienia zgodnie z wymogami określonymi w Specyfikacji Istotnych Warunków Zamówienia,  na następujących zasadach :</w:t>
      </w:r>
    </w:p>
    <w:p w:rsidR="006C0958" w:rsidRDefault="006C0958" w:rsidP="006C0958">
      <w:pPr>
        <w:spacing w:after="0" w:line="240" w:lineRule="auto"/>
        <w:rPr>
          <w:rFonts w:ascii="Times New Roman" w:eastAsia="Times New Roman" w:hAnsi="Times New Roman" w:cs="Times New Roman"/>
          <w:b/>
          <w:bCs/>
          <w:color w:val="00000A"/>
          <w:sz w:val="16"/>
          <w:szCs w:val="16"/>
          <w:lang w:eastAsia="pl-PL"/>
        </w:rPr>
      </w:pP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 xml:space="preserve">Zadanie I:  Dowóz uczniów do Szkoły Podstawowej w Podchojnach i Szkoły Podstawowej nr 5 </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w Jędrzejowie</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Cena za 1 bilet miesięczny ulgowy:</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netto</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Podatek VAT</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brutto</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Razem wartość zamówienia:</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Cena za 1 bilet miesięczny ulgowy brutto ………. x 47 (Ilość ucz</w:t>
      </w:r>
      <w:r>
        <w:rPr>
          <w:rFonts w:ascii="Times New Roman" w:eastAsia="Times New Roman" w:hAnsi="Times New Roman" w:cs="Times New Roman"/>
          <w:bCs/>
          <w:color w:val="00000A"/>
          <w:sz w:val="16"/>
          <w:szCs w:val="16"/>
          <w:lang w:eastAsia="pl-PL"/>
        </w:rPr>
        <w:t>niów z ulgą ustawową) x 10 m-</w:t>
      </w:r>
      <w:proofErr w:type="spellStart"/>
      <w:r>
        <w:rPr>
          <w:rFonts w:ascii="Times New Roman" w:eastAsia="Times New Roman" w:hAnsi="Times New Roman" w:cs="Times New Roman"/>
          <w:bCs/>
          <w:color w:val="00000A"/>
          <w:sz w:val="16"/>
          <w:szCs w:val="16"/>
          <w:lang w:eastAsia="pl-PL"/>
        </w:rPr>
        <w:t>cy</w:t>
      </w:r>
      <w:proofErr w:type="spellEnd"/>
      <w:r>
        <w:rPr>
          <w:rFonts w:ascii="Times New Roman" w:eastAsia="Times New Roman" w:hAnsi="Times New Roman" w:cs="Times New Roman"/>
          <w:bCs/>
          <w:color w:val="00000A"/>
          <w:sz w:val="16"/>
          <w:szCs w:val="16"/>
          <w:lang w:eastAsia="pl-PL"/>
        </w:rPr>
        <w:t xml:space="preserve"> </w:t>
      </w:r>
      <w:r w:rsidRPr="006C0958">
        <w:rPr>
          <w:rFonts w:ascii="Times New Roman" w:eastAsia="Times New Roman" w:hAnsi="Times New Roman" w:cs="Times New Roman"/>
          <w:bCs/>
          <w:color w:val="00000A"/>
          <w:sz w:val="16"/>
          <w:szCs w:val="16"/>
          <w:lang w:eastAsia="pl-PL"/>
        </w:rPr>
        <w:t>= …………………</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(słownie: ..................................................................................................................................)</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Oferowany czas podstawienia pojazdu zastępczego ………… minut</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Cena za 1 bilet miesięczny zwykły:</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netto</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Podatek VAT</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brutto</w:t>
      </w:r>
    </w:p>
    <w:p w:rsidR="006C0958" w:rsidRDefault="006C0958" w:rsidP="006C0958">
      <w:pPr>
        <w:spacing w:after="0" w:line="240" w:lineRule="auto"/>
        <w:rPr>
          <w:rFonts w:ascii="Times New Roman" w:eastAsia="Times New Roman" w:hAnsi="Times New Roman" w:cs="Times New Roman"/>
          <w:b/>
          <w:bCs/>
          <w:color w:val="00000A"/>
          <w:sz w:val="16"/>
          <w:szCs w:val="16"/>
          <w:lang w:eastAsia="pl-PL"/>
        </w:rPr>
      </w:pP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 xml:space="preserve">Zadanie II:  Dowóz uczniów do Szkoły Podstawowej w Podchojnach i Szkoły Podstawowej nr 5 </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w Jędrzejowie</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Cena za 1 bilet miesięczny ulgowy:</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netto</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Podatek VAT</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brutto</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Razem wartość zamówienia:</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Cena za 1 bilet miesięczny ulgowy brutto ………. x 51 (Ilość ucz</w:t>
      </w:r>
      <w:r>
        <w:rPr>
          <w:rFonts w:ascii="Times New Roman" w:eastAsia="Times New Roman" w:hAnsi="Times New Roman" w:cs="Times New Roman"/>
          <w:bCs/>
          <w:color w:val="00000A"/>
          <w:sz w:val="16"/>
          <w:szCs w:val="16"/>
          <w:lang w:eastAsia="pl-PL"/>
        </w:rPr>
        <w:t>niów z ulgą ustawową) x 10 m-</w:t>
      </w:r>
      <w:proofErr w:type="spellStart"/>
      <w:r>
        <w:rPr>
          <w:rFonts w:ascii="Times New Roman" w:eastAsia="Times New Roman" w:hAnsi="Times New Roman" w:cs="Times New Roman"/>
          <w:bCs/>
          <w:color w:val="00000A"/>
          <w:sz w:val="16"/>
          <w:szCs w:val="16"/>
          <w:lang w:eastAsia="pl-PL"/>
        </w:rPr>
        <w:t>cy</w:t>
      </w:r>
      <w:proofErr w:type="spellEnd"/>
      <w:r>
        <w:rPr>
          <w:rFonts w:ascii="Times New Roman" w:eastAsia="Times New Roman" w:hAnsi="Times New Roman" w:cs="Times New Roman"/>
          <w:bCs/>
          <w:color w:val="00000A"/>
          <w:sz w:val="16"/>
          <w:szCs w:val="16"/>
          <w:lang w:eastAsia="pl-PL"/>
        </w:rPr>
        <w:t xml:space="preserve"> </w:t>
      </w:r>
      <w:r w:rsidRPr="006C0958">
        <w:rPr>
          <w:rFonts w:ascii="Times New Roman" w:eastAsia="Times New Roman" w:hAnsi="Times New Roman" w:cs="Times New Roman"/>
          <w:bCs/>
          <w:color w:val="00000A"/>
          <w:sz w:val="16"/>
          <w:szCs w:val="16"/>
          <w:lang w:eastAsia="pl-PL"/>
        </w:rPr>
        <w:t>= …………………</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(słownie: ..................................................................................................................................)</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Oferowany czas podstawienia pojazdu zastępczego ………… minut</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Cena za 1 bilet miesięczny zwykły:</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netto</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Podatek VAT</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brutto</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 xml:space="preserve">Zadanie III:  Dowóz uczniów do Szkoły Podstawowej nr 3 w Jędrzejowie, Szkoły Podstawowej nr 2 w Jędrzejowie, Zespołu Placówek Oświatowych w Skroniowie </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Cena za 1 bilet miesięczny ulgowy:</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netto</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Podatek VAT</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brutto</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Razem wartość zamówienia:</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Cena za 1 bilet miesięczny ulgowy brutto ………. x 63 (Ilość uczniów z ulgą ustaw</w:t>
      </w:r>
      <w:r>
        <w:rPr>
          <w:rFonts w:ascii="Times New Roman" w:eastAsia="Times New Roman" w:hAnsi="Times New Roman" w:cs="Times New Roman"/>
          <w:bCs/>
          <w:color w:val="00000A"/>
          <w:sz w:val="16"/>
          <w:szCs w:val="16"/>
          <w:lang w:eastAsia="pl-PL"/>
        </w:rPr>
        <w:t>ową) x 10 m-</w:t>
      </w:r>
      <w:proofErr w:type="spellStart"/>
      <w:r>
        <w:rPr>
          <w:rFonts w:ascii="Times New Roman" w:eastAsia="Times New Roman" w:hAnsi="Times New Roman" w:cs="Times New Roman"/>
          <w:bCs/>
          <w:color w:val="00000A"/>
          <w:sz w:val="16"/>
          <w:szCs w:val="16"/>
          <w:lang w:eastAsia="pl-PL"/>
        </w:rPr>
        <w:t>cy</w:t>
      </w:r>
      <w:proofErr w:type="spellEnd"/>
      <w:r>
        <w:rPr>
          <w:rFonts w:ascii="Times New Roman" w:eastAsia="Times New Roman" w:hAnsi="Times New Roman" w:cs="Times New Roman"/>
          <w:bCs/>
          <w:color w:val="00000A"/>
          <w:sz w:val="16"/>
          <w:szCs w:val="16"/>
          <w:lang w:eastAsia="pl-PL"/>
        </w:rPr>
        <w:t xml:space="preserve"> </w:t>
      </w:r>
      <w:r w:rsidRPr="006C0958">
        <w:rPr>
          <w:rFonts w:ascii="Times New Roman" w:eastAsia="Times New Roman" w:hAnsi="Times New Roman" w:cs="Times New Roman"/>
          <w:bCs/>
          <w:color w:val="00000A"/>
          <w:sz w:val="16"/>
          <w:szCs w:val="16"/>
          <w:lang w:eastAsia="pl-PL"/>
        </w:rPr>
        <w:t>= …………………</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(słownie: ..................................................................................................................................)</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Oferowany czas podstawienia pojazdu zastępczego ………… minut</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Cena za 1 bilet miesięczny zwykły:</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netto</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Podatek VAT</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brutto</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 xml:space="preserve">Zadanie IV:  Dowóz uczniów Szkoły Podstawowej nr 5 w Jędrzejowie </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Cena za 1 bilet miesięczny ulgowy:</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netto</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Podatek VAT</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brutto</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Razem wartość zamówienia:</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lastRenderedPageBreak/>
        <w:t>Cena za 1 bilet miesięczny ulgowy brutto ………. x 73 (Ilość ucz</w:t>
      </w:r>
      <w:r>
        <w:rPr>
          <w:rFonts w:ascii="Times New Roman" w:eastAsia="Times New Roman" w:hAnsi="Times New Roman" w:cs="Times New Roman"/>
          <w:bCs/>
          <w:color w:val="00000A"/>
          <w:sz w:val="16"/>
          <w:szCs w:val="16"/>
          <w:lang w:eastAsia="pl-PL"/>
        </w:rPr>
        <w:t>niów z ulgą ustawową) x 10 m-</w:t>
      </w:r>
      <w:proofErr w:type="spellStart"/>
      <w:r>
        <w:rPr>
          <w:rFonts w:ascii="Times New Roman" w:eastAsia="Times New Roman" w:hAnsi="Times New Roman" w:cs="Times New Roman"/>
          <w:bCs/>
          <w:color w:val="00000A"/>
          <w:sz w:val="16"/>
          <w:szCs w:val="16"/>
          <w:lang w:eastAsia="pl-PL"/>
        </w:rPr>
        <w:t>cy</w:t>
      </w:r>
      <w:proofErr w:type="spellEnd"/>
      <w:r>
        <w:rPr>
          <w:rFonts w:ascii="Times New Roman" w:eastAsia="Times New Roman" w:hAnsi="Times New Roman" w:cs="Times New Roman"/>
          <w:bCs/>
          <w:color w:val="00000A"/>
          <w:sz w:val="16"/>
          <w:szCs w:val="16"/>
          <w:lang w:eastAsia="pl-PL"/>
        </w:rPr>
        <w:t xml:space="preserve"> </w:t>
      </w:r>
      <w:r w:rsidRPr="006C0958">
        <w:rPr>
          <w:rFonts w:ascii="Times New Roman" w:eastAsia="Times New Roman" w:hAnsi="Times New Roman" w:cs="Times New Roman"/>
          <w:bCs/>
          <w:color w:val="00000A"/>
          <w:sz w:val="16"/>
          <w:szCs w:val="16"/>
          <w:lang w:eastAsia="pl-PL"/>
        </w:rPr>
        <w:t>= …………………</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(słownie: ..................................................................................................................................)</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Oferowany czas podstawienia pojazdu zastępczego ………… minut</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Cena za 1 bilet miesięczny zwykły:</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netto</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Podatek VAT</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brutto</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Zadanie V:  Dowóz uczniów do Zespołu Placówek Oświatowych w Skroniowie</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Cena za 1 bilet miesięczny ulgowy:</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netto</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Podatek VAT</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brutto</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Razem wartość zamówienia:</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Cena za 1 bilet miesięczny ulgowy brutto ………. x 20 (Ilość ucz</w:t>
      </w:r>
      <w:r>
        <w:rPr>
          <w:rFonts w:ascii="Times New Roman" w:eastAsia="Times New Roman" w:hAnsi="Times New Roman" w:cs="Times New Roman"/>
          <w:bCs/>
          <w:color w:val="00000A"/>
          <w:sz w:val="16"/>
          <w:szCs w:val="16"/>
          <w:lang w:eastAsia="pl-PL"/>
        </w:rPr>
        <w:t>niów z ulgą ustawową) x 10 m-</w:t>
      </w:r>
      <w:proofErr w:type="spellStart"/>
      <w:r>
        <w:rPr>
          <w:rFonts w:ascii="Times New Roman" w:eastAsia="Times New Roman" w:hAnsi="Times New Roman" w:cs="Times New Roman"/>
          <w:bCs/>
          <w:color w:val="00000A"/>
          <w:sz w:val="16"/>
          <w:szCs w:val="16"/>
          <w:lang w:eastAsia="pl-PL"/>
        </w:rPr>
        <w:t>cy</w:t>
      </w:r>
      <w:proofErr w:type="spellEnd"/>
      <w:r>
        <w:rPr>
          <w:rFonts w:ascii="Times New Roman" w:eastAsia="Times New Roman" w:hAnsi="Times New Roman" w:cs="Times New Roman"/>
          <w:bCs/>
          <w:color w:val="00000A"/>
          <w:sz w:val="16"/>
          <w:szCs w:val="16"/>
          <w:lang w:eastAsia="pl-PL"/>
        </w:rPr>
        <w:t xml:space="preserve"> </w:t>
      </w:r>
      <w:r w:rsidRPr="006C0958">
        <w:rPr>
          <w:rFonts w:ascii="Times New Roman" w:eastAsia="Times New Roman" w:hAnsi="Times New Roman" w:cs="Times New Roman"/>
          <w:bCs/>
          <w:color w:val="00000A"/>
          <w:sz w:val="16"/>
          <w:szCs w:val="16"/>
          <w:lang w:eastAsia="pl-PL"/>
        </w:rPr>
        <w:t>= …………………</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(słownie: ..................................................................................................................................)</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Oferowany czas podstawienia pojazdu zastępczego ………… minut</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Cena za 1 bilet miesięczny zwykły:</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netto</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Podatek VAT</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brutto</w:t>
      </w:r>
    </w:p>
    <w:p w:rsidR="006C0958" w:rsidRDefault="006C0958" w:rsidP="006C0958">
      <w:pPr>
        <w:spacing w:after="0" w:line="240" w:lineRule="auto"/>
        <w:rPr>
          <w:rFonts w:ascii="Times New Roman" w:eastAsia="Times New Roman" w:hAnsi="Times New Roman" w:cs="Times New Roman"/>
          <w:b/>
          <w:bCs/>
          <w:color w:val="00000A"/>
          <w:sz w:val="16"/>
          <w:szCs w:val="16"/>
          <w:lang w:eastAsia="pl-PL"/>
        </w:rPr>
      </w:pPr>
    </w:p>
    <w:p w:rsidR="006C0958" w:rsidRDefault="006C0958" w:rsidP="006C0958">
      <w:pPr>
        <w:spacing w:after="0" w:line="240" w:lineRule="auto"/>
        <w:rPr>
          <w:rFonts w:ascii="Times New Roman" w:eastAsia="Times New Roman" w:hAnsi="Times New Roman" w:cs="Times New Roman"/>
          <w:b/>
          <w:bCs/>
          <w:color w:val="00000A"/>
          <w:sz w:val="16"/>
          <w:szCs w:val="16"/>
          <w:lang w:eastAsia="pl-PL"/>
        </w:rPr>
      </w:pP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Zadanie VI:  Dowóz uczniów do Zespołu Placówek Oświatowych w Prząsławiu i Szkoły Podstawowej nr 3 w Jędrzejowie</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Cena za 1 bilet miesięczny ulgowy:</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netto</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Podatek VAT</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brutto</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Razem wartość zamówienia:</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Cena za 1 bilet miesięczny ulgowy brutto ………. x 51 (Ilość ucz</w:t>
      </w:r>
      <w:r>
        <w:rPr>
          <w:rFonts w:ascii="Times New Roman" w:eastAsia="Times New Roman" w:hAnsi="Times New Roman" w:cs="Times New Roman"/>
          <w:bCs/>
          <w:color w:val="00000A"/>
          <w:sz w:val="16"/>
          <w:szCs w:val="16"/>
          <w:lang w:eastAsia="pl-PL"/>
        </w:rPr>
        <w:t>niów z ulgą ustawową) x 10 m-</w:t>
      </w:r>
      <w:proofErr w:type="spellStart"/>
      <w:r>
        <w:rPr>
          <w:rFonts w:ascii="Times New Roman" w:eastAsia="Times New Roman" w:hAnsi="Times New Roman" w:cs="Times New Roman"/>
          <w:bCs/>
          <w:color w:val="00000A"/>
          <w:sz w:val="16"/>
          <w:szCs w:val="16"/>
          <w:lang w:eastAsia="pl-PL"/>
        </w:rPr>
        <w:t>cy</w:t>
      </w:r>
      <w:proofErr w:type="spellEnd"/>
      <w:r>
        <w:rPr>
          <w:rFonts w:ascii="Times New Roman" w:eastAsia="Times New Roman" w:hAnsi="Times New Roman" w:cs="Times New Roman"/>
          <w:bCs/>
          <w:color w:val="00000A"/>
          <w:sz w:val="16"/>
          <w:szCs w:val="16"/>
          <w:lang w:eastAsia="pl-PL"/>
        </w:rPr>
        <w:t xml:space="preserve"> </w:t>
      </w:r>
      <w:r w:rsidRPr="006C0958">
        <w:rPr>
          <w:rFonts w:ascii="Times New Roman" w:eastAsia="Times New Roman" w:hAnsi="Times New Roman" w:cs="Times New Roman"/>
          <w:bCs/>
          <w:color w:val="00000A"/>
          <w:sz w:val="16"/>
          <w:szCs w:val="16"/>
          <w:lang w:eastAsia="pl-PL"/>
        </w:rPr>
        <w:t>= …………………</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(słownie: ..................................................................................................................................)</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Oferowany czas podstawienia pojazdu zastępczego ………… minut</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Cena za 1 bilet miesięczny zwykły:</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netto</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Podatek VAT</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brutto</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Zadanie VII:  Dowóz uczniów do Szkoły Podstawowej w Potoku Wielkim</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Cena za 1 bilet miesięczny ulgowy:</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netto</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Podatek VAT</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brutto</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Razem wartość zamówienia:</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Cena za 1 bilet miesięczny ulgowy brutto ………. x 25 (Ilość ucz</w:t>
      </w:r>
      <w:r>
        <w:rPr>
          <w:rFonts w:ascii="Times New Roman" w:eastAsia="Times New Roman" w:hAnsi="Times New Roman" w:cs="Times New Roman"/>
          <w:bCs/>
          <w:color w:val="00000A"/>
          <w:sz w:val="16"/>
          <w:szCs w:val="16"/>
          <w:lang w:eastAsia="pl-PL"/>
        </w:rPr>
        <w:t>niów z ulgą ustawową) x 10 m-</w:t>
      </w:r>
      <w:proofErr w:type="spellStart"/>
      <w:r>
        <w:rPr>
          <w:rFonts w:ascii="Times New Roman" w:eastAsia="Times New Roman" w:hAnsi="Times New Roman" w:cs="Times New Roman"/>
          <w:bCs/>
          <w:color w:val="00000A"/>
          <w:sz w:val="16"/>
          <w:szCs w:val="16"/>
          <w:lang w:eastAsia="pl-PL"/>
        </w:rPr>
        <w:t>cy</w:t>
      </w:r>
      <w:proofErr w:type="spellEnd"/>
      <w:r>
        <w:rPr>
          <w:rFonts w:ascii="Times New Roman" w:eastAsia="Times New Roman" w:hAnsi="Times New Roman" w:cs="Times New Roman"/>
          <w:bCs/>
          <w:color w:val="00000A"/>
          <w:sz w:val="16"/>
          <w:szCs w:val="16"/>
          <w:lang w:eastAsia="pl-PL"/>
        </w:rPr>
        <w:t xml:space="preserve"> </w:t>
      </w:r>
      <w:r w:rsidRPr="006C0958">
        <w:rPr>
          <w:rFonts w:ascii="Times New Roman" w:eastAsia="Times New Roman" w:hAnsi="Times New Roman" w:cs="Times New Roman"/>
          <w:bCs/>
          <w:color w:val="00000A"/>
          <w:sz w:val="16"/>
          <w:szCs w:val="16"/>
          <w:lang w:eastAsia="pl-PL"/>
        </w:rPr>
        <w:t>= …………………</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(słownie: ..................................................................................................................................)</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Oferowany czas podstawienia pojazdu zastępczego ………… minut</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Cena za 1 bilet miesięczny zwykły:</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netto</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Podatek VAT</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brutto</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Zadanie VIII:  Dowóz uczniów do Szkoły Podstawowej w Łysakowie</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Cena za 1 bilet miesięczny ulgowy:</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netto</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Podatek VAT</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brutto</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Razem wartość zamówienia:</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Cena za 1 bilet miesięczny ulgowy brutto ………. x 20 (Ilość ucz</w:t>
      </w:r>
      <w:r>
        <w:rPr>
          <w:rFonts w:ascii="Times New Roman" w:eastAsia="Times New Roman" w:hAnsi="Times New Roman" w:cs="Times New Roman"/>
          <w:bCs/>
          <w:color w:val="00000A"/>
          <w:sz w:val="16"/>
          <w:szCs w:val="16"/>
          <w:lang w:eastAsia="pl-PL"/>
        </w:rPr>
        <w:t>niów z ulgą ustawową) x 10 m-</w:t>
      </w:r>
      <w:proofErr w:type="spellStart"/>
      <w:r>
        <w:rPr>
          <w:rFonts w:ascii="Times New Roman" w:eastAsia="Times New Roman" w:hAnsi="Times New Roman" w:cs="Times New Roman"/>
          <w:bCs/>
          <w:color w:val="00000A"/>
          <w:sz w:val="16"/>
          <w:szCs w:val="16"/>
          <w:lang w:eastAsia="pl-PL"/>
        </w:rPr>
        <w:t>cy</w:t>
      </w:r>
      <w:proofErr w:type="spellEnd"/>
      <w:r>
        <w:rPr>
          <w:rFonts w:ascii="Times New Roman" w:eastAsia="Times New Roman" w:hAnsi="Times New Roman" w:cs="Times New Roman"/>
          <w:bCs/>
          <w:color w:val="00000A"/>
          <w:sz w:val="16"/>
          <w:szCs w:val="16"/>
          <w:lang w:eastAsia="pl-PL"/>
        </w:rPr>
        <w:t xml:space="preserve"> </w:t>
      </w:r>
      <w:r w:rsidRPr="006C0958">
        <w:rPr>
          <w:rFonts w:ascii="Times New Roman" w:eastAsia="Times New Roman" w:hAnsi="Times New Roman" w:cs="Times New Roman"/>
          <w:bCs/>
          <w:color w:val="00000A"/>
          <w:sz w:val="16"/>
          <w:szCs w:val="16"/>
          <w:lang w:eastAsia="pl-PL"/>
        </w:rPr>
        <w:t>= …………………</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(słownie: ..................................................................................................................................)</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Oferowany czas podstawienia pojazdu zastępczego ………… minut</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Cena za 1 bilet miesięczny zwykły:</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netto</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Podatek VAT</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brutto</w:t>
      </w:r>
    </w:p>
    <w:p w:rsidR="006C0958" w:rsidRDefault="006C0958" w:rsidP="006C0958">
      <w:pPr>
        <w:spacing w:after="0" w:line="240" w:lineRule="auto"/>
        <w:rPr>
          <w:rFonts w:ascii="Times New Roman" w:eastAsia="Times New Roman" w:hAnsi="Times New Roman" w:cs="Times New Roman"/>
          <w:b/>
          <w:bCs/>
          <w:color w:val="00000A"/>
          <w:sz w:val="16"/>
          <w:szCs w:val="16"/>
          <w:lang w:eastAsia="pl-PL"/>
        </w:rPr>
      </w:pP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Zadanie IX:  Dowóz uczniów do Szkoły Podstawowej nr 2 w Jędrzejowie</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Cena za 1 bilet miesięczny ulgowy:</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netto</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Podatek VAT</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brutto</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Razem wartość zamówienia:</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Cena za 1 bilet miesięczny ulgowy brutto ………. x 40 (Ilość ucz</w:t>
      </w:r>
      <w:r>
        <w:rPr>
          <w:rFonts w:ascii="Times New Roman" w:eastAsia="Times New Roman" w:hAnsi="Times New Roman" w:cs="Times New Roman"/>
          <w:bCs/>
          <w:color w:val="00000A"/>
          <w:sz w:val="16"/>
          <w:szCs w:val="16"/>
          <w:lang w:eastAsia="pl-PL"/>
        </w:rPr>
        <w:t>niów z ulgą ustawową) x 10 m-</w:t>
      </w:r>
      <w:proofErr w:type="spellStart"/>
      <w:r>
        <w:rPr>
          <w:rFonts w:ascii="Times New Roman" w:eastAsia="Times New Roman" w:hAnsi="Times New Roman" w:cs="Times New Roman"/>
          <w:bCs/>
          <w:color w:val="00000A"/>
          <w:sz w:val="16"/>
          <w:szCs w:val="16"/>
          <w:lang w:eastAsia="pl-PL"/>
        </w:rPr>
        <w:t>cy</w:t>
      </w:r>
      <w:proofErr w:type="spellEnd"/>
      <w:r w:rsidRPr="006C0958">
        <w:rPr>
          <w:rFonts w:ascii="Times New Roman" w:eastAsia="Times New Roman" w:hAnsi="Times New Roman" w:cs="Times New Roman"/>
          <w:bCs/>
          <w:color w:val="00000A"/>
          <w:sz w:val="16"/>
          <w:szCs w:val="16"/>
          <w:lang w:eastAsia="pl-PL"/>
        </w:rPr>
        <w:t>= …………………</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(słownie: ..................................................................................................................................)</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Oferowany czas podstawienia pojazdu zastępczego ………… minut</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lastRenderedPageBreak/>
        <w:t>Cena za 1 bilet miesięczny zwykły:</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netto</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Podatek VAT</w:t>
      </w:r>
    </w:p>
    <w:p w:rsidR="006C0958" w:rsidRPr="006C0958" w:rsidRDefault="006C0958" w:rsidP="006C0958">
      <w:pPr>
        <w:spacing w:after="0" w:line="240" w:lineRule="auto"/>
        <w:rPr>
          <w:rFonts w:ascii="Times New Roman" w:eastAsia="Times New Roman" w:hAnsi="Times New Roman" w:cs="Times New Roman"/>
          <w:bCs/>
          <w:color w:val="00000A"/>
          <w:sz w:val="16"/>
          <w:szCs w:val="16"/>
          <w:lang w:eastAsia="pl-PL"/>
        </w:rPr>
      </w:pPr>
      <w:r w:rsidRPr="006C0958">
        <w:rPr>
          <w:rFonts w:ascii="Times New Roman" w:eastAsia="Times New Roman" w:hAnsi="Times New Roman" w:cs="Times New Roman"/>
          <w:bCs/>
          <w:color w:val="00000A"/>
          <w:sz w:val="16"/>
          <w:szCs w:val="16"/>
          <w:lang w:eastAsia="pl-PL"/>
        </w:rPr>
        <w:t>…………………. Cena brutto</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1. Oświadczamy, że zapoznaliśmy się ze Specyfikacją Istotnych Warunków Zamówienia i nie wnosimy do niej zastrzeżeń oraz zdobyliśmy konieczne informacje do właściwego przygotowania oferty.</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2. Deklarujemy wykonanie usługi w terminie od rozpoczęcia zajęć dydaktycznych we wrześniu 2020r. do zakończenia zajęć dydaktycznych w czerwcu 2021r.</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3. Ustalona cena nie podlega zmianie z tytułu wzrostu cen na rynku w trakcie trwania umowy.</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4. Oświadczamy, że zapoznaliśmy się ze SIWZ , wzorem umowy w sprawie zamówienia dołączonym do SIWZ i przyjmujemy wszystkie warunki umowy bez zastrzeżeń.</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5. Oświadczamy, że zamówienie wykonamy samodzielnie / przy pomocy podwykonawców*, którym zamierzamy powierzyć wykonanie następującej części zamówienia:</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Nazwy (firm) proponowanych podwykonawców (z podaniem adresu i tel.):</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6. Oświadczamy, że uważamy się za związanych niniejszą ofertą na czas 30 dni wskazany w Specyfikacji Istotnych Warunków Zamówienia.</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7. Oświadczamy, że zapoznaliśmy się ze stanem technicznym dróg na terenie Gminy Jędrzejów.</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 xml:space="preserve"> Oświadczamy, że firma, którą reprezentuję jest:  </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mikroprzedsiębiorstwem (przedsiębiorstwo, które zatrudnia mniej niż 10 osób i którego roczny obrót lub roczna suma bilansowa nie przekracza 2 mln euro</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 małym przedsiębiorstwem (przedsiębiorstwo, które zatrudnia mniej niż 50 osób i którego roczny obrót lub roczna suma bilansowa nie przekracza 10 mln euro</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 xml:space="preserve">średnim przedsiębiorstwem (przedsiębiorstwa, które nie są </w:t>
      </w:r>
      <w:proofErr w:type="spellStart"/>
      <w:r w:rsidRPr="006C0958">
        <w:rPr>
          <w:rFonts w:ascii="Times New Roman" w:eastAsia="Times New Roman" w:hAnsi="Times New Roman" w:cs="Times New Roman"/>
          <w:b/>
          <w:bCs/>
          <w:color w:val="00000A"/>
          <w:sz w:val="16"/>
          <w:szCs w:val="16"/>
          <w:lang w:eastAsia="pl-PL"/>
        </w:rPr>
        <w:t>mikroprzedsiebiorstwami</w:t>
      </w:r>
      <w:proofErr w:type="spellEnd"/>
      <w:r w:rsidRPr="006C0958">
        <w:rPr>
          <w:rFonts w:ascii="Times New Roman" w:eastAsia="Times New Roman" w:hAnsi="Times New Roman" w:cs="Times New Roman"/>
          <w:b/>
          <w:bCs/>
          <w:color w:val="00000A"/>
          <w:sz w:val="16"/>
          <w:szCs w:val="16"/>
          <w:lang w:eastAsia="pl-PL"/>
        </w:rPr>
        <w:t xml:space="preserve"> ani małymi przedsiębiorstwami i które zatrudniają mniej niż 250 osób i których roczny obrót nie przekracza 50 mln euro lub roczna suma bilansowa nie przekracza 43 mln euro</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 xml:space="preserve"> </w:t>
      </w:r>
      <w:r w:rsidRPr="006C0958">
        <w:rPr>
          <w:rFonts w:ascii="Times New Roman" w:eastAsia="Times New Roman" w:hAnsi="Times New Roman" w:cs="Times New Roman"/>
          <w:b/>
          <w:bCs/>
          <w:color w:val="00000A"/>
          <w:sz w:val="16"/>
          <w:szCs w:val="16"/>
          <w:lang w:eastAsia="pl-PL"/>
        </w:rPr>
        <w:t>żadne z powyższych.</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(proszę postawić znak "X" przy właściwym kwadracie)</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Załącznikami do niniejszej oferty są:</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Przedkładana Oferta zawiera ........................ stron kolejno ponumerowanych, trwale zszytych i opatrzonych pieczęcią Wykonawcy.</w:t>
      </w:r>
    </w:p>
    <w:p w:rsidR="00476910" w:rsidRDefault="00476910" w:rsidP="006C0958">
      <w:pPr>
        <w:spacing w:after="0" w:line="240" w:lineRule="auto"/>
        <w:rPr>
          <w:rFonts w:ascii="Times New Roman" w:eastAsia="Times New Roman" w:hAnsi="Times New Roman" w:cs="Times New Roman"/>
          <w:b/>
          <w:bCs/>
          <w:color w:val="00000A"/>
          <w:sz w:val="16"/>
          <w:szCs w:val="16"/>
          <w:lang w:eastAsia="pl-PL"/>
        </w:rPr>
      </w:pP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 …......................................................................................................</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 xml:space="preserve"> (miejscowość i data) </w:t>
      </w:r>
      <w:r w:rsidRPr="006C0958">
        <w:rPr>
          <w:rFonts w:ascii="Times New Roman" w:eastAsia="Times New Roman" w:hAnsi="Times New Roman" w:cs="Times New Roman"/>
          <w:b/>
          <w:bCs/>
          <w:color w:val="00000A"/>
          <w:sz w:val="16"/>
          <w:szCs w:val="16"/>
          <w:lang w:eastAsia="pl-PL"/>
        </w:rPr>
        <w:tab/>
      </w:r>
      <w:r w:rsidRPr="006C0958">
        <w:rPr>
          <w:rFonts w:ascii="Times New Roman" w:eastAsia="Times New Roman" w:hAnsi="Times New Roman" w:cs="Times New Roman"/>
          <w:b/>
          <w:bCs/>
          <w:color w:val="00000A"/>
          <w:sz w:val="16"/>
          <w:szCs w:val="16"/>
          <w:lang w:eastAsia="pl-PL"/>
        </w:rPr>
        <w:tab/>
      </w:r>
      <w:r w:rsidRPr="006C0958">
        <w:rPr>
          <w:rFonts w:ascii="Times New Roman" w:eastAsia="Times New Roman" w:hAnsi="Times New Roman" w:cs="Times New Roman"/>
          <w:b/>
          <w:bCs/>
          <w:color w:val="00000A"/>
          <w:sz w:val="16"/>
          <w:szCs w:val="16"/>
          <w:lang w:eastAsia="pl-PL"/>
        </w:rPr>
        <w:tab/>
        <w:t>(pieczęć i podpis osoby upoważnionej)</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 - niepotrzebne skreślić</w:t>
      </w:r>
    </w:p>
    <w:p w:rsidR="006C0958" w:rsidRPr="006C0958"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 * - W przypadku gdy wykonawca nie przekazuje danych osobowych innych niż bezpośrednio jego</w:t>
      </w:r>
    </w:p>
    <w:p w:rsidR="00D505B1" w:rsidRPr="00D505B1" w:rsidRDefault="006C0958" w:rsidP="006C0958">
      <w:pPr>
        <w:spacing w:after="0" w:line="240" w:lineRule="auto"/>
        <w:rPr>
          <w:rFonts w:ascii="Times New Roman" w:eastAsia="Times New Roman" w:hAnsi="Times New Roman" w:cs="Times New Roman"/>
          <w:b/>
          <w:bCs/>
          <w:color w:val="00000A"/>
          <w:sz w:val="16"/>
          <w:szCs w:val="16"/>
          <w:lang w:eastAsia="pl-PL"/>
        </w:rPr>
      </w:pPr>
      <w:r w:rsidRPr="006C0958">
        <w:rPr>
          <w:rFonts w:ascii="Times New Roman" w:eastAsia="Times New Roman" w:hAnsi="Times New Roman" w:cs="Times New Roman"/>
          <w:b/>
          <w:bCs/>
          <w:color w:val="00000A"/>
          <w:sz w:val="16"/>
          <w:szCs w:val="16"/>
          <w:lang w:eastAsia="pl-PL"/>
        </w:rPr>
        <w:t>dotyczących lub zachodzi wyłączenie stosowania obowiązku informacyjnego, stosownie do art. 13 ust. 4 lub art. 14 ust. 5 RODO treści oświadczenia wykonawca nie składa (usunięcie treści oświadczenia np. przez jego wykreślenie).</w:t>
      </w:r>
    </w:p>
    <w:p w:rsidR="00D505B1" w:rsidRPr="00D505B1" w:rsidRDefault="00D505B1" w:rsidP="00D505B1">
      <w:pPr>
        <w:spacing w:after="0" w:line="240" w:lineRule="auto"/>
        <w:jc w:val="right"/>
        <w:rPr>
          <w:rFonts w:ascii="Times New Roman" w:eastAsia="Times New Roman" w:hAnsi="Times New Roman" w:cs="Times New Roman"/>
          <w:b/>
          <w:bCs/>
          <w:color w:val="00000A"/>
          <w:sz w:val="16"/>
          <w:szCs w:val="16"/>
          <w:lang w:eastAsia="pl-PL"/>
        </w:rPr>
      </w:pPr>
    </w:p>
    <w:p w:rsidR="00D505B1" w:rsidRPr="00D505B1" w:rsidRDefault="00D505B1" w:rsidP="00D505B1">
      <w:pPr>
        <w:spacing w:after="0" w:line="240" w:lineRule="auto"/>
        <w:jc w:val="right"/>
        <w:rPr>
          <w:rFonts w:ascii="Times New Roman" w:eastAsia="Times New Roman" w:hAnsi="Times New Roman" w:cs="Times New Roman"/>
          <w:b/>
          <w:bCs/>
          <w:color w:val="00000A"/>
          <w:sz w:val="16"/>
          <w:szCs w:val="16"/>
          <w:lang w:eastAsia="pl-PL"/>
        </w:rPr>
      </w:pPr>
    </w:p>
    <w:p w:rsidR="00D505B1" w:rsidRPr="00D505B1" w:rsidRDefault="00D505B1" w:rsidP="00D505B1">
      <w:pPr>
        <w:spacing w:after="0" w:line="240" w:lineRule="auto"/>
        <w:jc w:val="right"/>
        <w:rPr>
          <w:rFonts w:ascii="Times New Roman" w:eastAsia="Times New Roman" w:hAnsi="Times New Roman" w:cs="Times New Roman"/>
          <w:b/>
          <w:bCs/>
          <w:color w:val="00000A"/>
          <w:sz w:val="16"/>
          <w:szCs w:val="16"/>
          <w:lang w:eastAsia="pl-PL"/>
        </w:rPr>
      </w:pPr>
    </w:p>
    <w:p w:rsidR="00D505B1" w:rsidRPr="00D505B1" w:rsidRDefault="00D505B1" w:rsidP="00D505B1">
      <w:pPr>
        <w:spacing w:after="0" w:line="240" w:lineRule="auto"/>
        <w:jc w:val="right"/>
        <w:rPr>
          <w:rFonts w:ascii="Times New Roman" w:eastAsia="Times New Roman" w:hAnsi="Times New Roman" w:cs="Times New Roman"/>
          <w:b/>
          <w:bCs/>
          <w:color w:val="00000A"/>
          <w:sz w:val="16"/>
          <w:szCs w:val="16"/>
          <w:lang w:eastAsia="pl-PL"/>
        </w:rPr>
      </w:pPr>
    </w:p>
    <w:p w:rsidR="00D505B1" w:rsidRPr="00D505B1" w:rsidRDefault="00D505B1" w:rsidP="00D505B1">
      <w:pPr>
        <w:spacing w:after="0" w:line="240" w:lineRule="auto"/>
        <w:jc w:val="right"/>
        <w:rPr>
          <w:rFonts w:ascii="Times New Roman" w:eastAsia="Times New Roman" w:hAnsi="Times New Roman" w:cs="Times New Roman"/>
          <w:b/>
          <w:bCs/>
          <w:color w:val="00000A"/>
          <w:sz w:val="16"/>
          <w:szCs w:val="16"/>
          <w:lang w:eastAsia="pl-PL"/>
        </w:rPr>
      </w:pPr>
    </w:p>
    <w:p w:rsidR="00D505B1" w:rsidRPr="00D505B1" w:rsidRDefault="00D505B1" w:rsidP="00D505B1">
      <w:pPr>
        <w:spacing w:after="0" w:line="240" w:lineRule="auto"/>
        <w:jc w:val="right"/>
        <w:rPr>
          <w:rFonts w:ascii="Times New Roman" w:eastAsia="Times New Roman" w:hAnsi="Times New Roman" w:cs="Times New Roman"/>
          <w:b/>
          <w:bCs/>
          <w:color w:val="00000A"/>
          <w:sz w:val="16"/>
          <w:szCs w:val="16"/>
          <w:lang w:eastAsia="pl-PL"/>
        </w:rPr>
      </w:pPr>
    </w:p>
    <w:p w:rsidR="00D505B1" w:rsidRDefault="006C0958" w:rsidP="00D505B1">
      <w:pPr>
        <w:spacing w:after="0" w:line="240" w:lineRule="auto"/>
        <w:jc w:val="right"/>
        <w:rPr>
          <w:rFonts w:ascii="Times New Roman" w:eastAsia="Times New Roman" w:hAnsi="Times New Roman" w:cs="Times New Roman"/>
          <w:b/>
          <w:bCs/>
          <w:color w:val="00000A"/>
          <w:sz w:val="16"/>
          <w:szCs w:val="16"/>
          <w:lang w:eastAsia="pl-PL"/>
        </w:rPr>
      </w:pPr>
      <w:r>
        <w:rPr>
          <w:rFonts w:ascii="Times New Roman" w:eastAsia="Times New Roman" w:hAnsi="Times New Roman" w:cs="Times New Roman"/>
          <w:b/>
          <w:bCs/>
          <w:color w:val="00000A"/>
          <w:sz w:val="16"/>
          <w:szCs w:val="16"/>
          <w:lang w:eastAsia="pl-PL"/>
        </w:rPr>
        <w:t xml:space="preserve">   </w:t>
      </w:r>
    </w:p>
    <w:p w:rsidR="006C0958" w:rsidRDefault="006C0958" w:rsidP="00D505B1">
      <w:pPr>
        <w:spacing w:after="0" w:line="240" w:lineRule="auto"/>
        <w:jc w:val="right"/>
        <w:rPr>
          <w:rFonts w:ascii="Times New Roman" w:eastAsia="Times New Roman" w:hAnsi="Times New Roman" w:cs="Times New Roman"/>
          <w:b/>
          <w:bCs/>
          <w:color w:val="00000A"/>
          <w:sz w:val="16"/>
          <w:szCs w:val="16"/>
          <w:lang w:eastAsia="pl-PL"/>
        </w:rPr>
      </w:pPr>
    </w:p>
    <w:p w:rsidR="006C0958" w:rsidRDefault="006C0958" w:rsidP="00D505B1">
      <w:pPr>
        <w:spacing w:after="0" w:line="240" w:lineRule="auto"/>
        <w:jc w:val="right"/>
        <w:rPr>
          <w:rFonts w:ascii="Times New Roman" w:eastAsia="Times New Roman" w:hAnsi="Times New Roman" w:cs="Times New Roman"/>
          <w:b/>
          <w:bCs/>
          <w:color w:val="00000A"/>
          <w:sz w:val="16"/>
          <w:szCs w:val="16"/>
          <w:lang w:eastAsia="pl-PL"/>
        </w:rPr>
      </w:pPr>
    </w:p>
    <w:p w:rsidR="006C0958" w:rsidRDefault="006C0958" w:rsidP="00D505B1">
      <w:pPr>
        <w:spacing w:after="0" w:line="240" w:lineRule="auto"/>
        <w:jc w:val="right"/>
        <w:rPr>
          <w:rFonts w:ascii="Times New Roman" w:eastAsia="Times New Roman" w:hAnsi="Times New Roman" w:cs="Times New Roman"/>
          <w:b/>
          <w:bCs/>
          <w:color w:val="00000A"/>
          <w:sz w:val="16"/>
          <w:szCs w:val="16"/>
          <w:lang w:eastAsia="pl-PL"/>
        </w:rPr>
      </w:pPr>
    </w:p>
    <w:p w:rsidR="006C0958" w:rsidRDefault="006C0958" w:rsidP="00D505B1">
      <w:pPr>
        <w:spacing w:after="0" w:line="240" w:lineRule="auto"/>
        <w:jc w:val="right"/>
        <w:rPr>
          <w:rFonts w:ascii="Times New Roman" w:eastAsia="Times New Roman" w:hAnsi="Times New Roman" w:cs="Times New Roman"/>
          <w:b/>
          <w:bCs/>
          <w:color w:val="00000A"/>
          <w:sz w:val="16"/>
          <w:szCs w:val="16"/>
          <w:lang w:eastAsia="pl-PL"/>
        </w:rPr>
      </w:pPr>
    </w:p>
    <w:p w:rsidR="006C0958" w:rsidRDefault="006C0958" w:rsidP="00D505B1">
      <w:pPr>
        <w:spacing w:after="0" w:line="240" w:lineRule="auto"/>
        <w:jc w:val="right"/>
        <w:rPr>
          <w:rFonts w:ascii="Times New Roman" w:eastAsia="Times New Roman" w:hAnsi="Times New Roman" w:cs="Times New Roman"/>
          <w:b/>
          <w:bCs/>
          <w:color w:val="00000A"/>
          <w:sz w:val="16"/>
          <w:szCs w:val="16"/>
          <w:lang w:eastAsia="pl-PL"/>
        </w:rPr>
      </w:pPr>
    </w:p>
    <w:p w:rsidR="006C0958" w:rsidRDefault="006C0958" w:rsidP="00D505B1">
      <w:pPr>
        <w:spacing w:after="0" w:line="240" w:lineRule="auto"/>
        <w:jc w:val="right"/>
        <w:rPr>
          <w:rFonts w:ascii="Times New Roman" w:eastAsia="Times New Roman" w:hAnsi="Times New Roman" w:cs="Times New Roman"/>
          <w:b/>
          <w:bCs/>
          <w:color w:val="00000A"/>
          <w:sz w:val="16"/>
          <w:szCs w:val="16"/>
          <w:lang w:eastAsia="pl-PL"/>
        </w:rPr>
      </w:pPr>
    </w:p>
    <w:p w:rsidR="006C0958" w:rsidRDefault="006C0958" w:rsidP="00D505B1">
      <w:pPr>
        <w:spacing w:after="0" w:line="240" w:lineRule="auto"/>
        <w:jc w:val="right"/>
        <w:rPr>
          <w:rFonts w:ascii="Times New Roman" w:eastAsia="Times New Roman" w:hAnsi="Times New Roman" w:cs="Times New Roman"/>
          <w:b/>
          <w:bCs/>
          <w:color w:val="00000A"/>
          <w:sz w:val="16"/>
          <w:szCs w:val="16"/>
          <w:lang w:eastAsia="pl-PL"/>
        </w:rPr>
      </w:pPr>
    </w:p>
    <w:p w:rsidR="006C0958" w:rsidRDefault="006C0958" w:rsidP="00D505B1">
      <w:pPr>
        <w:spacing w:after="0" w:line="240" w:lineRule="auto"/>
        <w:jc w:val="right"/>
        <w:rPr>
          <w:rFonts w:ascii="Times New Roman" w:eastAsia="Times New Roman" w:hAnsi="Times New Roman" w:cs="Times New Roman"/>
          <w:b/>
          <w:bCs/>
          <w:color w:val="00000A"/>
          <w:sz w:val="16"/>
          <w:szCs w:val="16"/>
          <w:lang w:eastAsia="pl-PL"/>
        </w:rPr>
      </w:pPr>
    </w:p>
    <w:p w:rsidR="006C0958" w:rsidRDefault="006C0958" w:rsidP="00D505B1">
      <w:pPr>
        <w:spacing w:after="0" w:line="240" w:lineRule="auto"/>
        <w:jc w:val="right"/>
        <w:rPr>
          <w:rFonts w:ascii="Times New Roman" w:eastAsia="Times New Roman" w:hAnsi="Times New Roman" w:cs="Times New Roman"/>
          <w:b/>
          <w:bCs/>
          <w:color w:val="00000A"/>
          <w:sz w:val="16"/>
          <w:szCs w:val="16"/>
          <w:lang w:eastAsia="pl-PL"/>
        </w:rPr>
      </w:pPr>
    </w:p>
    <w:p w:rsidR="006C0958" w:rsidRDefault="006C0958" w:rsidP="00D505B1">
      <w:pPr>
        <w:spacing w:after="0" w:line="240" w:lineRule="auto"/>
        <w:jc w:val="right"/>
        <w:rPr>
          <w:rFonts w:ascii="Times New Roman" w:eastAsia="Times New Roman" w:hAnsi="Times New Roman" w:cs="Times New Roman"/>
          <w:b/>
          <w:bCs/>
          <w:color w:val="00000A"/>
          <w:sz w:val="16"/>
          <w:szCs w:val="16"/>
          <w:lang w:eastAsia="pl-PL"/>
        </w:rPr>
      </w:pPr>
    </w:p>
    <w:p w:rsidR="006C0958" w:rsidRDefault="006C0958" w:rsidP="00D505B1">
      <w:pPr>
        <w:spacing w:after="0" w:line="240" w:lineRule="auto"/>
        <w:jc w:val="right"/>
        <w:rPr>
          <w:rFonts w:ascii="Times New Roman" w:eastAsia="Times New Roman" w:hAnsi="Times New Roman" w:cs="Times New Roman"/>
          <w:b/>
          <w:bCs/>
          <w:color w:val="00000A"/>
          <w:sz w:val="16"/>
          <w:szCs w:val="16"/>
          <w:lang w:eastAsia="pl-PL"/>
        </w:rPr>
      </w:pPr>
    </w:p>
    <w:p w:rsidR="006C0958" w:rsidRDefault="006C0958" w:rsidP="00D505B1">
      <w:pPr>
        <w:spacing w:after="0" w:line="240" w:lineRule="auto"/>
        <w:jc w:val="right"/>
        <w:rPr>
          <w:rFonts w:ascii="Times New Roman" w:eastAsia="Times New Roman" w:hAnsi="Times New Roman" w:cs="Times New Roman"/>
          <w:b/>
          <w:bCs/>
          <w:color w:val="00000A"/>
          <w:sz w:val="16"/>
          <w:szCs w:val="16"/>
          <w:lang w:eastAsia="pl-PL"/>
        </w:rPr>
      </w:pPr>
    </w:p>
    <w:p w:rsidR="006C0958" w:rsidRDefault="006C0958" w:rsidP="00D505B1">
      <w:pPr>
        <w:spacing w:after="0" w:line="240" w:lineRule="auto"/>
        <w:jc w:val="right"/>
        <w:rPr>
          <w:rFonts w:ascii="Times New Roman" w:eastAsia="Times New Roman" w:hAnsi="Times New Roman" w:cs="Times New Roman"/>
          <w:b/>
          <w:bCs/>
          <w:color w:val="00000A"/>
          <w:sz w:val="16"/>
          <w:szCs w:val="16"/>
          <w:lang w:eastAsia="pl-PL"/>
        </w:rPr>
      </w:pPr>
    </w:p>
    <w:p w:rsidR="006C0958" w:rsidRDefault="006C0958" w:rsidP="00D505B1">
      <w:pPr>
        <w:spacing w:after="0" w:line="240" w:lineRule="auto"/>
        <w:jc w:val="right"/>
        <w:rPr>
          <w:rFonts w:ascii="Times New Roman" w:eastAsia="Times New Roman" w:hAnsi="Times New Roman" w:cs="Times New Roman"/>
          <w:b/>
          <w:bCs/>
          <w:color w:val="00000A"/>
          <w:sz w:val="16"/>
          <w:szCs w:val="16"/>
          <w:lang w:eastAsia="pl-PL"/>
        </w:rPr>
      </w:pPr>
    </w:p>
    <w:p w:rsidR="006C0958" w:rsidRDefault="006C0958" w:rsidP="00D505B1">
      <w:pPr>
        <w:spacing w:after="0" w:line="240" w:lineRule="auto"/>
        <w:jc w:val="right"/>
        <w:rPr>
          <w:rFonts w:ascii="Times New Roman" w:eastAsia="Times New Roman" w:hAnsi="Times New Roman" w:cs="Times New Roman"/>
          <w:b/>
          <w:bCs/>
          <w:color w:val="00000A"/>
          <w:sz w:val="16"/>
          <w:szCs w:val="16"/>
          <w:lang w:eastAsia="pl-PL"/>
        </w:rPr>
      </w:pPr>
    </w:p>
    <w:p w:rsidR="006C0958" w:rsidRDefault="006C0958" w:rsidP="00D505B1">
      <w:pPr>
        <w:spacing w:after="0" w:line="240" w:lineRule="auto"/>
        <w:jc w:val="right"/>
        <w:rPr>
          <w:rFonts w:ascii="Times New Roman" w:eastAsia="Times New Roman" w:hAnsi="Times New Roman" w:cs="Times New Roman"/>
          <w:b/>
          <w:bCs/>
          <w:color w:val="00000A"/>
          <w:sz w:val="16"/>
          <w:szCs w:val="16"/>
          <w:lang w:eastAsia="pl-PL"/>
        </w:rPr>
      </w:pPr>
    </w:p>
    <w:p w:rsidR="00CA7B8A" w:rsidRDefault="00CA7B8A" w:rsidP="00D505B1">
      <w:pPr>
        <w:spacing w:after="0" w:line="240" w:lineRule="auto"/>
        <w:jc w:val="right"/>
        <w:rPr>
          <w:rFonts w:ascii="Times New Roman" w:eastAsia="Times New Roman" w:hAnsi="Times New Roman" w:cs="Times New Roman"/>
          <w:b/>
          <w:bCs/>
          <w:color w:val="00000A"/>
          <w:sz w:val="16"/>
          <w:szCs w:val="16"/>
          <w:lang w:eastAsia="pl-PL"/>
        </w:rPr>
      </w:pPr>
    </w:p>
    <w:p w:rsidR="00CA7B8A" w:rsidRPr="00D505B1" w:rsidRDefault="00CA7B8A" w:rsidP="00D505B1">
      <w:pPr>
        <w:spacing w:after="0" w:line="240" w:lineRule="auto"/>
        <w:jc w:val="right"/>
        <w:rPr>
          <w:rFonts w:ascii="Times New Roman" w:eastAsia="Times New Roman" w:hAnsi="Times New Roman" w:cs="Times New Roman"/>
          <w:b/>
          <w:bCs/>
          <w:color w:val="00000A"/>
          <w:sz w:val="16"/>
          <w:szCs w:val="16"/>
          <w:lang w:eastAsia="pl-PL"/>
        </w:rPr>
      </w:pPr>
    </w:p>
    <w:p w:rsidR="00D505B1" w:rsidRPr="00D505B1" w:rsidRDefault="00D505B1" w:rsidP="00D505B1">
      <w:pPr>
        <w:spacing w:after="0" w:line="240" w:lineRule="auto"/>
        <w:jc w:val="right"/>
        <w:rPr>
          <w:rFonts w:ascii="Times New Roman" w:eastAsia="Times New Roman" w:hAnsi="Times New Roman" w:cs="Times New Roman"/>
          <w:b/>
          <w:bCs/>
          <w:color w:val="00000A"/>
          <w:sz w:val="16"/>
          <w:szCs w:val="16"/>
          <w:lang w:eastAsia="pl-PL"/>
        </w:rPr>
      </w:pPr>
    </w:p>
    <w:p w:rsidR="00D505B1" w:rsidRPr="00D505B1" w:rsidRDefault="00D505B1" w:rsidP="00D505B1">
      <w:pPr>
        <w:spacing w:after="0" w:line="240" w:lineRule="auto"/>
        <w:jc w:val="right"/>
        <w:rPr>
          <w:rFonts w:ascii="Times New Roman" w:eastAsia="Times New Roman" w:hAnsi="Times New Roman" w:cs="Times New Roman"/>
          <w:b/>
          <w:bCs/>
          <w:color w:val="00000A"/>
          <w:sz w:val="16"/>
          <w:szCs w:val="16"/>
          <w:lang w:eastAsia="pl-PL"/>
        </w:rPr>
      </w:pPr>
    </w:p>
    <w:p w:rsidR="00D505B1" w:rsidRPr="00D505B1" w:rsidRDefault="00D505B1" w:rsidP="00D505B1">
      <w:pPr>
        <w:spacing w:after="0" w:line="240" w:lineRule="auto"/>
        <w:jc w:val="right"/>
        <w:rPr>
          <w:rFonts w:ascii="Times New Roman" w:eastAsia="Times New Roman" w:hAnsi="Times New Roman" w:cs="Times New Roman"/>
          <w:b/>
          <w:bCs/>
          <w:color w:val="00000A"/>
          <w:sz w:val="16"/>
          <w:szCs w:val="16"/>
          <w:lang w:eastAsia="pl-PL"/>
        </w:rPr>
      </w:pP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b/>
          <w:bCs/>
          <w:color w:val="00000A"/>
          <w:sz w:val="16"/>
          <w:szCs w:val="16"/>
          <w:lang w:eastAsia="pl-PL"/>
        </w:rPr>
        <w:t>Załącznik nr 2 do SIWZ</w:t>
      </w:r>
    </w:p>
    <w:p w:rsidR="00D505B1" w:rsidRPr="00D505B1" w:rsidRDefault="00D505B1" w:rsidP="00D505B1">
      <w:pPr>
        <w:spacing w:after="0" w:line="240" w:lineRule="auto"/>
        <w:jc w:val="center"/>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u w:val="single"/>
          <w:lang w:eastAsia="pl-PL"/>
        </w:rPr>
        <w:t>Oświadczenie wykonawcy</w:t>
      </w:r>
    </w:p>
    <w:p w:rsidR="00D505B1" w:rsidRPr="00D505B1" w:rsidRDefault="00D505B1" w:rsidP="00D505B1">
      <w:pPr>
        <w:spacing w:after="0" w:line="240" w:lineRule="auto"/>
        <w:jc w:val="center"/>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lang w:eastAsia="pl-PL"/>
        </w:rPr>
        <w:t>składane na podstawie art. 25a ust. 1 ustawy z dnia 29 stycznia 2004 r.</w:t>
      </w:r>
    </w:p>
    <w:p w:rsidR="00D505B1" w:rsidRPr="00D505B1" w:rsidRDefault="00D505B1" w:rsidP="00D505B1">
      <w:pPr>
        <w:spacing w:after="0" w:line="240" w:lineRule="auto"/>
        <w:jc w:val="center"/>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lang w:eastAsia="pl-PL"/>
        </w:rPr>
        <w:t xml:space="preserve">Prawo zamówień publicznych (dalej jako: ustawa </w:t>
      </w:r>
      <w:proofErr w:type="spellStart"/>
      <w:r w:rsidRPr="00D505B1">
        <w:rPr>
          <w:rFonts w:ascii="Verdana" w:eastAsia="Times New Roman" w:hAnsi="Verdana" w:cs="Times New Roman"/>
          <w:b/>
          <w:bCs/>
          <w:color w:val="00000A"/>
          <w:sz w:val="16"/>
          <w:szCs w:val="16"/>
          <w:lang w:eastAsia="pl-PL"/>
        </w:rPr>
        <w:t>Pzp</w:t>
      </w:r>
      <w:proofErr w:type="spellEnd"/>
      <w:r w:rsidRPr="00D505B1">
        <w:rPr>
          <w:rFonts w:ascii="Verdana" w:eastAsia="Times New Roman" w:hAnsi="Verdana" w:cs="Times New Roman"/>
          <w:b/>
          <w:bCs/>
          <w:color w:val="00000A"/>
          <w:sz w:val="16"/>
          <w:szCs w:val="16"/>
          <w:lang w:eastAsia="pl-PL"/>
        </w:rPr>
        <w:t>),</w:t>
      </w:r>
    </w:p>
    <w:p w:rsidR="00D505B1" w:rsidRPr="00D505B1" w:rsidRDefault="00D505B1" w:rsidP="00D505B1">
      <w:pPr>
        <w:spacing w:after="0" w:line="240" w:lineRule="auto"/>
        <w:jc w:val="center"/>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u w:val="single"/>
          <w:lang w:eastAsia="pl-PL"/>
        </w:rPr>
        <w:t>DOTYCZĄCE SPEŁNIANIA WARUNKÓW UDZIAŁU W POSTĘPOWANIU</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Pełna nazwa wykonawcy ……………………………………………………………………</w:t>
      </w:r>
      <w:r w:rsidRPr="00D505B1">
        <w:rPr>
          <w:rFonts w:ascii="Times New Roman" w:eastAsia="Times New Roman" w:hAnsi="Times New Roman" w:cs="Times New Roman"/>
          <w:color w:val="00000A"/>
          <w:sz w:val="16"/>
          <w:szCs w:val="16"/>
          <w:lang w:eastAsia="pl-PL"/>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Adres wykonawcy ……………………………………………………………………</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NIP/PESEL ……………………………………………………………………(w zależności od podmiotu)</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KRS/</w:t>
      </w:r>
      <w:proofErr w:type="spellStart"/>
      <w:r w:rsidRPr="00D505B1">
        <w:rPr>
          <w:rFonts w:ascii="Verdana" w:eastAsia="Times New Roman" w:hAnsi="Verdana" w:cs="Times New Roman"/>
          <w:color w:val="00000A"/>
          <w:sz w:val="16"/>
          <w:szCs w:val="16"/>
          <w:lang w:eastAsia="pl-PL"/>
        </w:rPr>
        <w:t>CEiDG</w:t>
      </w:r>
      <w:proofErr w:type="spellEnd"/>
      <w:r w:rsidRPr="00D505B1">
        <w:rPr>
          <w:rFonts w:ascii="Verdana" w:eastAsia="Times New Roman" w:hAnsi="Verdana" w:cs="Times New Roman"/>
          <w:color w:val="00000A"/>
          <w:sz w:val="16"/>
          <w:szCs w:val="16"/>
          <w:lang w:eastAsia="pl-PL"/>
        </w:rPr>
        <w:t xml:space="preserve"> ……………………………………………………………………(w zależności od podmiotu)</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u w:val="single"/>
          <w:lang w:eastAsia="pl-PL"/>
        </w:rPr>
        <w:t>reprezentowany przez:</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Imię i nazwisko …………………………………………………………………………………………………………………………………………………….</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Podstawa reprezentacji ……………………………………………………………………………………………………………………………………...</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Na potrzeby postępowania o udzielenie zamówienia publicznego pn. </w:t>
      </w:r>
      <w:r w:rsidRPr="00D505B1">
        <w:rPr>
          <w:rFonts w:ascii="Verdana" w:eastAsia="Times New Roman" w:hAnsi="Verdana" w:cs="Times New Roman"/>
          <w:b/>
          <w:bCs/>
          <w:color w:val="00000A"/>
          <w:sz w:val="16"/>
          <w:szCs w:val="16"/>
          <w:lang w:eastAsia="pl-PL"/>
        </w:rPr>
        <w:t>„</w:t>
      </w:r>
      <w:r w:rsidR="006C0958" w:rsidRPr="006C0958">
        <w:rPr>
          <w:rFonts w:ascii="Verdana" w:eastAsia="Times New Roman" w:hAnsi="Verdana" w:cs="Times New Roman"/>
          <w:b/>
          <w:bCs/>
          <w:sz w:val="16"/>
          <w:szCs w:val="16"/>
          <w:lang w:eastAsia="pl-PL"/>
        </w:rPr>
        <w:t>Wykonywanie usług przewozowych do szkół podstawowych na terenie gminy Jędrzejów wraz ze sprawowaniem opieki nad dziećmi, na utworzonych przez Wykonawcę liniach regularnych, z pierwszeństwem przejazdu dzieci i młodzieży szkolnej z biletem miesięcznym, w roku szkolnym 2020/2021</w:t>
      </w:r>
      <w:r w:rsidRPr="00D505B1">
        <w:rPr>
          <w:rFonts w:ascii="Verdana" w:eastAsia="Times New Roman" w:hAnsi="Verdana" w:cs="Times New Roman"/>
          <w:b/>
          <w:bCs/>
          <w:color w:val="00000A"/>
          <w:sz w:val="16"/>
          <w:szCs w:val="16"/>
          <w:lang w:eastAsia="pl-PL"/>
        </w:rPr>
        <w:t xml:space="preserve">” </w:t>
      </w:r>
      <w:r w:rsidRPr="006C0958">
        <w:rPr>
          <w:rFonts w:ascii="Verdana" w:eastAsia="Times New Roman" w:hAnsi="Verdana" w:cs="Times New Roman"/>
          <w:bCs/>
          <w:color w:val="00000A"/>
          <w:sz w:val="16"/>
          <w:szCs w:val="16"/>
          <w:lang w:eastAsia="pl-PL"/>
        </w:rPr>
        <w:t>znak sprawy</w:t>
      </w:r>
      <w:r w:rsidRPr="00D505B1">
        <w:rPr>
          <w:rFonts w:ascii="Verdana" w:eastAsia="Times New Roman" w:hAnsi="Verdana" w:cs="Times New Roman"/>
          <w:b/>
          <w:bCs/>
          <w:color w:val="00000A"/>
          <w:sz w:val="16"/>
          <w:szCs w:val="16"/>
          <w:lang w:eastAsia="pl-PL"/>
        </w:rPr>
        <w:t xml:space="preserve">: </w:t>
      </w:r>
      <w:r w:rsidRPr="00D505B1">
        <w:rPr>
          <w:rFonts w:ascii="Verdana" w:eastAsia="Times New Roman" w:hAnsi="Verdana" w:cs="Times New Roman"/>
          <w:b/>
          <w:bCs/>
          <w:sz w:val="16"/>
          <w:szCs w:val="16"/>
          <w:lang w:eastAsia="pl-PL"/>
        </w:rPr>
        <w:t xml:space="preserve">SCUW.26.4.2020.MK </w:t>
      </w:r>
      <w:r w:rsidRPr="00D505B1">
        <w:rPr>
          <w:rFonts w:ascii="Verdana" w:eastAsia="Times New Roman" w:hAnsi="Verdana" w:cs="Times New Roman"/>
          <w:color w:val="00000A"/>
          <w:sz w:val="16"/>
          <w:szCs w:val="16"/>
          <w:lang w:eastAsia="pl-PL"/>
        </w:rPr>
        <w:t xml:space="preserve">prowadzonego przez </w:t>
      </w:r>
      <w:r w:rsidRPr="00D505B1">
        <w:rPr>
          <w:rFonts w:ascii="Verdana" w:eastAsia="Times New Roman" w:hAnsi="Verdana" w:cs="Times New Roman"/>
          <w:b/>
          <w:bCs/>
          <w:color w:val="00000A"/>
          <w:sz w:val="16"/>
          <w:szCs w:val="16"/>
          <w:lang w:eastAsia="pl-PL"/>
        </w:rPr>
        <w:t>Samorządowe Centrum Usług Wspólnych w Jędrzejowie</w:t>
      </w:r>
      <w:r w:rsidRPr="00D505B1">
        <w:rPr>
          <w:rFonts w:ascii="Verdana" w:eastAsia="Times New Roman" w:hAnsi="Verdana" w:cs="Times New Roman"/>
          <w:i/>
          <w:iCs/>
          <w:color w:val="00000A"/>
          <w:sz w:val="16"/>
          <w:szCs w:val="16"/>
          <w:lang w:eastAsia="pl-PL"/>
        </w:rPr>
        <w:t xml:space="preserve">, </w:t>
      </w:r>
      <w:r w:rsidRPr="00D505B1">
        <w:rPr>
          <w:rFonts w:ascii="Verdana" w:eastAsia="Times New Roman" w:hAnsi="Verdana" w:cs="Times New Roman"/>
          <w:color w:val="00000A"/>
          <w:sz w:val="16"/>
          <w:szCs w:val="16"/>
          <w:lang w:eastAsia="pl-PL"/>
        </w:rPr>
        <w:t>oświadczam, co następuje:</w:t>
      </w:r>
    </w:p>
    <w:p w:rsidR="00D505B1" w:rsidRPr="00D505B1" w:rsidRDefault="00D505B1" w:rsidP="00D505B1">
      <w:pPr>
        <w:spacing w:after="0" w:line="240" w:lineRule="auto"/>
        <w:jc w:val="center"/>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lang w:eastAsia="pl-PL"/>
        </w:rPr>
        <w:t>INFORMACJA DOTYCZĄCA WYKONAWCY</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Oświadczam, że spełniam warunki udziału w postępowaniu określone przez zamawiającego w    pkt. 8 SIWZ</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i/>
          <w:iCs/>
          <w:color w:val="00000A"/>
          <w:sz w:val="16"/>
          <w:szCs w:val="16"/>
          <w:lang w:eastAsia="pl-PL"/>
        </w:rPr>
        <w:t>(wskazać dokument i właściwą jednostkę redakcyjną dokumentu, w której określono warunki udziału w postępowaniu)</w:t>
      </w:r>
      <w:r w:rsidRPr="00D505B1">
        <w:rPr>
          <w:rFonts w:ascii="Verdana" w:eastAsia="Times New Roman" w:hAnsi="Verdana" w:cs="Times New Roman"/>
          <w:color w:val="00000A"/>
          <w:sz w:val="16"/>
          <w:szCs w:val="16"/>
          <w:lang w:eastAsia="pl-PL"/>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w:t>
      </w:r>
      <w:r w:rsidRPr="00D505B1">
        <w:rPr>
          <w:rFonts w:ascii="Verdana" w:eastAsia="Times New Roman" w:hAnsi="Verdana" w:cs="Times New Roman"/>
          <w:color w:val="00000A"/>
          <w:sz w:val="16"/>
          <w:szCs w:val="16"/>
          <w:lang w:eastAsia="pl-PL"/>
        </w:rPr>
        <w:t>.…….</w:t>
      </w:r>
      <w:r w:rsidRPr="00D505B1">
        <w:rPr>
          <w:rFonts w:ascii="Verdana" w:eastAsia="Times New Roman" w:hAnsi="Verdana" w:cs="Times New Roman"/>
          <w:i/>
          <w:iCs/>
          <w:color w:val="00000A"/>
          <w:sz w:val="16"/>
          <w:szCs w:val="16"/>
          <w:lang w:eastAsia="pl-PL"/>
        </w:rPr>
        <w:t>,</w:t>
      </w:r>
      <w:r w:rsidRPr="00D505B1">
        <w:rPr>
          <w:rFonts w:ascii="Verdana" w:eastAsia="Times New Roman" w:hAnsi="Verdana" w:cs="Times New Roman"/>
          <w:color w:val="00000A"/>
          <w:sz w:val="16"/>
          <w:szCs w:val="16"/>
          <w:lang w:eastAsia="pl-PL"/>
        </w:rPr>
        <w:t xml:space="preserve">dnia ………….……. r. </w:t>
      </w: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i/>
          <w:iCs/>
          <w:color w:val="00000A"/>
          <w:sz w:val="16"/>
          <w:szCs w:val="16"/>
          <w:lang w:eastAsia="pl-PL"/>
        </w:rPr>
        <w:t>(miejscowość)</w:t>
      </w:r>
      <w:r w:rsidRPr="00D505B1">
        <w:rPr>
          <w:rFonts w:ascii="Verdana" w:eastAsia="Times New Roman" w:hAnsi="Verdana" w:cs="Times New Roman"/>
          <w:i/>
          <w:iCs/>
          <w:color w:val="00000A"/>
          <w:sz w:val="16"/>
          <w:szCs w:val="16"/>
          <w:lang w:eastAsia="pl-PL"/>
        </w:rPr>
        <w:tab/>
      </w:r>
      <w:r w:rsidRPr="00D505B1">
        <w:rPr>
          <w:rFonts w:ascii="Verdana" w:eastAsia="Times New Roman" w:hAnsi="Verdana" w:cs="Times New Roman"/>
          <w:i/>
          <w:iCs/>
          <w:color w:val="00000A"/>
          <w:sz w:val="16"/>
          <w:szCs w:val="16"/>
          <w:lang w:eastAsia="pl-PL"/>
        </w:rPr>
        <w:tab/>
      </w:r>
      <w:r w:rsidRPr="00D505B1">
        <w:rPr>
          <w:rFonts w:ascii="Verdana" w:eastAsia="Times New Roman" w:hAnsi="Verdana" w:cs="Times New Roman"/>
          <w:i/>
          <w:iCs/>
          <w:color w:val="00000A"/>
          <w:sz w:val="16"/>
          <w:szCs w:val="16"/>
          <w:lang w:eastAsia="pl-PL"/>
        </w:rPr>
        <w:tab/>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i/>
          <w:iCs/>
          <w:color w:val="00000A"/>
          <w:sz w:val="16"/>
          <w:szCs w:val="16"/>
          <w:lang w:eastAsia="pl-PL"/>
        </w:rPr>
        <w:t>(podpis)</w:t>
      </w:r>
    </w:p>
    <w:p w:rsidR="00D505B1" w:rsidRPr="00D505B1" w:rsidRDefault="00D505B1" w:rsidP="00D505B1">
      <w:pPr>
        <w:spacing w:after="0" w:line="240" w:lineRule="auto"/>
        <w:jc w:val="center"/>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lang w:eastAsia="pl-PL"/>
        </w:rPr>
        <w:t>INFORMACJA W ZWIĄZKU Z POLEGANIEM NA ZASOBACH INNYCH PODMIOTÓW</w:t>
      </w:r>
      <w:r w:rsidRPr="00D505B1">
        <w:rPr>
          <w:rFonts w:ascii="Verdana" w:eastAsia="Times New Roman" w:hAnsi="Verdana" w:cs="Times New Roman"/>
          <w:color w:val="00000A"/>
          <w:sz w:val="16"/>
          <w:szCs w:val="16"/>
          <w:lang w:eastAsia="pl-PL"/>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i/>
          <w:iCs/>
          <w:color w:val="00000A"/>
          <w:sz w:val="16"/>
          <w:szCs w:val="16"/>
          <w:u w:val="single"/>
          <w:lang w:eastAsia="pl-PL"/>
        </w:rPr>
        <w:t>Uwaga: wypełnić w przypadku gdy Wykonawca w celu potwierdzenia spełnienia warunków udziału w postępowaniu polega na zdolnościach lub sytuacji innych podmiotów</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Oświadczam, że w celu wykazania spełniania warunków udziału w postępowaniu, określonych przez zamawiającego w …………………………………………………………………………………………………………………………………………………………</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i/>
          <w:iCs/>
          <w:color w:val="00000A"/>
          <w:sz w:val="16"/>
          <w:szCs w:val="16"/>
          <w:lang w:eastAsia="pl-PL"/>
        </w:rPr>
        <w:t>(wskazać dokument i właściwą jednostkę redakcyjną dokumentu, w której określono warunki udziału w postępowaniu),</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polegam na zasobach następującego/</w:t>
      </w:r>
      <w:proofErr w:type="spellStart"/>
      <w:r w:rsidRPr="00D505B1">
        <w:rPr>
          <w:rFonts w:ascii="Verdana" w:eastAsia="Times New Roman" w:hAnsi="Verdana" w:cs="Times New Roman"/>
          <w:color w:val="00000A"/>
          <w:sz w:val="16"/>
          <w:szCs w:val="16"/>
          <w:lang w:eastAsia="pl-PL"/>
        </w:rPr>
        <w:t>ych</w:t>
      </w:r>
      <w:proofErr w:type="spellEnd"/>
      <w:r w:rsidRPr="00D505B1">
        <w:rPr>
          <w:rFonts w:ascii="Verdana" w:eastAsia="Times New Roman" w:hAnsi="Verdana" w:cs="Times New Roman"/>
          <w:color w:val="00000A"/>
          <w:sz w:val="16"/>
          <w:szCs w:val="16"/>
          <w:lang w:eastAsia="pl-PL"/>
        </w:rPr>
        <w:t xml:space="preserve"> podmiotu /ów: ………………………………………...………………………………………………………………………………………………………………….</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i/>
          <w:iCs/>
          <w:color w:val="00000A"/>
          <w:sz w:val="16"/>
          <w:szCs w:val="16"/>
          <w:lang w:eastAsia="pl-PL"/>
        </w:rPr>
        <w:t>(wskazać podmiot)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w następującym zakresie: …………………………………………………………………………………………………………..</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i/>
          <w:iCs/>
          <w:color w:val="00000A"/>
          <w:sz w:val="16"/>
          <w:szCs w:val="16"/>
          <w:lang w:eastAsia="pl-PL"/>
        </w:rPr>
        <w:t xml:space="preserve">(określić odpowiedni zakres dla wskazanego podmiotu). </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w:t>
      </w:r>
      <w:r w:rsidRPr="00D505B1">
        <w:rPr>
          <w:rFonts w:ascii="Verdana" w:eastAsia="Times New Roman" w:hAnsi="Verdana" w:cs="Times New Roman"/>
          <w:color w:val="00000A"/>
          <w:sz w:val="16"/>
          <w:szCs w:val="16"/>
          <w:lang w:eastAsia="pl-PL"/>
        </w:rPr>
        <w:t xml:space="preserve">.……. dnia ………….……. r. </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i/>
          <w:iCs/>
          <w:color w:val="00000A"/>
          <w:sz w:val="16"/>
          <w:szCs w:val="16"/>
          <w:lang w:eastAsia="pl-PL"/>
        </w:rPr>
        <w:t>(miejscowość)</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i/>
          <w:iCs/>
          <w:color w:val="00000A"/>
          <w:sz w:val="16"/>
          <w:szCs w:val="16"/>
          <w:lang w:eastAsia="pl-PL"/>
        </w:rPr>
        <w:t>(podpis)</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center"/>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lang w:eastAsia="pl-PL"/>
        </w:rPr>
        <w:t>OŚWIADCZENIE DOTYCZĄCE PODANYCH INFORMACJI:</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w:t>
      </w:r>
      <w:r w:rsidRPr="00D505B1">
        <w:rPr>
          <w:rFonts w:ascii="Verdana" w:eastAsia="Times New Roman" w:hAnsi="Verdana" w:cs="Times New Roman"/>
          <w:color w:val="00000A"/>
          <w:sz w:val="16"/>
          <w:szCs w:val="16"/>
          <w:lang w:eastAsia="pl-PL"/>
        </w:rPr>
        <w:t xml:space="preserve">.……. dnia ………….……. r. </w:t>
      </w: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i/>
          <w:iCs/>
          <w:color w:val="00000A"/>
          <w:sz w:val="16"/>
          <w:szCs w:val="16"/>
          <w:lang w:eastAsia="pl-PL"/>
        </w:rPr>
        <w:t>(miejscowość)</w:t>
      </w:r>
      <w:r w:rsidRPr="00D505B1">
        <w:rPr>
          <w:rFonts w:ascii="Verdana" w:eastAsia="Times New Roman" w:hAnsi="Verdana" w:cs="Times New Roman"/>
          <w:i/>
          <w:iCs/>
          <w:color w:val="00000A"/>
          <w:sz w:val="16"/>
          <w:szCs w:val="16"/>
          <w:lang w:eastAsia="pl-PL"/>
        </w:rPr>
        <w:tab/>
      </w:r>
      <w:r w:rsidRPr="00D505B1">
        <w:rPr>
          <w:rFonts w:ascii="Verdana" w:eastAsia="Times New Roman" w:hAnsi="Verdana" w:cs="Times New Roman"/>
          <w:i/>
          <w:iCs/>
          <w:color w:val="00000A"/>
          <w:sz w:val="16"/>
          <w:szCs w:val="16"/>
          <w:lang w:eastAsia="pl-PL"/>
        </w:rPr>
        <w:tab/>
      </w:r>
      <w:r w:rsidRPr="00D505B1">
        <w:rPr>
          <w:rFonts w:ascii="Verdana" w:eastAsia="Times New Roman" w:hAnsi="Verdana" w:cs="Times New Roman"/>
          <w:i/>
          <w:iCs/>
          <w:color w:val="00000A"/>
          <w:sz w:val="16"/>
          <w:szCs w:val="16"/>
          <w:lang w:eastAsia="pl-PL"/>
        </w:rPr>
        <w:tab/>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i/>
          <w:iCs/>
          <w:color w:val="00000A"/>
          <w:sz w:val="16"/>
          <w:szCs w:val="16"/>
          <w:lang w:eastAsia="pl-PL"/>
        </w:rPr>
        <w:t>(podpis)</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lang w:eastAsia="pl-PL"/>
        </w:rPr>
        <w:t>Załącznik nr 3 do SIWZ</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jc w:val="center"/>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u w:val="single"/>
          <w:lang w:eastAsia="pl-PL"/>
        </w:rPr>
        <w:t>Oświadczenie wykonawcy</w:t>
      </w:r>
    </w:p>
    <w:p w:rsidR="00D505B1" w:rsidRPr="00D505B1" w:rsidRDefault="00D505B1" w:rsidP="00D505B1">
      <w:pPr>
        <w:spacing w:after="0" w:line="240" w:lineRule="auto"/>
        <w:jc w:val="center"/>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lang w:eastAsia="pl-PL"/>
        </w:rPr>
        <w:t>składane na podstawie art. 25a ust. 1 ustawy z dnia 29 stycznia 2004 r.</w:t>
      </w:r>
    </w:p>
    <w:p w:rsidR="00D505B1" w:rsidRPr="00D505B1" w:rsidRDefault="00D505B1" w:rsidP="00D505B1">
      <w:pPr>
        <w:spacing w:after="0" w:line="240" w:lineRule="auto"/>
        <w:jc w:val="center"/>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lang w:eastAsia="pl-PL"/>
        </w:rPr>
        <w:t xml:space="preserve">Prawo zamówień publicznych (dalej jako: ustawa </w:t>
      </w:r>
      <w:proofErr w:type="spellStart"/>
      <w:r w:rsidRPr="00D505B1">
        <w:rPr>
          <w:rFonts w:ascii="Verdana" w:eastAsia="Times New Roman" w:hAnsi="Verdana" w:cs="Times New Roman"/>
          <w:b/>
          <w:bCs/>
          <w:color w:val="00000A"/>
          <w:sz w:val="16"/>
          <w:szCs w:val="16"/>
          <w:lang w:eastAsia="pl-PL"/>
        </w:rPr>
        <w:t>Pzp</w:t>
      </w:r>
      <w:proofErr w:type="spellEnd"/>
      <w:r w:rsidRPr="00D505B1">
        <w:rPr>
          <w:rFonts w:ascii="Verdana" w:eastAsia="Times New Roman" w:hAnsi="Verdana" w:cs="Times New Roman"/>
          <w:b/>
          <w:bCs/>
          <w:color w:val="00000A"/>
          <w:sz w:val="16"/>
          <w:szCs w:val="16"/>
          <w:lang w:eastAsia="pl-PL"/>
        </w:rPr>
        <w:t>),</w:t>
      </w:r>
    </w:p>
    <w:p w:rsidR="00D505B1" w:rsidRPr="00D505B1" w:rsidRDefault="00D505B1" w:rsidP="00D505B1">
      <w:pPr>
        <w:spacing w:after="0" w:line="240" w:lineRule="auto"/>
        <w:jc w:val="center"/>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u w:val="single"/>
          <w:lang w:eastAsia="pl-PL"/>
        </w:rPr>
        <w:t>DOTYCZĄCE PRZESŁANEK WYKLUCZENIA Z POSTĘPOWANIA</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Pełna nazwa wykonawcy:……………………………………………………………………</w:t>
      </w:r>
      <w:r w:rsidRPr="00D505B1">
        <w:rPr>
          <w:rFonts w:ascii="Times New Roman" w:eastAsia="Times New Roman" w:hAnsi="Times New Roman" w:cs="Times New Roman"/>
          <w:color w:val="00000A"/>
          <w:sz w:val="16"/>
          <w:szCs w:val="16"/>
          <w:lang w:eastAsia="pl-PL"/>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Adres wykonawcy ………………………………………………………………………</w:t>
      </w:r>
      <w:r w:rsidRPr="00D505B1">
        <w:rPr>
          <w:rFonts w:ascii="Times New Roman" w:eastAsia="Times New Roman" w:hAnsi="Times New Roman" w:cs="Times New Roman"/>
          <w:color w:val="00000A"/>
          <w:sz w:val="16"/>
          <w:szCs w:val="16"/>
          <w:lang w:eastAsia="pl-PL"/>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NIP/PESEL …………………………………………………………………… (w zależności od podmiotu)</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KRS/</w:t>
      </w:r>
      <w:proofErr w:type="spellStart"/>
      <w:r w:rsidRPr="00D505B1">
        <w:rPr>
          <w:rFonts w:ascii="Verdana" w:eastAsia="Times New Roman" w:hAnsi="Verdana" w:cs="Times New Roman"/>
          <w:color w:val="00000A"/>
          <w:sz w:val="16"/>
          <w:szCs w:val="16"/>
          <w:lang w:eastAsia="pl-PL"/>
        </w:rPr>
        <w:t>CEiDG</w:t>
      </w:r>
      <w:proofErr w:type="spellEnd"/>
      <w:r w:rsidRPr="00D505B1">
        <w:rPr>
          <w:rFonts w:ascii="Verdana" w:eastAsia="Times New Roman" w:hAnsi="Verdana" w:cs="Times New Roman"/>
          <w:color w:val="00000A"/>
          <w:sz w:val="16"/>
          <w:szCs w:val="16"/>
          <w:lang w:eastAsia="pl-PL"/>
        </w:rPr>
        <w:t xml:space="preserve"> …………………………………………………………………… (w zależności od podmiotu)</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u w:val="single"/>
          <w:lang w:eastAsia="pl-PL"/>
        </w:rPr>
        <w:t>reprezentowany przez:</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Imię i nazwisko ………………………………………………………………………….. </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Podstawa reprezentacji …………………………………………………………………</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Na potrzeby postępowania o udzielenie zamówienia publicznego pn. </w:t>
      </w:r>
      <w:r w:rsidRPr="00D505B1">
        <w:rPr>
          <w:rFonts w:ascii="Verdana" w:eastAsia="Times New Roman" w:hAnsi="Verdana" w:cs="Times New Roman"/>
          <w:b/>
          <w:bCs/>
          <w:color w:val="00000A"/>
          <w:sz w:val="16"/>
          <w:szCs w:val="16"/>
          <w:lang w:eastAsia="pl-PL"/>
        </w:rPr>
        <w:t>„</w:t>
      </w:r>
      <w:r w:rsidR="006C0958" w:rsidRPr="006C0958">
        <w:rPr>
          <w:rFonts w:ascii="Verdana" w:eastAsia="Times New Roman" w:hAnsi="Verdana" w:cs="Times New Roman"/>
          <w:b/>
          <w:bCs/>
          <w:sz w:val="16"/>
          <w:szCs w:val="16"/>
          <w:lang w:eastAsia="pl-PL"/>
        </w:rPr>
        <w:t>Wykonywanie usług przewozowych do szkół podstawowych na terenie gminy Jędrzejów wraz ze sprawowaniem opieki nad dziećmi, na utworzonych przez Wykonawcę liniach regularnych, z pierwszeństwem przejazdu dzieci i młodzieży szkolnej z biletem miesięcznym, w roku szkolnym 2020/2021</w:t>
      </w:r>
      <w:r w:rsidRPr="00D505B1">
        <w:rPr>
          <w:rFonts w:ascii="Verdana" w:eastAsia="Times New Roman" w:hAnsi="Verdana" w:cs="Times New Roman"/>
          <w:b/>
          <w:bCs/>
          <w:color w:val="00000A"/>
          <w:sz w:val="16"/>
          <w:szCs w:val="16"/>
          <w:lang w:eastAsia="pl-PL"/>
        </w:rPr>
        <w:t>” prowadzonego przez Samorządowe Centrum Usług Wspólnych w Jędrzejowie</w:t>
      </w:r>
      <w:r w:rsidRPr="00D505B1">
        <w:rPr>
          <w:rFonts w:ascii="Verdana" w:eastAsia="Times New Roman" w:hAnsi="Verdana" w:cs="Times New Roman"/>
          <w:i/>
          <w:iCs/>
          <w:color w:val="00000A"/>
          <w:sz w:val="16"/>
          <w:szCs w:val="16"/>
          <w:lang w:eastAsia="pl-PL"/>
        </w:rPr>
        <w:t xml:space="preserve">, </w:t>
      </w:r>
      <w:r w:rsidRPr="00D505B1">
        <w:rPr>
          <w:rFonts w:ascii="Verdana" w:eastAsia="Times New Roman" w:hAnsi="Verdana" w:cs="Times New Roman"/>
          <w:color w:val="00000A"/>
          <w:sz w:val="16"/>
          <w:szCs w:val="16"/>
          <w:lang w:eastAsia="pl-PL"/>
        </w:rPr>
        <w:t>oświadczam, co następuje:</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lang w:eastAsia="pl-PL"/>
        </w:rPr>
        <w:t>OŚWIADCZENIA DOTYCZĄCE WYKONAWCY:</w:t>
      </w:r>
    </w:p>
    <w:p w:rsidR="00D505B1" w:rsidRPr="00D505B1" w:rsidRDefault="00D505B1" w:rsidP="00D505B1">
      <w:pPr>
        <w:numPr>
          <w:ilvl w:val="0"/>
          <w:numId w:val="4"/>
        </w:num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Oświadczam, że nie podlegam wykluczeniu z postępowania na podstawie </w:t>
      </w:r>
      <w:r w:rsidRPr="00D505B1">
        <w:rPr>
          <w:rFonts w:ascii="Verdana" w:eastAsia="Times New Roman" w:hAnsi="Verdana" w:cs="Times New Roman"/>
          <w:color w:val="00000A"/>
          <w:sz w:val="16"/>
          <w:szCs w:val="16"/>
          <w:lang w:eastAsia="pl-PL"/>
        </w:rPr>
        <w:br/>
        <w:t xml:space="preserve">art. 24 ust 1 pkt 12-22 ustawy </w:t>
      </w:r>
      <w:proofErr w:type="spellStart"/>
      <w:r w:rsidRPr="00D505B1">
        <w:rPr>
          <w:rFonts w:ascii="Verdana" w:eastAsia="Times New Roman" w:hAnsi="Verdana" w:cs="Times New Roman"/>
          <w:color w:val="00000A"/>
          <w:sz w:val="16"/>
          <w:szCs w:val="16"/>
          <w:lang w:eastAsia="pl-PL"/>
        </w:rPr>
        <w:t>Pzp</w:t>
      </w:r>
      <w:proofErr w:type="spellEnd"/>
      <w:r w:rsidRPr="00D505B1">
        <w:rPr>
          <w:rFonts w:ascii="Verdana" w:eastAsia="Times New Roman" w:hAnsi="Verdana" w:cs="Times New Roman"/>
          <w:color w:val="00000A"/>
          <w:sz w:val="16"/>
          <w:szCs w:val="16"/>
          <w:lang w:eastAsia="pl-PL"/>
        </w:rPr>
        <w:t>.</w:t>
      </w:r>
    </w:p>
    <w:p w:rsidR="00D505B1" w:rsidRPr="00D505B1" w:rsidRDefault="00D505B1" w:rsidP="00D505B1">
      <w:pPr>
        <w:numPr>
          <w:ilvl w:val="0"/>
          <w:numId w:val="4"/>
        </w:num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Oświadczam, że nie podlegam wykluczeniu z postępowania na podstawie</w:t>
      </w:r>
      <w:r w:rsidRPr="00D505B1">
        <w:rPr>
          <w:rFonts w:ascii="Verdana" w:eastAsia="Times New Roman" w:hAnsi="Verdana" w:cs="Times New Roman"/>
          <w:color w:val="00000A"/>
          <w:sz w:val="16"/>
          <w:szCs w:val="16"/>
          <w:lang w:eastAsia="pl-PL"/>
        </w:rPr>
        <w:br/>
        <w:t xml:space="preserve">art. 24 ust. 5 pkt 1 i 8 </w:t>
      </w:r>
      <w:proofErr w:type="spellStart"/>
      <w:r w:rsidRPr="00D505B1">
        <w:rPr>
          <w:rFonts w:ascii="Verdana" w:eastAsia="Times New Roman" w:hAnsi="Verdana" w:cs="Times New Roman"/>
          <w:color w:val="00000A"/>
          <w:sz w:val="16"/>
          <w:szCs w:val="16"/>
          <w:lang w:eastAsia="pl-PL"/>
        </w:rPr>
        <w:t>ustawyPzp</w:t>
      </w:r>
      <w:proofErr w:type="spellEnd"/>
      <w:r w:rsidRPr="00D505B1">
        <w:rPr>
          <w:rFonts w:ascii="Verdana" w:eastAsia="Times New Roman" w:hAnsi="Verdana" w:cs="Times New Roman"/>
          <w:color w:val="00000A"/>
          <w:sz w:val="16"/>
          <w:szCs w:val="16"/>
          <w:lang w:eastAsia="pl-PL"/>
        </w:rPr>
        <w:t>.</w:t>
      </w: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w:t>
      </w:r>
      <w:r w:rsidRPr="00D505B1">
        <w:rPr>
          <w:rFonts w:ascii="Verdana" w:eastAsia="Times New Roman" w:hAnsi="Verdana" w:cs="Times New Roman"/>
          <w:color w:val="00000A"/>
          <w:sz w:val="16"/>
          <w:szCs w:val="16"/>
          <w:lang w:eastAsia="pl-PL"/>
        </w:rPr>
        <w:t>.…….</w:t>
      </w:r>
      <w:r w:rsidRPr="00D505B1">
        <w:rPr>
          <w:rFonts w:ascii="Verdana" w:eastAsia="Times New Roman" w:hAnsi="Verdana" w:cs="Times New Roman"/>
          <w:i/>
          <w:iCs/>
          <w:color w:val="00000A"/>
          <w:sz w:val="16"/>
          <w:szCs w:val="16"/>
          <w:lang w:eastAsia="pl-PL"/>
        </w:rPr>
        <w:t xml:space="preserve">(miejscowość), </w:t>
      </w:r>
      <w:r w:rsidRPr="00D505B1">
        <w:rPr>
          <w:rFonts w:ascii="Verdana" w:eastAsia="Times New Roman" w:hAnsi="Verdana" w:cs="Times New Roman"/>
          <w:color w:val="00000A"/>
          <w:sz w:val="16"/>
          <w:szCs w:val="16"/>
          <w:lang w:eastAsia="pl-PL"/>
        </w:rPr>
        <w:t xml:space="preserve">dnia ………….……. r. </w:t>
      </w: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w:t>
      </w: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i/>
          <w:iCs/>
          <w:color w:val="00000A"/>
          <w:sz w:val="16"/>
          <w:szCs w:val="16"/>
          <w:lang w:eastAsia="pl-PL"/>
        </w:rPr>
        <w:t>(podpis)</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Oświadczam, że zachodzą w stosunku do mnie podstawy wykluczenia z postępowania na podstawie art. …………. ustawy </w:t>
      </w:r>
      <w:proofErr w:type="spellStart"/>
      <w:r w:rsidRPr="00D505B1">
        <w:rPr>
          <w:rFonts w:ascii="Verdana" w:eastAsia="Times New Roman" w:hAnsi="Verdana" w:cs="Times New Roman"/>
          <w:color w:val="00000A"/>
          <w:sz w:val="16"/>
          <w:szCs w:val="16"/>
          <w:lang w:eastAsia="pl-PL"/>
        </w:rPr>
        <w:t>Pzp</w:t>
      </w:r>
      <w:proofErr w:type="spellEnd"/>
      <w:r w:rsidRPr="00D505B1">
        <w:rPr>
          <w:rFonts w:ascii="Verdana" w:eastAsia="Times New Roman" w:hAnsi="Verdana" w:cs="Times New Roman"/>
          <w:i/>
          <w:iCs/>
          <w:color w:val="00000A"/>
          <w:sz w:val="16"/>
          <w:szCs w:val="16"/>
          <w:lang w:eastAsia="pl-PL"/>
        </w:rPr>
        <w:t xml:space="preserve">(podać mającą zastosowanie podstawę wykluczenia spośród wymienionych w art. 24 ust. 1 pkt 13-14, 16-20 lub art. 24 ust. 5pkt. 1 i 8 ustawy </w:t>
      </w:r>
      <w:proofErr w:type="spellStart"/>
      <w:r w:rsidRPr="00D505B1">
        <w:rPr>
          <w:rFonts w:ascii="Verdana" w:eastAsia="Times New Roman" w:hAnsi="Verdana" w:cs="Times New Roman"/>
          <w:i/>
          <w:iCs/>
          <w:color w:val="00000A"/>
          <w:sz w:val="16"/>
          <w:szCs w:val="16"/>
          <w:lang w:eastAsia="pl-PL"/>
        </w:rPr>
        <w:t>Pzp</w:t>
      </w:r>
      <w:proofErr w:type="spellEnd"/>
      <w:r w:rsidRPr="00D505B1">
        <w:rPr>
          <w:rFonts w:ascii="Verdana" w:eastAsia="Times New Roman" w:hAnsi="Verdana" w:cs="Times New Roman"/>
          <w:i/>
          <w:iCs/>
          <w:color w:val="00000A"/>
          <w:sz w:val="16"/>
          <w:szCs w:val="16"/>
          <w:lang w:eastAsia="pl-PL"/>
        </w:rPr>
        <w:t>).</w:t>
      </w:r>
      <w:r w:rsidRPr="00D505B1">
        <w:rPr>
          <w:rFonts w:ascii="Verdana" w:eastAsia="Times New Roman" w:hAnsi="Verdana" w:cs="Times New Roman"/>
          <w:color w:val="00000A"/>
          <w:sz w:val="16"/>
          <w:szCs w:val="16"/>
          <w:lang w:eastAsia="pl-PL"/>
        </w:rPr>
        <w:t xml:space="preserve"> Jednocześnie oświadczam, że w związku z ww. okolicznością, na podstawie art. 24 ust. 8 ustawy </w:t>
      </w:r>
      <w:proofErr w:type="spellStart"/>
      <w:r w:rsidRPr="00D505B1">
        <w:rPr>
          <w:rFonts w:ascii="Verdana" w:eastAsia="Times New Roman" w:hAnsi="Verdana" w:cs="Times New Roman"/>
          <w:color w:val="00000A"/>
          <w:sz w:val="16"/>
          <w:szCs w:val="16"/>
          <w:lang w:eastAsia="pl-PL"/>
        </w:rPr>
        <w:t>Pzp</w:t>
      </w:r>
      <w:proofErr w:type="spellEnd"/>
      <w:r w:rsidRPr="00D505B1">
        <w:rPr>
          <w:rFonts w:ascii="Verdana" w:eastAsia="Times New Roman" w:hAnsi="Verdana" w:cs="Times New Roman"/>
          <w:color w:val="00000A"/>
          <w:sz w:val="16"/>
          <w:szCs w:val="16"/>
          <w:lang w:eastAsia="pl-PL"/>
        </w:rPr>
        <w:t xml:space="preserve"> podjąłem następujące środki naprawcze: …………………………………………………………………………………………………………………………………………………………………………………………………………………………………………………………….……………</w:t>
      </w: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w:t>
      </w:r>
      <w:r w:rsidRPr="00D505B1">
        <w:rPr>
          <w:rFonts w:ascii="Verdana" w:eastAsia="Times New Roman" w:hAnsi="Verdana" w:cs="Times New Roman"/>
          <w:color w:val="00000A"/>
          <w:sz w:val="16"/>
          <w:szCs w:val="16"/>
          <w:lang w:eastAsia="pl-PL"/>
        </w:rPr>
        <w:t xml:space="preserve">.……. </w:t>
      </w:r>
      <w:r w:rsidRPr="00D505B1">
        <w:rPr>
          <w:rFonts w:ascii="Verdana" w:eastAsia="Times New Roman" w:hAnsi="Verdana" w:cs="Times New Roman"/>
          <w:i/>
          <w:iCs/>
          <w:color w:val="00000A"/>
          <w:sz w:val="16"/>
          <w:szCs w:val="16"/>
          <w:lang w:eastAsia="pl-PL"/>
        </w:rPr>
        <w:t xml:space="preserve">(miejscowość), </w:t>
      </w:r>
      <w:r w:rsidRPr="00D505B1">
        <w:rPr>
          <w:rFonts w:ascii="Verdana" w:eastAsia="Times New Roman" w:hAnsi="Verdana" w:cs="Times New Roman"/>
          <w:color w:val="00000A"/>
          <w:sz w:val="16"/>
          <w:szCs w:val="16"/>
          <w:lang w:eastAsia="pl-PL"/>
        </w:rPr>
        <w:t xml:space="preserve">dnia …………………. r. </w:t>
      </w: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w:t>
      </w: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i/>
          <w:iCs/>
          <w:color w:val="00000A"/>
          <w:sz w:val="16"/>
          <w:szCs w:val="16"/>
          <w:lang w:eastAsia="pl-PL"/>
        </w:rPr>
        <w:t>(podpis)</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lang w:eastAsia="pl-PL"/>
        </w:rPr>
        <w:t>OŚWIADCZENIE DOTYCZĄCE PODMIOTU, NA KTÓREGO ZASOBY POWOŁUJE SIĘ WYKONAWCA:</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i/>
          <w:iCs/>
          <w:color w:val="00000A"/>
          <w:sz w:val="16"/>
          <w:szCs w:val="16"/>
          <w:u w:val="single"/>
          <w:lang w:eastAsia="pl-PL"/>
        </w:rPr>
        <w:t>Uwaga: wypełnić w przypadku gdy Wykonawca w celu potwierdzenia spełnienia warunków udziału w postępowaniu polega na zdolnościach lub sytuacji innych podmiotów</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Oświadczam, że w stosunku do następującego/</w:t>
      </w:r>
      <w:proofErr w:type="spellStart"/>
      <w:r w:rsidRPr="00D505B1">
        <w:rPr>
          <w:rFonts w:ascii="Verdana" w:eastAsia="Times New Roman" w:hAnsi="Verdana" w:cs="Times New Roman"/>
          <w:color w:val="00000A"/>
          <w:sz w:val="16"/>
          <w:szCs w:val="16"/>
          <w:lang w:eastAsia="pl-PL"/>
        </w:rPr>
        <w:t>ych</w:t>
      </w:r>
      <w:proofErr w:type="spellEnd"/>
      <w:r w:rsidRPr="00D505B1">
        <w:rPr>
          <w:rFonts w:ascii="Verdana" w:eastAsia="Times New Roman" w:hAnsi="Verdana" w:cs="Times New Roman"/>
          <w:color w:val="00000A"/>
          <w:sz w:val="16"/>
          <w:szCs w:val="16"/>
          <w:lang w:eastAsia="pl-PL"/>
        </w:rPr>
        <w:t xml:space="preserve"> podmiotu/</w:t>
      </w:r>
      <w:proofErr w:type="spellStart"/>
      <w:r w:rsidRPr="00D505B1">
        <w:rPr>
          <w:rFonts w:ascii="Verdana" w:eastAsia="Times New Roman" w:hAnsi="Verdana" w:cs="Times New Roman"/>
          <w:color w:val="00000A"/>
          <w:sz w:val="16"/>
          <w:szCs w:val="16"/>
          <w:lang w:eastAsia="pl-PL"/>
        </w:rPr>
        <w:t>tów</w:t>
      </w:r>
      <w:proofErr w:type="spellEnd"/>
      <w:r w:rsidRPr="00D505B1">
        <w:rPr>
          <w:rFonts w:ascii="Verdana" w:eastAsia="Times New Roman" w:hAnsi="Verdana" w:cs="Times New Roman"/>
          <w:color w:val="00000A"/>
          <w:sz w:val="16"/>
          <w:szCs w:val="16"/>
          <w:lang w:eastAsia="pl-PL"/>
        </w:rPr>
        <w:t>, na którego/</w:t>
      </w:r>
      <w:proofErr w:type="spellStart"/>
      <w:r w:rsidRPr="00D505B1">
        <w:rPr>
          <w:rFonts w:ascii="Verdana" w:eastAsia="Times New Roman" w:hAnsi="Verdana" w:cs="Times New Roman"/>
          <w:color w:val="00000A"/>
          <w:sz w:val="16"/>
          <w:szCs w:val="16"/>
          <w:lang w:eastAsia="pl-PL"/>
        </w:rPr>
        <w:t>ych</w:t>
      </w:r>
      <w:proofErr w:type="spellEnd"/>
      <w:r w:rsidRPr="00D505B1">
        <w:rPr>
          <w:rFonts w:ascii="Verdana" w:eastAsia="Times New Roman" w:hAnsi="Verdana" w:cs="Times New Roman"/>
          <w:color w:val="00000A"/>
          <w:sz w:val="16"/>
          <w:szCs w:val="16"/>
          <w:lang w:eastAsia="pl-PL"/>
        </w:rPr>
        <w:t xml:space="preserve"> zasoby powołuję się w niniejszym postępowaniu, tj.:</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Pełna nazwa podmiotu ……………………………………………………………………</w:t>
      </w:r>
      <w:r w:rsidRPr="00D505B1">
        <w:rPr>
          <w:rFonts w:ascii="Times New Roman" w:eastAsia="Times New Roman" w:hAnsi="Times New Roman" w:cs="Times New Roman"/>
          <w:color w:val="00000A"/>
          <w:sz w:val="16"/>
          <w:szCs w:val="16"/>
          <w:lang w:eastAsia="pl-PL"/>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Adres podmiotu …………………………………………………………………… </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NIP/PESEL …………………………………………………………………… (w zależności od podmiotu)</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KRS/</w:t>
      </w:r>
      <w:proofErr w:type="spellStart"/>
      <w:r w:rsidRPr="00D505B1">
        <w:rPr>
          <w:rFonts w:ascii="Verdana" w:eastAsia="Times New Roman" w:hAnsi="Verdana" w:cs="Times New Roman"/>
          <w:color w:val="00000A"/>
          <w:sz w:val="16"/>
          <w:szCs w:val="16"/>
          <w:lang w:eastAsia="pl-PL"/>
        </w:rPr>
        <w:t>CEiDG</w:t>
      </w:r>
      <w:proofErr w:type="spellEnd"/>
      <w:r w:rsidRPr="00D505B1">
        <w:rPr>
          <w:rFonts w:ascii="Verdana" w:eastAsia="Times New Roman" w:hAnsi="Verdana" w:cs="Times New Roman"/>
          <w:color w:val="00000A"/>
          <w:sz w:val="16"/>
          <w:szCs w:val="16"/>
          <w:lang w:eastAsia="pl-PL"/>
        </w:rPr>
        <w:t xml:space="preserve"> …………………………………………………………………… (w zależności od podmiotu)</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nie zachodzą podstawy wykluczenia z postępowania o udzielenie zamówienia.</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w:t>
      </w:r>
      <w:r w:rsidRPr="00D505B1">
        <w:rPr>
          <w:rFonts w:ascii="Verdana" w:eastAsia="Times New Roman" w:hAnsi="Verdana" w:cs="Times New Roman"/>
          <w:color w:val="00000A"/>
          <w:sz w:val="16"/>
          <w:szCs w:val="16"/>
          <w:lang w:eastAsia="pl-PL"/>
        </w:rPr>
        <w:t xml:space="preserve">.……. </w:t>
      </w:r>
      <w:r w:rsidRPr="00D505B1">
        <w:rPr>
          <w:rFonts w:ascii="Verdana" w:eastAsia="Times New Roman" w:hAnsi="Verdana" w:cs="Times New Roman"/>
          <w:i/>
          <w:iCs/>
          <w:color w:val="00000A"/>
          <w:sz w:val="16"/>
          <w:szCs w:val="16"/>
          <w:lang w:eastAsia="pl-PL"/>
        </w:rPr>
        <w:t xml:space="preserve">(miejscowość), </w:t>
      </w:r>
      <w:r w:rsidRPr="00D505B1">
        <w:rPr>
          <w:rFonts w:ascii="Verdana" w:eastAsia="Times New Roman" w:hAnsi="Verdana" w:cs="Times New Roman"/>
          <w:color w:val="00000A"/>
          <w:sz w:val="16"/>
          <w:szCs w:val="16"/>
          <w:lang w:eastAsia="pl-PL"/>
        </w:rPr>
        <w:t xml:space="preserve">dnia …………………. r. </w:t>
      </w: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i/>
          <w:iCs/>
          <w:color w:val="00000A"/>
          <w:sz w:val="16"/>
          <w:szCs w:val="16"/>
          <w:lang w:eastAsia="pl-PL"/>
        </w:rPr>
        <w:t>(podpis)</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center"/>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lang w:eastAsia="pl-PL"/>
        </w:rPr>
        <w:t>OŚWIADCZENIE DOTYCZĄCE PODANYCH INFORMACJI:</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Oświadczam, że wszystkie informacje podane w powyższych oświadczeniach są aktualne </w:t>
      </w:r>
      <w:r w:rsidRPr="00D505B1">
        <w:rPr>
          <w:rFonts w:ascii="Verdana" w:eastAsia="Times New Roman" w:hAnsi="Verdana" w:cs="Times New Roman"/>
          <w:color w:val="00000A"/>
          <w:sz w:val="16"/>
          <w:szCs w:val="16"/>
          <w:lang w:eastAsia="pl-PL"/>
        </w:rPr>
        <w:br/>
        <w:t>i zgodne z prawdą oraz zostały przedstawione z pełną świadomością konsekwencji wprowadzenia zamawiającego w błąd przy przedstawianiu informacji.</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w:t>
      </w:r>
      <w:r w:rsidRPr="00D505B1">
        <w:rPr>
          <w:rFonts w:ascii="Verdana" w:eastAsia="Times New Roman" w:hAnsi="Verdana" w:cs="Times New Roman"/>
          <w:color w:val="00000A"/>
          <w:sz w:val="16"/>
          <w:szCs w:val="16"/>
          <w:lang w:eastAsia="pl-PL"/>
        </w:rPr>
        <w:t xml:space="preserve">.……. </w:t>
      </w:r>
      <w:r w:rsidRPr="00D505B1">
        <w:rPr>
          <w:rFonts w:ascii="Verdana" w:eastAsia="Times New Roman" w:hAnsi="Verdana" w:cs="Times New Roman"/>
          <w:i/>
          <w:iCs/>
          <w:color w:val="00000A"/>
          <w:sz w:val="16"/>
          <w:szCs w:val="16"/>
          <w:lang w:eastAsia="pl-PL"/>
        </w:rPr>
        <w:t xml:space="preserve">(miejscowość), </w:t>
      </w:r>
      <w:r w:rsidRPr="00D505B1">
        <w:rPr>
          <w:rFonts w:ascii="Verdana" w:eastAsia="Times New Roman" w:hAnsi="Verdana" w:cs="Times New Roman"/>
          <w:color w:val="00000A"/>
          <w:sz w:val="16"/>
          <w:szCs w:val="16"/>
          <w:lang w:eastAsia="pl-PL"/>
        </w:rPr>
        <w:t xml:space="preserve">dnia …………………. r. </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w:t>
      </w: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i/>
          <w:iCs/>
          <w:color w:val="00000A"/>
          <w:sz w:val="16"/>
          <w:szCs w:val="16"/>
          <w:lang w:eastAsia="pl-PL"/>
        </w:rPr>
        <w:lastRenderedPageBreak/>
        <w:t xml:space="preserve">(podpis) </w:t>
      </w:r>
      <w:r w:rsidRPr="00D505B1">
        <w:rPr>
          <w:rFonts w:ascii="Verdana" w:eastAsia="Times New Roman" w:hAnsi="Verdana" w:cs="Times New Roman"/>
          <w:i/>
          <w:iCs/>
          <w:color w:val="00000A"/>
          <w:sz w:val="16"/>
          <w:szCs w:val="16"/>
          <w:lang w:eastAsia="pl-PL"/>
        </w:rPr>
        <w:tab/>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Verdana" w:eastAsia="Times New Roman" w:hAnsi="Verdana" w:cs="Times New Roman"/>
          <w:color w:val="00000A"/>
          <w:sz w:val="16"/>
          <w:szCs w:val="16"/>
          <w:lang w:eastAsia="pl-PL"/>
        </w:rPr>
      </w:pPr>
    </w:p>
    <w:p w:rsidR="00D505B1" w:rsidRPr="00D505B1" w:rsidRDefault="00D505B1" w:rsidP="00D505B1">
      <w:pPr>
        <w:spacing w:after="0" w:line="240" w:lineRule="auto"/>
        <w:rPr>
          <w:rFonts w:ascii="Verdana" w:eastAsia="Times New Roman" w:hAnsi="Verdana" w:cs="Times New Roman"/>
          <w:color w:val="00000A"/>
          <w:sz w:val="16"/>
          <w:szCs w:val="16"/>
          <w:lang w:eastAsia="pl-PL"/>
        </w:rPr>
      </w:pP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Załącznik nr 4 do SIWZ</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w:t>
      </w:r>
      <w:r w:rsidRPr="00D505B1">
        <w:rPr>
          <w:rFonts w:ascii="Verdana" w:eastAsia="Times New Roman" w:hAnsi="Verdana" w:cs="Times New Roman"/>
          <w:color w:val="00000A"/>
          <w:sz w:val="16"/>
          <w:szCs w:val="16"/>
          <w:lang w:eastAsia="pl-PL"/>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(pieczęć, nazwa i dokładny adres wykonawcy)</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jc w:val="center"/>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lang w:eastAsia="pl-PL"/>
        </w:rPr>
        <w:t>OŚWIADCZENIE</w:t>
      </w:r>
    </w:p>
    <w:p w:rsidR="00D505B1" w:rsidRPr="00D505B1" w:rsidRDefault="00D505B1" w:rsidP="00D505B1">
      <w:pPr>
        <w:spacing w:after="0" w:line="240" w:lineRule="auto"/>
        <w:jc w:val="center"/>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lang w:eastAsia="pl-PL"/>
        </w:rPr>
        <w:t>w zakresie art. 24 ust. 1 pkt. 23 zgodnie z art. 24 ust. 11, ustawy z dnia 29 stycznia 2004r. Prawo zamówień publicznych (Dz.U. z  Dz.U. z 2019 r. poz. 1843)</w:t>
      </w:r>
    </w:p>
    <w:p w:rsidR="00D505B1" w:rsidRPr="00D505B1" w:rsidRDefault="00D505B1" w:rsidP="00D505B1">
      <w:pPr>
        <w:spacing w:after="0" w:line="240" w:lineRule="auto"/>
        <w:jc w:val="center"/>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Nazwa Wykonawcy: ……………………………………………………………………………</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Adres Wykonawcy: ……………………………………………………………………………..</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Przystępując do postępowania o udzielenie zamówienia publicznego na </w:t>
      </w:r>
      <w:r w:rsidRPr="00D505B1">
        <w:rPr>
          <w:rFonts w:ascii="Verdana" w:eastAsia="Times New Roman" w:hAnsi="Verdana" w:cs="Times New Roman"/>
          <w:b/>
          <w:bCs/>
          <w:color w:val="00000A"/>
          <w:sz w:val="16"/>
          <w:szCs w:val="16"/>
          <w:lang w:eastAsia="pl-PL"/>
        </w:rPr>
        <w:t>„</w:t>
      </w:r>
      <w:r w:rsidR="006C0958" w:rsidRPr="006C0958">
        <w:rPr>
          <w:rFonts w:ascii="Verdana" w:eastAsia="Times New Roman" w:hAnsi="Verdana" w:cs="Times New Roman"/>
          <w:b/>
          <w:bCs/>
          <w:color w:val="00000A"/>
          <w:sz w:val="16"/>
          <w:szCs w:val="16"/>
          <w:lang w:eastAsia="pl-PL"/>
        </w:rPr>
        <w:t>Wykonywanie usług przewozowych do szkół podstawowych na terenie gminy Jędrzejów wraz ze sprawowaniem opieki nad dziećmi, na utworzonych przez Wykonawcę liniach regularnych, z pierwszeństwem przejazdu dzieci i młodzieży szkolnej z biletem miesięcznym, w roku szkolnym 2020/2021</w:t>
      </w:r>
      <w:r w:rsidRPr="00D505B1">
        <w:rPr>
          <w:rFonts w:ascii="Verdana" w:eastAsia="Times New Roman" w:hAnsi="Verdana" w:cs="Times New Roman"/>
          <w:b/>
          <w:bCs/>
          <w:color w:val="00000A"/>
          <w:sz w:val="16"/>
          <w:szCs w:val="16"/>
          <w:lang w:eastAsia="pl-PL"/>
        </w:rPr>
        <w:t>”</w:t>
      </w:r>
      <w:r w:rsidRPr="00D505B1">
        <w:rPr>
          <w:rFonts w:ascii="Verdana" w:eastAsia="Times New Roman" w:hAnsi="Verdana" w:cs="Times New Roman"/>
          <w:color w:val="00000A"/>
          <w:sz w:val="16"/>
          <w:szCs w:val="16"/>
          <w:lang w:eastAsia="pl-PL"/>
        </w:rPr>
        <w:t>oświadczam, iż:</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1). nie podlegam wykluczeniu z postępowania na podstawie art. 24 ust 1 pkt 23 ustawy Prawo zamówień publicznych</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i/>
          <w:iCs/>
          <w:color w:val="00000A"/>
          <w:sz w:val="16"/>
          <w:szCs w:val="16"/>
          <w:lang w:eastAsia="pl-PL"/>
        </w:rPr>
        <w:t>Art. 24. 1. Z postępowania o udzielenie zamówienia wyklucza się:</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i/>
          <w:iCs/>
          <w:color w:val="00000A"/>
          <w:sz w:val="16"/>
          <w:szCs w:val="16"/>
          <w:lang w:eastAsia="pl-PL"/>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w:t>
      </w:r>
      <w:r w:rsidRPr="00D505B1">
        <w:rPr>
          <w:rFonts w:ascii="Verdana" w:eastAsia="Times New Roman" w:hAnsi="Verdana" w:cs="Times New Roman"/>
          <w:color w:val="00000A"/>
          <w:sz w:val="16"/>
          <w:szCs w:val="16"/>
          <w:lang w:eastAsia="pl-PL"/>
        </w:rPr>
        <w:t>.. …………………………………..</w:t>
      </w: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Miejscowość, data Podpisy i pieczątki osób uprawnionych do </w:t>
      </w: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składania oświadczeń woli w imieniu Wykonawcy</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2). zachodzą w stosunku do mnie podstawy wykluczenia z postępowania na podstawie art. 24 ust. 1 pkt 23 ustawy Prawo zamówień publicznych. Jednocześnie oświadczam, że w związku z ww. okolicznością, na podstawie art. 24 ust. 11 ustawy Prawo zamówień publicznych przedkładam następujące środki dowodowe wskazujące na brak podstaw do wykluczenia z niniejszego postępowania </w:t>
      </w:r>
      <w:r w:rsidRPr="00D505B1">
        <w:rPr>
          <w:rFonts w:ascii="Times New Roman" w:eastAsia="Times New Roman" w:hAnsi="Times New Roman" w:cs="Times New Roman"/>
          <w:color w:val="00000A"/>
          <w:sz w:val="16"/>
          <w:szCs w:val="16"/>
          <w:lang w:eastAsia="pl-PL"/>
        </w:rPr>
        <w:t>…………………………………………………………………………………………</w:t>
      </w:r>
      <w:r w:rsidRPr="00D505B1">
        <w:rPr>
          <w:rFonts w:ascii="Verdana" w:eastAsia="Times New Roman" w:hAnsi="Verdana" w:cs="Times New Roman"/>
          <w:color w:val="00000A"/>
          <w:sz w:val="16"/>
          <w:szCs w:val="16"/>
          <w:lang w:eastAsia="pl-PL"/>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w:t>
      </w:r>
      <w:r w:rsidRPr="00D505B1">
        <w:rPr>
          <w:rFonts w:ascii="Verdana" w:eastAsia="Times New Roman" w:hAnsi="Verdana" w:cs="Times New Roman"/>
          <w:color w:val="00000A"/>
          <w:sz w:val="16"/>
          <w:szCs w:val="16"/>
          <w:lang w:eastAsia="pl-PL"/>
        </w:rPr>
        <w:t>.. ……………………………………………..</w:t>
      </w: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Miejscowość, data Podpisy i pieczątki osób uprawnionych do</w:t>
      </w: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składania oświadczeń woli w imieniu Wykonawcy</w:t>
      </w:r>
      <w:r w:rsidRPr="00D505B1">
        <w:rPr>
          <w:rFonts w:ascii="Times New Roman" w:eastAsia="Times New Roman" w:hAnsi="Times New Roman" w:cs="Times New Roman"/>
          <w:color w:val="00000A"/>
          <w:sz w:val="16"/>
          <w:szCs w:val="16"/>
          <w:lang w:eastAsia="pl-PL"/>
        </w:rPr>
        <w:tab/>
      </w: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jc w:val="center"/>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lang w:eastAsia="pl-PL"/>
        </w:rPr>
        <w:t>OŚWIADCZENIE DOTYCZĄCE PODANYCH INFORMACJI</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w:t>
      </w:r>
      <w:r w:rsidRPr="00D505B1">
        <w:rPr>
          <w:rFonts w:ascii="Verdana" w:eastAsia="Times New Roman" w:hAnsi="Verdana" w:cs="Times New Roman"/>
          <w:color w:val="00000A"/>
          <w:sz w:val="16"/>
          <w:szCs w:val="16"/>
          <w:lang w:eastAsia="pl-PL"/>
        </w:rPr>
        <w:t>.. …………………………………..</w:t>
      </w: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 xml:space="preserve">Miejscowość, data Podpisy i pieczątki osób uprawnionych do składania </w:t>
      </w: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oświadczeń woli w imieniu Wykonawcy</w:t>
      </w:r>
      <w:r w:rsidRPr="00D505B1">
        <w:rPr>
          <w:rFonts w:ascii="Times New Roman" w:eastAsia="Times New Roman" w:hAnsi="Times New Roman" w:cs="Times New Roman"/>
          <w:color w:val="00000A"/>
          <w:sz w:val="16"/>
          <w:szCs w:val="16"/>
          <w:lang w:eastAsia="pl-PL"/>
        </w:rPr>
        <w:tab/>
      </w:r>
      <w:r w:rsidRPr="00D505B1">
        <w:rPr>
          <w:rFonts w:ascii="Times New Roman" w:eastAsia="Times New Roman" w:hAnsi="Times New Roman" w:cs="Times New Roman"/>
          <w:color w:val="00000A"/>
          <w:sz w:val="16"/>
          <w:szCs w:val="16"/>
          <w:lang w:eastAsia="pl-PL"/>
        </w:rPr>
        <w:tab/>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i/>
          <w:iCs/>
          <w:color w:val="00000A"/>
          <w:sz w:val="16"/>
          <w:szCs w:val="16"/>
          <w:u w:val="single"/>
          <w:lang w:eastAsia="pl-PL"/>
        </w:rPr>
        <w:t xml:space="preserve">Uwaga: </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lang w:eastAsia="pl-PL"/>
        </w:rPr>
        <w:t>1). Wykonawca jest zobowiązany do przekazania zamawiającemu przedmiotowej informacji, w ciągu 3 dni od dnia zamieszczenia na stronie internetowej Zamawiającego informacji, o której mowa w art. 86 ust. 5 ustawy Prawo zamówień publicznych</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2). W przypadku wykonawców, którzy należąc do tej samej grupy kapitałowej w rozumieniu ustawy z dnia 16 lutego 2007 r. o ochronie konkurencji i konsumentów (</w:t>
      </w:r>
      <w:r w:rsidRPr="00D505B1">
        <w:rPr>
          <w:rFonts w:ascii="Verdana" w:eastAsia="Times New Roman" w:hAnsi="Verdana" w:cs="Times New Roman"/>
          <w:i/>
          <w:iCs/>
          <w:color w:val="00000A"/>
          <w:sz w:val="16"/>
          <w:szCs w:val="16"/>
          <w:lang w:eastAsia="pl-PL"/>
        </w:rPr>
        <w:t>Dz. U. z 2015 r. poz. 184, 1618 i 1634</w:t>
      </w:r>
      <w:r w:rsidRPr="00D505B1">
        <w:rPr>
          <w:rFonts w:ascii="Verdana" w:eastAsia="Times New Roman" w:hAnsi="Verdana" w:cs="Times New Roman"/>
          <w:color w:val="00000A"/>
          <w:sz w:val="16"/>
          <w:szCs w:val="16"/>
          <w:lang w:eastAsia="pl-PL"/>
        </w:rPr>
        <w:t>), złożyli odrębne oferty, wraz ze złożeniem niniejszej informacji mogą przedstawić dowody, że powiazania miedzy nimi nie prowadzą do zakłócenia konkurencji w przedmiotowym postepowaniu.</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lang w:eastAsia="pl-PL"/>
        </w:rPr>
        <w:t>Załącznik nr 5</w:t>
      </w:r>
    </w:p>
    <w:p w:rsidR="00D505B1" w:rsidRPr="00D505B1" w:rsidRDefault="00D505B1" w:rsidP="00D505B1">
      <w:pPr>
        <w:spacing w:after="0" w:line="240" w:lineRule="auto"/>
        <w:jc w:val="center"/>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u w:val="single"/>
          <w:lang w:eastAsia="pl-PL"/>
        </w:rPr>
        <w:t>Wykaz kierowców</w:t>
      </w:r>
    </w:p>
    <w:p w:rsidR="00D505B1" w:rsidRPr="00D505B1" w:rsidRDefault="00D505B1" w:rsidP="00D505B1">
      <w:pPr>
        <w:spacing w:after="0" w:line="240" w:lineRule="auto"/>
        <w:jc w:val="center"/>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lang w:eastAsia="pl-PL"/>
        </w:rPr>
        <w:t>w postępowaniu o udzielenie zamówienia publicznego na</w:t>
      </w:r>
    </w:p>
    <w:p w:rsidR="00D505B1" w:rsidRPr="00D505B1" w:rsidRDefault="00D505B1" w:rsidP="00D505B1">
      <w:pPr>
        <w:spacing w:after="0" w:line="240" w:lineRule="auto"/>
        <w:jc w:val="center"/>
        <w:rPr>
          <w:rFonts w:ascii="Verdana" w:eastAsia="Times New Roman" w:hAnsi="Verdana" w:cs="Times New Roman"/>
          <w:b/>
          <w:bCs/>
          <w:color w:val="00000A"/>
          <w:sz w:val="16"/>
          <w:szCs w:val="16"/>
          <w:lang w:eastAsia="pl-PL"/>
        </w:rPr>
      </w:pPr>
      <w:r w:rsidRPr="00D505B1">
        <w:rPr>
          <w:rFonts w:ascii="Verdana" w:eastAsia="Times New Roman" w:hAnsi="Verdana" w:cs="Times New Roman"/>
          <w:b/>
          <w:bCs/>
          <w:color w:val="00000A"/>
          <w:sz w:val="16"/>
          <w:szCs w:val="16"/>
          <w:lang w:eastAsia="pl-PL"/>
        </w:rPr>
        <w:t xml:space="preserve">usługę w zakresie </w:t>
      </w:r>
      <w:r w:rsidR="00D214D3" w:rsidRPr="00D214D3">
        <w:rPr>
          <w:rFonts w:ascii="Verdana" w:eastAsia="Times New Roman" w:hAnsi="Verdana" w:cs="Times New Roman"/>
          <w:b/>
          <w:bCs/>
          <w:color w:val="00000A"/>
          <w:sz w:val="16"/>
          <w:szCs w:val="16"/>
          <w:lang w:eastAsia="pl-PL"/>
        </w:rPr>
        <w:t>Wykonywanie usług przewozowych do szkół podstawowych na terenie gminy Jędrzejów wraz ze sprawowaniem opieki nad dziećmi, na utworzonych przez Wykonawcę liniach regularnych, z pierwszeństwem przejazdu dzieci i młodzieży szkolnej z biletem miesięcznym, w roku szkolnym 2020/2021</w:t>
      </w:r>
    </w:p>
    <w:tbl>
      <w:tblPr>
        <w:tblStyle w:val="Tabela-Siatka"/>
        <w:tblW w:w="0" w:type="auto"/>
        <w:tblLook w:val="04A0" w:firstRow="1" w:lastRow="0" w:firstColumn="1" w:lastColumn="0" w:noHBand="0" w:noVBand="1"/>
      </w:tblPr>
      <w:tblGrid>
        <w:gridCol w:w="534"/>
        <w:gridCol w:w="3150"/>
        <w:gridCol w:w="1842"/>
        <w:gridCol w:w="1843"/>
        <w:gridCol w:w="1843"/>
      </w:tblGrid>
      <w:tr w:rsidR="00D505B1" w:rsidRPr="00D505B1" w:rsidTr="00D505B1">
        <w:tc>
          <w:tcPr>
            <w:tcW w:w="534" w:type="dxa"/>
            <w:vMerge w:val="restart"/>
          </w:tcPr>
          <w:p w:rsidR="00D505B1" w:rsidRPr="00D505B1" w:rsidRDefault="00D505B1" w:rsidP="00D505B1">
            <w:pPr>
              <w:jc w:val="center"/>
              <w:rPr>
                <w:rFonts w:ascii="Times New Roman" w:eastAsia="Times New Roman" w:hAnsi="Times New Roman" w:cs="Times New Roman"/>
                <w:color w:val="00000A"/>
                <w:sz w:val="16"/>
                <w:szCs w:val="16"/>
              </w:rPr>
            </w:pPr>
            <w:r w:rsidRPr="00D505B1">
              <w:rPr>
                <w:rFonts w:ascii="Times New Roman" w:eastAsia="Times New Roman" w:hAnsi="Times New Roman" w:cs="Times New Roman"/>
                <w:color w:val="00000A"/>
                <w:sz w:val="16"/>
                <w:szCs w:val="16"/>
              </w:rPr>
              <w:t>Lp.</w:t>
            </w:r>
          </w:p>
        </w:tc>
        <w:tc>
          <w:tcPr>
            <w:tcW w:w="3150" w:type="dxa"/>
            <w:vMerge w:val="restart"/>
          </w:tcPr>
          <w:p w:rsidR="00D505B1" w:rsidRPr="00D505B1" w:rsidRDefault="00D505B1" w:rsidP="00D505B1">
            <w:pPr>
              <w:jc w:val="center"/>
              <w:rPr>
                <w:rFonts w:ascii="Times New Roman" w:eastAsia="Times New Roman" w:hAnsi="Times New Roman" w:cs="Times New Roman"/>
                <w:color w:val="00000A"/>
                <w:sz w:val="16"/>
                <w:szCs w:val="16"/>
              </w:rPr>
            </w:pPr>
            <w:r w:rsidRPr="00D505B1">
              <w:rPr>
                <w:rFonts w:ascii="Times New Roman" w:eastAsia="Times New Roman" w:hAnsi="Times New Roman" w:cs="Times New Roman"/>
                <w:color w:val="00000A"/>
                <w:sz w:val="16"/>
                <w:szCs w:val="16"/>
              </w:rPr>
              <w:t>Imię i Nazwisko</w:t>
            </w:r>
          </w:p>
        </w:tc>
        <w:tc>
          <w:tcPr>
            <w:tcW w:w="1842" w:type="dxa"/>
            <w:vMerge w:val="restart"/>
          </w:tcPr>
          <w:p w:rsidR="00D505B1" w:rsidRPr="00D505B1" w:rsidRDefault="00D505B1" w:rsidP="00D505B1">
            <w:pPr>
              <w:jc w:val="center"/>
              <w:rPr>
                <w:rFonts w:ascii="Times New Roman" w:eastAsia="Times New Roman" w:hAnsi="Times New Roman" w:cs="Times New Roman"/>
                <w:color w:val="00000A"/>
                <w:sz w:val="16"/>
                <w:szCs w:val="16"/>
              </w:rPr>
            </w:pPr>
            <w:r w:rsidRPr="00D505B1">
              <w:rPr>
                <w:rFonts w:ascii="Times New Roman" w:eastAsia="Times New Roman" w:hAnsi="Times New Roman" w:cs="Times New Roman"/>
                <w:color w:val="00000A"/>
                <w:sz w:val="16"/>
                <w:szCs w:val="16"/>
              </w:rPr>
              <w:t>Posiadane kwalifikacje (nr prawa jazdy i kategoria prawa jazdy</w:t>
            </w:r>
          </w:p>
        </w:tc>
        <w:tc>
          <w:tcPr>
            <w:tcW w:w="1843" w:type="dxa"/>
          </w:tcPr>
          <w:p w:rsidR="00D505B1" w:rsidRPr="00D505B1" w:rsidRDefault="00D505B1" w:rsidP="00D505B1">
            <w:pPr>
              <w:jc w:val="center"/>
              <w:rPr>
                <w:rFonts w:ascii="Times New Roman" w:eastAsia="Times New Roman" w:hAnsi="Times New Roman" w:cs="Times New Roman"/>
                <w:color w:val="00000A"/>
                <w:sz w:val="16"/>
                <w:szCs w:val="16"/>
              </w:rPr>
            </w:pPr>
            <w:r w:rsidRPr="00D505B1">
              <w:rPr>
                <w:rFonts w:ascii="Times New Roman" w:eastAsia="Times New Roman" w:hAnsi="Times New Roman" w:cs="Times New Roman"/>
                <w:color w:val="00000A"/>
                <w:sz w:val="16"/>
                <w:szCs w:val="16"/>
              </w:rPr>
              <w:t>Dysponowanie osobą</w:t>
            </w:r>
          </w:p>
        </w:tc>
        <w:tc>
          <w:tcPr>
            <w:tcW w:w="1843" w:type="dxa"/>
          </w:tcPr>
          <w:p w:rsidR="00D505B1" w:rsidRPr="00D505B1" w:rsidRDefault="00D505B1" w:rsidP="00D505B1">
            <w:pPr>
              <w:jc w:val="center"/>
              <w:rPr>
                <w:rFonts w:ascii="Times New Roman" w:eastAsia="Times New Roman" w:hAnsi="Times New Roman" w:cs="Times New Roman"/>
                <w:color w:val="00000A"/>
                <w:sz w:val="16"/>
                <w:szCs w:val="16"/>
              </w:rPr>
            </w:pPr>
          </w:p>
        </w:tc>
      </w:tr>
      <w:tr w:rsidR="00D505B1" w:rsidRPr="00D505B1" w:rsidTr="00D505B1">
        <w:tc>
          <w:tcPr>
            <w:tcW w:w="534" w:type="dxa"/>
            <w:vMerge/>
          </w:tcPr>
          <w:p w:rsidR="00D505B1" w:rsidRPr="00D505B1" w:rsidRDefault="00D505B1" w:rsidP="00D505B1">
            <w:pPr>
              <w:jc w:val="center"/>
              <w:rPr>
                <w:rFonts w:ascii="Times New Roman" w:eastAsia="Times New Roman" w:hAnsi="Times New Roman" w:cs="Times New Roman"/>
                <w:color w:val="00000A"/>
                <w:sz w:val="16"/>
                <w:szCs w:val="16"/>
              </w:rPr>
            </w:pPr>
          </w:p>
        </w:tc>
        <w:tc>
          <w:tcPr>
            <w:tcW w:w="3150" w:type="dxa"/>
            <w:vMerge/>
          </w:tcPr>
          <w:p w:rsidR="00D505B1" w:rsidRPr="00D505B1" w:rsidRDefault="00D505B1" w:rsidP="00D505B1">
            <w:pPr>
              <w:jc w:val="center"/>
              <w:rPr>
                <w:rFonts w:ascii="Times New Roman" w:eastAsia="Times New Roman" w:hAnsi="Times New Roman" w:cs="Times New Roman"/>
                <w:color w:val="00000A"/>
                <w:sz w:val="16"/>
                <w:szCs w:val="16"/>
              </w:rPr>
            </w:pPr>
          </w:p>
        </w:tc>
        <w:tc>
          <w:tcPr>
            <w:tcW w:w="1842" w:type="dxa"/>
            <w:vMerge/>
          </w:tcPr>
          <w:p w:rsidR="00D505B1" w:rsidRPr="00D505B1" w:rsidRDefault="00D505B1" w:rsidP="00D505B1">
            <w:pPr>
              <w:jc w:val="center"/>
              <w:rPr>
                <w:rFonts w:ascii="Times New Roman" w:eastAsia="Times New Roman" w:hAnsi="Times New Roman" w:cs="Times New Roman"/>
                <w:color w:val="00000A"/>
                <w:sz w:val="16"/>
                <w:szCs w:val="16"/>
              </w:rPr>
            </w:pPr>
          </w:p>
        </w:tc>
        <w:tc>
          <w:tcPr>
            <w:tcW w:w="1843" w:type="dxa"/>
          </w:tcPr>
          <w:p w:rsidR="00D505B1" w:rsidRPr="00D505B1" w:rsidRDefault="00D505B1" w:rsidP="00D505B1">
            <w:pPr>
              <w:jc w:val="center"/>
              <w:rPr>
                <w:rFonts w:ascii="Times New Roman" w:eastAsia="Times New Roman" w:hAnsi="Times New Roman" w:cs="Times New Roman"/>
                <w:color w:val="00000A"/>
                <w:sz w:val="16"/>
                <w:szCs w:val="16"/>
              </w:rPr>
            </w:pPr>
            <w:r w:rsidRPr="00D505B1">
              <w:rPr>
                <w:rFonts w:ascii="Times New Roman" w:eastAsia="Times New Roman" w:hAnsi="Times New Roman" w:cs="Times New Roman"/>
                <w:color w:val="00000A"/>
                <w:sz w:val="16"/>
                <w:szCs w:val="16"/>
              </w:rPr>
              <w:t>Własne</w:t>
            </w:r>
          </w:p>
        </w:tc>
        <w:tc>
          <w:tcPr>
            <w:tcW w:w="1843" w:type="dxa"/>
          </w:tcPr>
          <w:p w:rsidR="00D505B1" w:rsidRPr="00D505B1" w:rsidRDefault="00D505B1" w:rsidP="00D505B1">
            <w:pPr>
              <w:jc w:val="center"/>
              <w:rPr>
                <w:rFonts w:ascii="Times New Roman" w:eastAsia="Times New Roman" w:hAnsi="Times New Roman" w:cs="Times New Roman"/>
                <w:color w:val="00000A"/>
                <w:sz w:val="16"/>
                <w:szCs w:val="16"/>
              </w:rPr>
            </w:pPr>
            <w:r w:rsidRPr="00D505B1">
              <w:rPr>
                <w:rFonts w:ascii="Times New Roman" w:eastAsia="Times New Roman" w:hAnsi="Times New Roman" w:cs="Times New Roman"/>
                <w:color w:val="00000A"/>
                <w:sz w:val="16"/>
                <w:szCs w:val="16"/>
              </w:rPr>
              <w:t>udostępnione</w:t>
            </w:r>
          </w:p>
        </w:tc>
      </w:tr>
      <w:tr w:rsidR="00D505B1" w:rsidRPr="00D505B1" w:rsidTr="00D505B1">
        <w:tc>
          <w:tcPr>
            <w:tcW w:w="534" w:type="dxa"/>
          </w:tcPr>
          <w:p w:rsidR="00D505B1" w:rsidRPr="00D505B1" w:rsidRDefault="00D505B1" w:rsidP="00D505B1">
            <w:pPr>
              <w:jc w:val="center"/>
              <w:rPr>
                <w:rFonts w:ascii="Times New Roman" w:eastAsia="Times New Roman" w:hAnsi="Times New Roman" w:cs="Times New Roman"/>
                <w:color w:val="00000A"/>
                <w:sz w:val="16"/>
                <w:szCs w:val="16"/>
              </w:rPr>
            </w:pPr>
            <w:r w:rsidRPr="00D505B1">
              <w:rPr>
                <w:rFonts w:ascii="Times New Roman" w:eastAsia="Times New Roman" w:hAnsi="Times New Roman" w:cs="Times New Roman"/>
                <w:color w:val="00000A"/>
                <w:sz w:val="16"/>
                <w:szCs w:val="16"/>
              </w:rPr>
              <w:t>1</w:t>
            </w:r>
          </w:p>
        </w:tc>
        <w:tc>
          <w:tcPr>
            <w:tcW w:w="3150" w:type="dxa"/>
          </w:tcPr>
          <w:p w:rsidR="00D505B1" w:rsidRPr="00D505B1" w:rsidRDefault="00D505B1" w:rsidP="00D505B1">
            <w:pPr>
              <w:jc w:val="center"/>
              <w:rPr>
                <w:rFonts w:ascii="Times New Roman" w:eastAsia="Times New Roman" w:hAnsi="Times New Roman" w:cs="Times New Roman"/>
                <w:color w:val="00000A"/>
                <w:sz w:val="16"/>
                <w:szCs w:val="16"/>
              </w:rPr>
            </w:pPr>
          </w:p>
        </w:tc>
        <w:tc>
          <w:tcPr>
            <w:tcW w:w="1842" w:type="dxa"/>
          </w:tcPr>
          <w:p w:rsidR="00D505B1" w:rsidRPr="00D505B1" w:rsidRDefault="00D505B1" w:rsidP="00D505B1">
            <w:pPr>
              <w:jc w:val="center"/>
              <w:rPr>
                <w:rFonts w:ascii="Times New Roman" w:eastAsia="Times New Roman" w:hAnsi="Times New Roman" w:cs="Times New Roman"/>
                <w:color w:val="00000A"/>
                <w:sz w:val="16"/>
                <w:szCs w:val="16"/>
              </w:rPr>
            </w:pPr>
          </w:p>
        </w:tc>
        <w:tc>
          <w:tcPr>
            <w:tcW w:w="1843" w:type="dxa"/>
          </w:tcPr>
          <w:p w:rsidR="00D505B1" w:rsidRPr="00D505B1" w:rsidRDefault="00D505B1" w:rsidP="00D505B1">
            <w:pPr>
              <w:jc w:val="center"/>
              <w:rPr>
                <w:rFonts w:ascii="Times New Roman" w:eastAsia="Times New Roman" w:hAnsi="Times New Roman" w:cs="Times New Roman"/>
                <w:color w:val="00000A"/>
                <w:sz w:val="16"/>
                <w:szCs w:val="16"/>
              </w:rPr>
            </w:pPr>
          </w:p>
        </w:tc>
        <w:tc>
          <w:tcPr>
            <w:tcW w:w="1843" w:type="dxa"/>
          </w:tcPr>
          <w:p w:rsidR="00D505B1" w:rsidRPr="00D505B1" w:rsidRDefault="00D505B1" w:rsidP="00D505B1">
            <w:pPr>
              <w:jc w:val="center"/>
              <w:rPr>
                <w:rFonts w:ascii="Times New Roman" w:eastAsia="Times New Roman" w:hAnsi="Times New Roman" w:cs="Times New Roman"/>
                <w:color w:val="00000A"/>
                <w:sz w:val="16"/>
                <w:szCs w:val="16"/>
              </w:rPr>
            </w:pPr>
          </w:p>
        </w:tc>
      </w:tr>
      <w:tr w:rsidR="00D505B1" w:rsidRPr="00D505B1" w:rsidTr="00D505B1">
        <w:tc>
          <w:tcPr>
            <w:tcW w:w="534" w:type="dxa"/>
          </w:tcPr>
          <w:p w:rsidR="00D505B1" w:rsidRPr="00D505B1" w:rsidRDefault="00D505B1" w:rsidP="00D505B1">
            <w:pPr>
              <w:jc w:val="center"/>
              <w:rPr>
                <w:rFonts w:ascii="Times New Roman" w:eastAsia="Times New Roman" w:hAnsi="Times New Roman" w:cs="Times New Roman"/>
                <w:color w:val="00000A"/>
                <w:sz w:val="16"/>
                <w:szCs w:val="16"/>
              </w:rPr>
            </w:pPr>
            <w:r w:rsidRPr="00D505B1">
              <w:rPr>
                <w:rFonts w:ascii="Times New Roman" w:eastAsia="Times New Roman" w:hAnsi="Times New Roman" w:cs="Times New Roman"/>
                <w:color w:val="00000A"/>
                <w:sz w:val="16"/>
                <w:szCs w:val="16"/>
              </w:rPr>
              <w:t>2</w:t>
            </w:r>
          </w:p>
        </w:tc>
        <w:tc>
          <w:tcPr>
            <w:tcW w:w="3150" w:type="dxa"/>
          </w:tcPr>
          <w:p w:rsidR="00D505B1" w:rsidRPr="00D505B1" w:rsidRDefault="00D505B1" w:rsidP="00D505B1">
            <w:pPr>
              <w:jc w:val="center"/>
              <w:rPr>
                <w:rFonts w:ascii="Times New Roman" w:eastAsia="Times New Roman" w:hAnsi="Times New Roman" w:cs="Times New Roman"/>
                <w:color w:val="00000A"/>
                <w:sz w:val="16"/>
                <w:szCs w:val="16"/>
              </w:rPr>
            </w:pPr>
          </w:p>
        </w:tc>
        <w:tc>
          <w:tcPr>
            <w:tcW w:w="1842" w:type="dxa"/>
          </w:tcPr>
          <w:p w:rsidR="00D505B1" w:rsidRPr="00D505B1" w:rsidRDefault="00D505B1" w:rsidP="00D505B1">
            <w:pPr>
              <w:jc w:val="center"/>
              <w:rPr>
                <w:rFonts w:ascii="Times New Roman" w:eastAsia="Times New Roman" w:hAnsi="Times New Roman" w:cs="Times New Roman"/>
                <w:color w:val="00000A"/>
                <w:sz w:val="16"/>
                <w:szCs w:val="16"/>
              </w:rPr>
            </w:pPr>
          </w:p>
        </w:tc>
        <w:tc>
          <w:tcPr>
            <w:tcW w:w="1843" w:type="dxa"/>
          </w:tcPr>
          <w:p w:rsidR="00D505B1" w:rsidRPr="00D505B1" w:rsidRDefault="00D505B1" w:rsidP="00D505B1">
            <w:pPr>
              <w:jc w:val="center"/>
              <w:rPr>
                <w:rFonts w:ascii="Times New Roman" w:eastAsia="Times New Roman" w:hAnsi="Times New Roman" w:cs="Times New Roman"/>
                <w:color w:val="00000A"/>
                <w:sz w:val="16"/>
                <w:szCs w:val="16"/>
              </w:rPr>
            </w:pPr>
          </w:p>
        </w:tc>
        <w:tc>
          <w:tcPr>
            <w:tcW w:w="1843" w:type="dxa"/>
          </w:tcPr>
          <w:p w:rsidR="00D505B1" w:rsidRPr="00D505B1" w:rsidRDefault="00D505B1" w:rsidP="00D505B1">
            <w:pPr>
              <w:jc w:val="center"/>
              <w:rPr>
                <w:rFonts w:ascii="Times New Roman" w:eastAsia="Times New Roman" w:hAnsi="Times New Roman" w:cs="Times New Roman"/>
                <w:color w:val="00000A"/>
                <w:sz w:val="16"/>
                <w:szCs w:val="16"/>
              </w:rPr>
            </w:pPr>
          </w:p>
        </w:tc>
      </w:tr>
      <w:tr w:rsidR="00D505B1" w:rsidRPr="00D505B1" w:rsidTr="00D505B1">
        <w:tc>
          <w:tcPr>
            <w:tcW w:w="534" w:type="dxa"/>
          </w:tcPr>
          <w:p w:rsidR="00D505B1" w:rsidRPr="00D505B1" w:rsidRDefault="00D505B1" w:rsidP="00D505B1">
            <w:pPr>
              <w:jc w:val="center"/>
              <w:rPr>
                <w:rFonts w:ascii="Times New Roman" w:eastAsia="Times New Roman" w:hAnsi="Times New Roman" w:cs="Times New Roman"/>
                <w:color w:val="00000A"/>
                <w:sz w:val="16"/>
                <w:szCs w:val="16"/>
              </w:rPr>
            </w:pPr>
            <w:r w:rsidRPr="00D505B1">
              <w:rPr>
                <w:rFonts w:ascii="Times New Roman" w:eastAsia="Times New Roman" w:hAnsi="Times New Roman" w:cs="Times New Roman"/>
                <w:color w:val="00000A"/>
                <w:sz w:val="16"/>
                <w:szCs w:val="16"/>
              </w:rPr>
              <w:t>3</w:t>
            </w:r>
          </w:p>
        </w:tc>
        <w:tc>
          <w:tcPr>
            <w:tcW w:w="3150" w:type="dxa"/>
          </w:tcPr>
          <w:p w:rsidR="00D505B1" w:rsidRPr="00D505B1" w:rsidRDefault="00D505B1" w:rsidP="00D505B1">
            <w:pPr>
              <w:jc w:val="center"/>
              <w:rPr>
                <w:rFonts w:ascii="Times New Roman" w:eastAsia="Times New Roman" w:hAnsi="Times New Roman" w:cs="Times New Roman"/>
                <w:color w:val="00000A"/>
                <w:sz w:val="16"/>
                <w:szCs w:val="16"/>
              </w:rPr>
            </w:pPr>
          </w:p>
        </w:tc>
        <w:tc>
          <w:tcPr>
            <w:tcW w:w="1842" w:type="dxa"/>
          </w:tcPr>
          <w:p w:rsidR="00D505B1" w:rsidRPr="00D505B1" w:rsidRDefault="00D505B1" w:rsidP="00D505B1">
            <w:pPr>
              <w:jc w:val="center"/>
              <w:rPr>
                <w:rFonts w:ascii="Times New Roman" w:eastAsia="Times New Roman" w:hAnsi="Times New Roman" w:cs="Times New Roman"/>
                <w:color w:val="00000A"/>
                <w:sz w:val="16"/>
                <w:szCs w:val="16"/>
              </w:rPr>
            </w:pPr>
          </w:p>
        </w:tc>
        <w:tc>
          <w:tcPr>
            <w:tcW w:w="1843" w:type="dxa"/>
          </w:tcPr>
          <w:p w:rsidR="00D505B1" w:rsidRPr="00D505B1" w:rsidRDefault="00D505B1" w:rsidP="00D505B1">
            <w:pPr>
              <w:jc w:val="center"/>
              <w:rPr>
                <w:rFonts w:ascii="Times New Roman" w:eastAsia="Times New Roman" w:hAnsi="Times New Roman" w:cs="Times New Roman"/>
                <w:color w:val="00000A"/>
                <w:sz w:val="16"/>
                <w:szCs w:val="16"/>
              </w:rPr>
            </w:pPr>
          </w:p>
        </w:tc>
        <w:tc>
          <w:tcPr>
            <w:tcW w:w="1843" w:type="dxa"/>
          </w:tcPr>
          <w:p w:rsidR="00D505B1" w:rsidRPr="00D505B1" w:rsidRDefault="00D505B1" w:rsidP="00D505B1">
            <w:pPr>
              <w:jc w:val="center"/>
              <w:rPr>
                <w:rFonts w:ascii="Times New Roman" w:eastAsia="Times New Roman" w:hAnsi="Times New Roman" w:cs="Times New Roman"/>
                <w:color w:val="00000A"/>
                <w:sz w:val="16"/>
                <w:szCs w:val="16"/>
              </w:rPr>
            </w:pPr>
          </w:p>
        </w:tc>
      </w:tr>
      <w:tr w:rsidR="00D505B1" w:rsidRPr="00D505B1" w:rsidTr="00D505B1">
        <w:tc>
          <w:tcPr>
            <w:tcW w:w="534" w:type="dxa"/>
          </w:tcPr>
          <w:p w:rsidR="00D505B1" w:rsidRPr="00D505B1" w:rsidRDefault="00D505B1" w:rsidP="00D505B1">
            <w:pPr>
              <w:jc w:val="center"/>
              <w:rPr>
                <w:rFonts w:ascii="Times New Roman" w:eastAsia="Times New Roman" w:hAnsi="Times New Roman" w:cs="Times New Roman"/>
                <w:color w:val="00000A"/>
                <w:sz w:val="16"/>
                <w:szCs w:val="16"/>
              </w:rPr>
            </w:pPr>
            <w:r w:rsidRPr="00D505B1">
              <w:rPr>
                <w:rFonts w:ascii="Times New Roman" w:eastAsia="Times New Roman" w:hAnsi="Times New Roman" w:cs="Times New Roman"/>
                <w:color w:val="00000A"/>
                <w:sz w:val="16"/>
                <w:szCs w:val="16"/>
              </w:rPr>
              <w:t>..</w:t>
            </w:r>
          </w:p>
        </w:tc>
        <w:tc>
          <w:tcPr>
            <w:tcW w:w="3150" w:type="dxa"/>
          </w:tcPr>
          <w:p w:rsidR="00D505B1" w:rsidRPr="00D505B1" w:rsidRDefault="00D505B1" w:rsidP="00D505B1">
            <w:pPr>
              <w:jc w:val="center"/>
              <w:rPr>
                <w:rFonts w:ascii="Times New Roman" w:eastAsia="Times New Roman" w:hAnsi="Times New Roman" w:cs="Times New Roman"/>
                <w:color w:val="00000A"/>
                <w:sz w:val="16"/>
                <w:szCs w:val="16"/>
              </w:rPr>
            </w:pPr>
          </w:p>
        </w:tc>
        <w:tc>
          <w:tcPr>
            <w:tcW w:w="1842" w:type="dxa"/>
          </w:tcPr>
          <w:p w:rsidR="00D505B1" w:rsidRPr="00D505B1" w:rsidRDefault="00D505B1" w:rsidP="00D505B1">
            <w:pPr>
              <w:jc w:val="center"/>
              <w:rPr>
                <w:rFonts w:ascii="Times New Roman" w:eastAsia="Times New Roman" w:hAnsi="Times New Roman" w:cs="Times New Roman"/>
                <w:color w:val="00000A"/>
                <w:sz w:val="16"/>
                <w:szCs w:val="16"/>
              </w:rPr>
            </w:pPr>
          </w:p>
        </w:tc>
        <w:tc>
          <w:tcPr>
            <w:tcW w:w="1843" w:type="dxa"/>
          </w:tcPr>
          <w:p w:rsidR="00D505B1" w:rsidRPr="00D505B1" w:rsidRDefault="00D505B1" w:rsidP="00D505B1">
            <w:pPr>
              <w:jc w:val="center"/>
              <w:rPr>
                <w:rFonts w:ascii="Times New Roman" w:eastAsia="Times New Roman" w:hAnsi="Times New Roman" w:cs="Times New Roman"/>
                <w:color w:val="00000A"/>
                <w:sz w:val="16"/>
                <w:szCs w:val="16"/>
              </w:rPr>
            </w:pPr>
          </w:p>
        </w:tc>
        <w:tc>
          <w:tcPr>
            <w:tcW w:w="1843" w:type="dxa"/>
          </w:tcPr>
          <w:p w:rsidR="00D505B1" w:rsidRPr="00D505B1" w:rsidRDefault="00D505B1" w:rsidP="00D505B1">
            <w:pPr>
              <w:jc w:val="center"/>
              <w:rPr>
                <w:rFonts w:ascii="Times New Roman" w:eastAsia="Times New Roman" w:hAnsi="Times New Roman" w:cs="Times New Roman"/>
                <w:color w:val="00000A"/>
                <w:sz w:val="16"/>
                <w:szCs w:val="16"/>
              </w:rPr>
            </w:pPr>
          </w:p>
        </w:tc>
      </w:tr>
      <w:tr w:rsidR="00D505B1" w:rsidRPr="00D505B1" w:rsidTr="00D505B1">
        <w:tc>
          <w:tcPr>
            <w:tcW w:w="534" w:type="dxa"/>
          </w:tcPr>
          <w:p w:rsidR="00D505B1" w:rsidRPr="00D505B1" w:rsidRDefault="00D505B1" w:rsidP="00D505B1">
            <w:pPr>
              <w:jc w:val="center"/>
              <w:rPr>
                <w:rFonts w:ascii="Times New Roman" w:eastAsia="Times New Roman" w:hAnsi="Times New Roman" w:cs="Times New Roman"/>
                <w:color w:val="00000A"/>
                <w:sz w:val="16"/>
                <w:szCs w:val="16"/>
              </w:rPr>
            </w:pPr>
            <w:r w:rsidRPr="00D505B1">
              <w:rPr>
                <w:rFonts w:ascii="Times New Roman" w:eastAsia="Times New Roman" w:hAnsi="Times New Roman" w:cs="Times New Roman"/>
                <w:color w:val="00000A"/>
                <w:sz w:val="16"/>
                <w:szCs w:val="16"/>
              </w:rPr>
              <w:t>..</w:t>
            </w:r>
          </w:p>
        </w:tc>
        <w:tc>
          <w:tcPr>
            <w:tcW w:w="3150" w:type="dxa"/>
          </w:tcPr>
          <w:p w:rsidR="00D505B1" w:rsidRPr="00D505B1" w:rsidRDefault="00D505B1" w:rsidP="00D505B1">
            <w:pPr>
              <w:jc w:val="center"/>
              <w:rPr>
                <w:rFonts w:ascii="Times New Roman" w:eastAsia="Times New Roman" w:hAnsi="Times New Roman" w:cs="Times New Roman"/>
                <w:color w:val="00000A"/>
                <w:sz w:val="16"/>
                <w:szCs w:val="16"/>
              </w:rPr>
            </w:pPr>
          </w:p>
        </w:tc>
        <w:tc>
          <w:tcPr>
            <w:tcW w:w="1842" w:type="dxa"/>
          </w:tcPr>
          <w:p w:rsidR="00D505B1" w:rsidRPr="00D505B1" w:rsidRDefault="00D505B1" w:rsidP="00D505B1">
            <w:pPr>
              <w:jc w:val="center"/>
              <w:rPr>
                <w:rFonts w:ascii="Times New Roman" w:eastAsia="Times New Roman" w:hAnsi="Times New Roman" w:cs="Times New Roman"/>
                <w:color w:val="00000A"/>
                <w:sz w:val="16"/>
                <w:szCs w:val="16"/>
              </w:rPr>
            </w:pPr>
          </w:p>
        </w:tc>
        <w:tc>
          <w:tcPr>
            <w:tcW w:w="1843" w:type="dxa"/>
          </w:tcPr>
          <w:p w:rsidR="00D505B1" w:rsidRPr="00D505B1" w:rsidRDefault="00D505B1" w:rsidP="00D505B1">
            <w:pPr>
              <w:jc w:val="center"/>
              <w:rPr>
                <w:rFonts w:ascii="Times New Roman" w:eastAsia="Times New Roman" w:hAnsi="Times New Roman" w:cs="Times New Roman"/>
                <w:color w:val="00000A"/>
                <w:sz w:val="16"/>
                <w:szCs w:val="16"/>
              </w:rPr>
            </w:pPr>
          </w:p>
        </w:tc>
        <w:tc>
          <w:tcPr>
            <w:tcW w:w="1843" w:type="dxa"/>
          </w:tcPr>
          <w:p w:rsidR="00D505B1" w:rsidRPr="00D505B1" w:rsidRDefault="00D505B1" w:rsidP="00D505B1">
            <w:pPr>
              <w:jc w:val="center"/>
              <w:rPr>
                <w:rFonts w:ascii="Times New Roman" w:eastAsia="Times New Roman" w:hAnsi="Times New Roman" w:cs="Times New Roman"/>
                <w:color w:val="00000A"/>
                <w:sz w:val="16"/>
                <w:szCs w:val="16"/>
              </w:rPr>
            </w:pPr>
          </w:p>
        </w:tc>
      </w:tr>
      <w:tr w:rsidR="00D505B1" w:rsidRPr="00D505B1" w:rsidTr="00D505B1">
        <w:tc>
          <w:tcPr>
            <w:tcW w:w="534" w:type="dxa"/>
          </w:tcPr>
          <w:p w:rsidR="00D505B1" w:rsidRPr="00D505B1" w:rsidRDefault="00D505B1" w:rsidP="00D505B1">
            <w:pPr>
              <w:jc w:val="center"/>
              <w:rPr>
                <w:rFonts w:ascii="Times New Roman" w:eastAsia="Times New Roman" w:hAnsi="Times New Roman" w:cs="Times New Roman"/>
                <w:color w:val="00000A"/>
                <w:sz w:val="16"/>
                <w:szCs w:val="16"/>
              </w:rPr>
            </w:pPr>
            <w:r w:rsidRPr="00D505B1">
              <w:rPr>
                <w:rFonts w:ascii="Times New Roman" w:eastAsia="Times New Roman" w:hAnsi="Times New Roman" w:cs="Times New Roman"/>
                <w:color w:val="00000A"/>
                <w:sz w:val="16"/>
                <w:szCs w:val="16"/>
              </w:rPr>
              <w:t>..</w:t>
            </w:r>
          </w:p>
        </w:tc>
        <w:tc>
          <w:tcPr>
            <w:tcW w:w="3150" w:type="dxa"/>
          </w:tcPr>
          <w:p w:rsidR="00D505B1" w:rsidRPr="00D505B1" w:rsidRDefault="00D505B1" w:rsidP="00D505B1">
            <w:pPr>
              <w:jc w:val="center"/>
              <w:rPr>
                <w:rFonts w:ascii="Times New Roman" w:eastAsia="Times New Roman" w:hAnsi="Times New Roman" w:cs="Times New Roman"/>
                <w:color w:val="00000A"/>
                <w:sz w:val="16"/>
                <w:szCs w:val="16"/>
              </w:rPr>
            </w:pPr>
          </w:p>
        </w:tc>
        <w:tc>
          <w:tcPr>
            <w:tcW w:w="1842" w:type="dxa"/>
          </w:tcPr>
          <w:p w:rsidR="00D505B1" w:rsidRPr="00D505B1" w:rsidRDefault="00D505B1" w:rsidP="00D505B1">
            <w:pPr>
              <w:jc w:val="center"/>
              <w:rPr>
                <w:rFonts w:ascii="Times New Roman" w:eastAsia="Times New Roman" w:hAnsi="Times New Roman" w:cs="Times New Roman"/>
                <w:color w:val="00000A"/>
                <w:sz w:val="16"/>
                <w:szCs w:val="16"/>
              </w:rPr>
            </w:pPr>
          </w:p>
        </w:tc>
        <w:tc>
          <w:tcPr>
            <w:tcW w:w="1843" w:type="dxa"/>
          </w:tcPr>
          <w:p w:rsidR="00D505B1" w:rsidRPr="00D505B1" w:rsidRDefault="00D505B1" w:rsidP="00D505B1">
            <w:pPr>
              <w:jc w:val="center"/>
              <w:rPr>
                <w:rFonts w:ascii="Times New Roman" w:eastAsia="Times New Roman" w:hAnsi="Times New Roman" w:cs="Times New Roman"/>
                <w:color w:val="00000A"/>
                <w:sz w:val="16"/>
                <w:szCs w:val="16"/>
              </w:rPr>
            </w:pPr>
          </w:p>
        </w:tc>
        <w:tc>
          <w:tcPr>
            <w:tcW w:w="1843" w:type="dxa"/>
          </w:tcPr>
          <w:p w:rsidR="00D505B1" w:rsidRPr="00D505B1" w:rsidRDefault="00D505B1" w:rsidP="00D505B1">
            <w:pPr>
              <w:jc w:val="center"/>
              <w:rPr>
                <w:rFonts w:ascii="Times New Roman" w:eastAsia="Times New Roman" w:hAnsi="Times New Roman" w:cs="Times New Roman"/>
                <w:color w:val="00000A"/>
                <w:sz w:val="16"/>
                <w:szCs w:val="16"/>
              </w:rPr>
            </w:pPr>
          </w:p>
        </w:tc>
      </w:tr>
    </w:tbl>
    <w:p w:rsidR="00D505B1" w:rsidRPr="00D505B1" w:rsidRDefault="00D505B1" w:rsidP="00D505B1">
      <w:pPr>
        <w:spacing w:after="0" w:line="240" w:lineRule="auto"/>
        <w:jc w:val="center"/>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b/>
          <w:bCs/>
          <w:color w:val="000000"/>
          <w:sz w:val="16"/>
          <w:szCs w:val="16"/>
          <w:lang w:eastAsia="pl-PL"/>
        </w:rPr>
        <w:t>UWAGA:</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b/>
          <w:bCs/>
          <w:color w:val="000000"/>
          <w:sz w:val="16"/>
          <w:szCs w:val="16"/>
          <w:lang w:eastAsia="pl-PL"/>
        </w:rPr>
        <w:t>1). Niniejszy wykaz, wykonawca składa na wezwanie zamawiającego w przypadku kiedy oferta wykonawcy zostanie najwyżej oceniona lub na postawie art. 26 ust. 2f ustawy Prawo zamówień publicznych.</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b/>
          <w:bCs/>
          <w:color w:val="000000"/>
          <w:sz w:val="16"/>
          <w:szCs w:val="16"/>
          <w:lang w:eastAsia="pl-PL"/>
        </w:rPr>
        <w:t xml:space="preserve">(*) Jeżeli wykonawca polega na zdolnościach innych podmiotów, do powyższego wykazu należy dołączyć pisemne zobowiązanie tych podmiotów do oddania do dyspozycji niezbędnych zasobów na potrzeby realizacji zamówienia sporządzone zgodnie z </w:t>
      </w:r>
      <w:r w:rsidRPr="00D505B1">
        <w:rPr>
          <w:rFonts w:ascii="Times New Roman" w:eastAsia="Times New Roman" w:hAnsi="Times New Roman" w:cs="Times New Roman"/>
          <w:b/>
          <w:bCs/>
          <w:color w:val="00000A"/>
          <w:sz w:val="16"/>
          <w:szCs w:val="16"/>
          <w:lang w:eastAsia="pl-PL"/>
        </w:rPr>
        <w:t xml:space="preserve">załącznikiem nr 8 </w:t>
      </w:r>
      <w:r w:rsidRPr="00D505B1">
        <w:rPr>
          <w:rFonts w:ascii="Times New Roman" w:eastAsia="Times New Roman" w:hAnsi="Times New Roman" w:cs="Times New Roman"/>
          <w:b/>
          <w:bCs/>
          <w:color w:val="000000"/>
          <w:sz w:val="16"/>
          <w:szCs w:val="16"/>
          <w:lang w:eastAsia="pl-PL"/>
        </w:rPr>
        <w:t>do niniejszej SIWZ.</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Data: ……………………………………..</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pieczęć i podpis osób uprawnionych</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do składania oświadczeń woli</w:t>
      </w:r>
    </w:p>
    <w:p w:rsidR="00D505B1" w:rsidRPr="00D505B1" w:rsidRDefault="00D505B1" w:rsidP="00D505B1">
      <w:pPr>
        <w:spacing w:after="0" w:line="240" w:lineRule="auto"/>
        <w:rPr>
          <w:rFonts w:ascii="Verdana" w:eastAsia="Times New Roman" w:hAnsi="Verdana" w:cs="Times New Roman"/>
          <w:b/>
          <w:bCs/>
          <w:color w:val="00000A"/>
          <w:sz w:val="16"/>
          <w:szCs w:val="16"/>
          <w:u w:val="single"/>
          <w:lang w:eastAsia="pl-PL"/>
        </w:rPr>
      </w:pPr>
    </w:p>
    <w:p w:rsidR="00D505B1" w:rsidRPr="00D505B1" w:rsidRDefault="00D505B1" w:rsidP="00D505B1">
      <w:pPr>
        <w:spacing w:after="0" w:line="240" w:lineRule="auto"/>
        <w:rPr>
          <w:rFonts w:ascii="Verdana" w:eastAsia="Times New Roman" w:hAnsi="Verdana" w:cs="Times New Roman"/>
          <w:b/>
          <w:bCs/>
          <w:color w:val="00000A"/>
          <w:sz w:val="16"/>
          <w:szCs w:val="16"/>
          <w:u w:val="single"/>
          <w:lang w:eastAsia="pl-PL"/>
        </w:rPr>
      </w:pPr>
    </w:p>
    <w:p w:rsidR="00D505B1" w:rsidRPr="00D505B1" w:rsidRDefault="00D505B1" w:rsidP="00D505B1">
      <w:pPr>
        <w:spacing w:after="0" w:line="240" w:lineRule="auto"/>
        <w:rPr>
          <w:rFonts w:ascii="Verdana" w:eastAsia="Times New Roman" w:hAnsi="Verdana" w:cs="Times New Roman"/>
          <w:b/>
          <w:bCs/>
          <w:color w:val="00000A"/>
          <w:sz w:val="16"/>
          <w:szCs w:val="16"/>
          <w:u w:val="single"/>
          <w:lang w:eastAsia="pl-PL"/>
        </w:rPr>
      </w:pP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u w:val="single"/>
          <w:lang w:eastAsia="pl-PL"/>
        </w:rPr>
        <w:t>Załącznik nr 6</w:t>
      </w:r>
    </w:p>
    <w:p w:rsidR="00D505B1" w:rsidRPr="00D505B1" w:rsidRDefault="00D505B1" w:rsidP="00D505B1">
      <w:pPr>
        <w:spacing w:after="0" w:line="240" w:lineRule="auto"/>
        <w:jc w:val="center"/>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u w:val="single"/>
          <w:lang w:eastAsia="pl-PL"/>
        </w:rPr>
        <w:t>Wykaz pojazdów</w:t>
      </w:r>
    </w:p>
    <w:p w:rsidR="00D505B1" w:rsidRPr="00D505B1" w:rsidRDefault="00D505B1" w:rsidP="00D505B1">
      <w:pPr>
        <w:spacing w:after="0" w:line="240" w:lineRule="auto"/>
        <w:jc w:val="center"/>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lang w:eastAsia="pl-PL"/>
        </w:rPr>
        <w:t>w postępowaniu o udzielenie zamówienia publicznego na</w:t>
      </w:r>
    </w:p>
    <w:p w:rsidR="00D505B1" w:rsidRPr="00D505B1" w:rsidRDefault="00D214D3" w:rsidP="00D505B1">
      <w:pPr>
        <w:spacing w:after="0" w:line="240" w:lineRule="auto"/>
        <w:jc w:val="center"/>
        <w:rPr>
          <w:rFonts w:ascii="Verdana" w:eastAsia="Times New Roman" w:hAnsi="Verdana" w:cs="Times New Roman"/>
          <w:b/>
          <w:bCs/>
          <w:color w:val="00000A"/>
          <w:sz w:val="16"/>
          <w:szCs w:val="16"/>
          <w:lang w:eastAsia="pl-PL"/>
        </w:rPr>
      </w:pPr>
      <w:r w:rsidRPr="00D214D3">
        <w:rPr>
          <w:rFonts w:ascii="Verdana" w:eastAsia="Times New Roman" w:hAnsi="Verdana" w:cs="Times New Roman"/>
          <w:b/>
          <w:bCs/>
          <w:color w:val="00000A"/>
          <w:sz w:val="16"/>
          <w:szCs w:val="16"/>
          <w:lang w:eastAsia="pl-PL"/>
        </w:rPr>
        <w:t>Wykonywanie usług przewozowych do szkół podstawowych na terenie gminy Jędrzejów wraz ze sprawowaniem opieki nad dziećmi, na utworzonych przez Wykonawcę liniach regularnych, z pierwszeństwem przejazdu dzieci i młodzieży szkolnej z biletem miesięcznym, w roku szkolnym 2020/2021</w:t>
      </w:r>
    </w:p>
    <w:tbl>
      <w:tblPr>
        <w:tblStyle w:val="Tabela-Siatka"/>
        <w:tblW w:w="0" w:type="auto"/>
        <w:tblLook w:val="04A0" w:firstRow="1" w:lastRow="0" w:firstColumn="1" w:lastColumn="0" w:noHBand="0" w:noVBand="1"/>
      </w:tblPr>
      <w:tblGrid>
        <w:gridCol w:w="534"/>
        <w:gridCol w:w="1968"/>
        <w:gridCol w:w="1408"/>
        <w:gridCol w:w="1289"/>
        <w:gridCol w:w="1303"/>
        <w:gridCol w:w="1512"/>
        <w:gridCol w:w="1274"/>
      </w:tblGrid>
      <w:tr w:rsidR="00D505B1" w:rsidRPr="00D505B1" w:rsidTr="00D505B1">
        <w:tc>
          <w:tcPr>
            <w:tcW w:w="534" w:type="dxa"/>
          </w:tcPr>
          <w:p w:rsidR="00D505B1" w:rsidRPr="00D505B1" w:rsidRDefault="00D505B1" w:rsidP="00D505B1">
            <w:pPr>
              <w:jc w:val="center"/>
              <w:rPr>
                <w:rFonts w:ascii="Verdana" w:eastAsia="Times New Roman" w:hAnsi="Verdana" w:cs="Times New Roman"/>
                <w:b/>
                <w:bCs/>
                <w:color w:val="00000A"/>
                <w:sz w:val="16"/>
                <w:szCs w:val="16"/>
              </w:rPr>
            </w:pPr>
            <w:r w:rsidRPr="00D505B1">
              <w:rPr>
                <w:rFonts w:ascii="Verdana" w:eastAsia="Times New Roman" w:hAnsi="Verdana" w:cs="Times New Roman"/>
                <w:b/>
                <w:bCs/>
                <w:color w:val="00000A"/>
                <w:sz w:val="16"/>
                <w:szCs w:val="16"/>
              </w:rPr>
              <w:t>Lp.</w:t>
            </w:r>
          </w:p>
        </w:tc>
        <w:tc>
          <w:tcPr>
            <w:tcW w:w="1968" w:type="dxa"/>
          </w:tcPr>
          <w:p w:rsidR="00D505B1" w:rsidRPr="00D505B1" w:rsidRDefault="00D505B1" w:rsidP="00D505B1">
            <w:pPr>
              <w:jc w:val="center"/>
              <w:rPr>
                <w:rFonts w:ascii="Verdana" w:eastAsia="Times New Roman" w:hAnsi="Verdana" w:cs="Times New Roman"/>
                <w:b/>
                <w:bCs/>
                <w:color w:val="00000A"/>
                <w:sz w:val="16"/>
                <w:szCs w:val="16"/>
              </w:rPr>
            </w:pPr>
            <w:r w:rsidRPr="00D505B1">
              <w:rPr>
                <w:rFonts w:ascii="Verdana" w:eastAsia="Times New Roman" w:hAnsi="Verdana" w:cs="Times New Roman"/>
                <w:b/>
                <w:bCs/>
                <w:color w:val="00000A"/>
                <w:sz w:val="16"/>
                <w:szCs w:val="16"/>
              </w:rPr>
              <w:t>Marka pojazdu</w:t>
            </w:r>
          </w:p>
        </w:tc>
        <w:tc>
          <w:tcPr>
            <w:tcW w:w="1408" w:type="dxa"/>
          </w:tcPr>
          <w:p w:rsidR="00D505B1" w:rsidRPr="00D505B1" w:rsidRDefault="00D505B1" w:rsidP="00D505B1">
            <w:pPr>
              <w:jc w:val="center"/>
              <w:rPr>
                <w:rFonts w:ascii="Verdana" w:eastAsia="Times New Roman" w:hAnsi="Verdana" w:cs="Times New Roman"/>
                <w:b/>
                <w:bCs/>
                <w:color w:val="00000A"/>
                <w:sz w:val="16"/>
                <w:szCs w:val="16"/>
              </w:rPr>
            </w:pPr>
            <w:r w:rsidRPr="00D505B1">
              <w:rPr>
                <w:rFonts w:ascii="Verdana" w:eastAsia="Times New Roman" w:hAnsi="Verdana" w:cs="Times New Roman"/>
                <w:b/>
                <w:bCs/>
                <w:color w:val="00000A"/>
                <w:sz w:val="16"/>
                <w:szCs w:val="16"/>
              </w:rPr>
              <w:t>Nr rejestracyjny</w:t>
            </w:r>
          </w:p>
        </w:tc>
        <w:tc>
          <w:tcPr>
            <w:tcW w:w="1289" w:type="dxa"/>
          </w:tcPr>
          <w:p w:rsidR="00D505B1" w:rsidRPr="00D505B1" w:rsidRDefault="00D505B1" w:rsidP="00D505B1">
            <w:pPr>
              <w:jc w:val="center"/>
              <w:rPr>
                <w:rFonts w:ascii="Verdana" w:eastAsia="Times New Roman" w:hAnsi="Verdana" w:cs="Times New Roman"/>
                <w:b/>
                <w:bCs/>
                <w:color w:val="00000A"/>
                <w:sz w:val="16"/>
                <w:szCs w:val="16"/>
              </w:rPr>
            </w:pPr>
            <w:r w:rsidRPr="00D505B1">
              <w:rPr>
                <w:rFonts w:ascii="Verdana" w:eastAsia="Times New Roman" w:hAnsi="Verdana" w:cs="Times New Roman"/>
                <w:b/>
                <w:bCs/>
                <w:color w:val="00000A"/>
                <w:sz w:val="16"/>
                <w:szCs w:val="16"/>
              </w:rPr>
              <w:t>Rok produkcji</w:t>
            </w:r>
          </w:p>
        </w:tc>
        <w:tc>
          <w:tcPr>
            <w:tcW w:w="1303" w:type="dxa"/>
          </w:tcPr>
          <w:p w:rsidR="00D505B1" w:rsidRPr="00D505B1" w:rsidRDefault="00D505B1" w:rsidP="00D505B1">
            <w:pPr>
              <w:jc w:val="center"/>
              <w:rPr>
                <w:rFonts w:ascii="Verdana" w:eastAsia="Times New Roman" w:hAnsi="Verdana" w:cs="Times New Roman"/>
                <w:b/>
                <w:bCs/>
                <w:color w:val="00000A"/>
                <w:sz w:val="16"/>
                <w:szCs w:val="16"/>
              </w:rPr>
            </w:pPr>
            <w:r w:rsidRPr="00D505B1">
              <w:rPr>
                <w:rFonts w:ascii="Verdana" w:eastAsia="Times New Roman" w:hAnsi="Verdana" w:cs="Times New Roman"/>
                <w:b/>
                <w:bCs/>
                <w:color w:val="00000A"/>
                <w:sz w:val="16"/>
                <w:szCs w:val="16"/>
              </w:rPr>
              <w:t>Ilość miejsc siedzących</w:t>
            </w:r>
          </w:p>
        </w:tc>
        <w:tc>
          <w:tcPr>
            <w:tcW w:w="1512" w:type="dxa"/>
          </w:tcPr>
          <w:p w:rsidR="00D505B1" w:rsidRPr="00D505B1" w:rsidRDefault="00D505B1" w:rsidP="00D505B1">
            <w:pPr>
              <w:jc w:val="center"/>
              <w:rPr>
                <w:rFonts w:ascii="Verdana" w:eastAsia="Times New Roman" w:hAnsi="Verdana" w:cs="Times New Roman"/>
                <w:b/>
                <w:bCs/>
                <w:color w:val="00000A"/>
                <w:sz w:val="16"/>
                <w:szCs w:val="16"/>
              </w:rPr>
            </w:pPr>
            <w:r w:rsidRPr="00D505B1">
              <w:rPr>
                <w:rFonts w:ascii="Verdana" w:eastAsia="Times New Roman" w:hAnsi="Verdana" w:cs="Times New Roman"/>
                <w:b/>
                <w:bCs/>
                <w:color w:val="00000A"/>
                <w:sz w:val="16"/>
                <w:szCs w:val="16"/>
              </w:rPr>
              <w:t>Forma dysponowania</w:t>
            </w:r>
          </w:p>
        </w:tc>
        <w:tc>
          <w:tcPr>
            <w:tcW w:w="1274" w:type="dxa"/>
          </w:tcPr>
          <w:p w:rsidR="00D505B1" w:rsidRPr="00D505B1" w:rsidRDefault="00D505B1" w:rsidP="00D505B1">
            <w:pPr>
              <w:jc w:val="center"/>
              <w:rPr>
                <w:rFonts w:ascii="Verdana" w:eastAsia="Times New Roman" w:hAnsi="Verdana" w:cs="Times New Roman"/>
                <w:b/>
                <w:bCs/>
                <w:color w:val="00000A"/>
                <w:sz w:val="16"/>
                <w:szCs w:val="16"/>
              </w:rPr>
            </w:pPr>
            <w:r w:rsidRPr="00D505B1">
              <w:rPr>
                <w:rFonts w:ascii="Verdana" w:eastAsia="Times New Roman" w:hAnsi="Verdana" w:cs="Times New Roman"/>
                <w:b/>
                <w:bCs/>
                <w:color w:val="00000A"/>
                <w:sz w:val="16"/>
                <w:szCs w:val="16"/>
              </w:rPr>
              <w:t xml:space="preserve">Zadanie </w:t>
            </w:r>
          </w:p>
        </w:tc>
      </w:tr>
      <w:tr w:rsidR="00D505B1" w:rsidRPr="00D505B1" w:rsidTr="00D505B1">
        <w:tc>
          <w:tcPr>
            <w:tcW w:w="534" w:type="dxa"/>
          </w:tcPr>
          <w:p w:rsidR="00D505B1" w:rsidRPr="00D505B1" w:rsidRDefault="00D505B1" w:rsidP="00D505B1">
            <w:pPr>
              <w:jc w:val="center"/>
              <w:rPr>
                <w:rFonts w:ascii="Verdana" w:eastAsia="Times New Roman" w:hAnsi="Verdana" w:cs="Times New Roman"/>
                <w:b/>
                <w:bCs/>
                <w:color w:val="00000A"/>
                <w:sz w:val="16"/>
                <w:szCs w:val="16"/>
              </w:rPr>
            </w:pPr>
          </w:p>
        </w:tc>
        <w:tc>
          <w:tcPr>
            <w:tcW w:w="1968" w:type="dxa"/>
          </w:tcPr>
          <w:p w:rsidR="00D505B1" w:rsidRPr="00D505B1" w:rsidRDefault="00D505B1" w:rsidP="00D505B1">
            <w:pPr>
              <w:jc w:val="center"/>
              <w:rPr>
                <w:rFonts w:ascii="Verdana" w:eastAsia="Times New Roman" w:hAnsi="Verdana" w:cs="Times New Roman"/>
                <w:b/>
                <w:bCs/>
                <w:color w:val="00000A"/>
                <w:sz w:val="16"/>
                <w:szCs w:val="16"/>
              </w:rPr>
            </w:pPr>
          </w:p>
        </w:tc>
        <w:tc>
          <w:tcPr>
            <w:tcW w:w="1408" w:type="dxa"/>
          </w:tcPr>
          <w:p w:rsidR="00D505B1" w:rsidRPr="00D505B1" w:rsidRDefault="00D505B1" w:rsidP="00D505B1">
            <w:pPr>
              <w:jc w:val="center"/>
              <w:rPr>
                <w:rFonts w:ascii="Verdana" w:eastAsia="Times New Roman" w:hAnsi="Verdana" w:cs="Times New Roman"/>
                <w:b/>
                <w:bCs/>
                <w:color w:val="00000A"/>
                <w:sz w:val="16"/>
                <w:szCs w:val="16"/>
              </w:rPr>
            </w:pPr>
          </w:p>
        </w:tc>
        <w:tc>
          <w:tcPr>
            <w:tcW w:w="1289" w:type="dxa"/>
          </w:tcPr>
          <w:p w:rsidR="00D505B1" w:rsidRPr="00D505B1" w:rsidRDefault="00D505B1" w:rsidP="00D505B1">
            <w:pPr>
              <w:jc w:val="center"/>
              <w:rPr>
                <w:rFonts w:ascii="Verdana" w:eastAsia="Times New Roman" w:hAnsi="Verdana" w:cs="Times New Roman"/>
                <w:b/>
                <w:bCs/>
                <w:color w:val="00000A"/>
                <w:sz w:val="16"/>
                <w:szCs w:val="16"/>
              </w:rPr>
            </w:pPr>
          </w:p>
        </w:tc>
        <w:tc>
          <w:tcPr>
            <w:tcW w:w="1303" w:type="dxa"/>
          </w:tcPr>
          <w:p w:rsidR="00D505B1" w:rsidRPr="00D505B1" w:rsidRDefault="00D505B1" w:rsidP="00D505B1">
            <w:pPr>
              <w:jc w:val="center"/>
              <w:rPr>
                <w:rFonts w:ascii="Verdana" w:eastAsia="Times New Roman" w:hAnsi="Verdana" w:cs="Times New Roman"/>
                <w:b/>
                <w:bCs/>
                <w:color w:val="00000A"/>
                <w:sz w:val="16"/>
                <w:szCs w:val="16"/>
              </w:rPr>
            </w:pPr>
          </w:p>
        </w:tc>
        <w:tc>
          <w:tcPr>
            <w:tcW w:w="1512" w:type="dxa"/>
          </w:tcPr>
          <w:p w:rsidR="00D505B1" w:rsidRPr="00D505B1" w:rsidRDefault="00D505B1" w:rsidP="00D505B1">
            <w:pPr>
              <w:jc w:val="center"/>
              <w:rPr>
                <w:rFonts w:ascii="Verdana" w:eastAsia="Times New Roman" w:hAnsi="Verdana" w:cs="Times New Roman"/>
                <w:b/>
                <w:bCs/>
                <w:color w:val="00000A"/>
                <w:sz w:val="16"/>
                <w:szCs w:val="16"/>
              </w:rPr>
            </w:pPr>
          </w:p>
        </w:tc>
        <w:tc>
          <w:tcPr>
            <w:tcW w:w="1274" w:type="dxa"/>
          </w:tcPr>
          <w:p w:rsidR="00D505B1" w:rsidRPr="00D505B1" w:rsidRDefault="00D505B1" w:rsidP="00D505B1">
            <w:pPr>
              <w:jc w:val="center"/>
              <w:rPr>
                <w:rFonts w:ascii="Verdana" w:eastAsia="Times New Roman" w:hAnsi="Verdana" w:cs="Times New Roman"/>
                <w:b/>
                <w:bCs/>
                <w:color w:val="00000A"/>
                <w:sz w:val="16"/>
                <w:szCs w:val="16"/>
              </w:rPr>
            </w:pPr>
          </w:p>
        </w:tc>
      </w:tr>
      <w:tr w:rsidR="00D505B1" w:rsidRPr="00D505B1" w:rsidTr="00D505B1">
        <w:tc>
          <w:tcPr>
            <w:tcW w:w="534" w:type="dxa"/>
          </w:tcPr>
          <w:p w:rsidR="00D505B1" w:rsidRPr="00D505B1" w:rsidRDefault="00D505B1" w:rsidP="00D505B1">
            <w:pPr>
              <w:jc w:val="center"/>
              <w:rPr>
                <w:rFonts w:ascii="Verdana" w:eastAsia="Times New Roman" w:hAnsi="Verdana" w:cs="Times New Roman"/>
                <w:b/>
                <w:bCs/>
                <w:color w:val="00000A"/>
                <w:sz w:val="16"/>
                <w:szCs w:val="16"/>
              </w:rPr>
            </w:pPr>
          </w:p>
        </w:tc>
        <w:tc>
          <w:tcPr>
            <w:tcW w:w="1968" w:type="dxa"/>
          </w:tcPr>
          <w:p w:rsidR="00D505B1" w:rsidRPr="00D505B1" w:rsidRDefault="00D505B1" w:rsidP="00D505B1">
            <w:pPr>
              <w:jc w:val="center"/>
              <w:rPr>
                <w:rFonts w:ascii="Verdana" w:eastAsia="Times New Roman" w:hAnsi="Verdana" w:cs="Times New Roman"/>
                <w:b/>
                <w:bCs/>
                <w:color w:val="00000A"/>
                <w:sz w:val="16"/>
                <w:szCs w:val="16"/>
              </w:rPr>
            </w:pPr>
          </w:p>
        </w:tc>
        <w:tc>
          <w:tcPr>
            <w:tcW w:w="1408" w:type="dxa"/>
          </w:tcPr>
          <w:p w:rsidR="00D505B1" w:rsidRPr="00D505B1" w:rsidRDefault="00D505B1" w:rsidP="00D505B1">
            <w:pPr>
              <w:jc w:val="center"/>
              <w:rPr>
                <w:rFonts w:ascii="Verdana" w:eastAsia="Times New Roman" w:hAnsi="Verdana" w:cs="Times New Roman"/>
                <w:b/>
                <w:bCs/>
                <w:color w:val="00000A"/>
                <w:sz w:val="16"/>
                <w:szCs w:val="16"/>
              </w:rPr>
            </w:pPr>
          </w:p>
        </w:tc>
        <w:tc>
          <w:tcPr>
            <w:tcW w:w="1289" w:type="dxa"/>
          </w:tcPr>
          <w:p w:rsidR="00D505B1" w:rsidRPr="00D505B1" w:rsidRDefault="00D505B1" w:rsidP="00D505B1">
            <w:pPr>
              <w:jc w:val="center"/>
              <w:rPr>
                <w:rFonts w:ascii="Verdana" w:eastAsia="Times New Roman" w:hAnsi="Verdana" w:cs="Times New Roman"/>
                <w:b/>
                <w:bCs/>
                <w:color w:val="00000A"/>
                <w:sz w:val="16"/>
                <w:szCs w:val="16"/>
              </w:rPr>
            </w:pPr>
          </w:p>
        </w:tc>
        <w:tc>
          <w:tcPr>
            <w:tcW w:w="1303" w:type="dxa"/>
          </w:tcPr>
          <w:p w:rsidR="00D505B1" w:rsidRPr="00D505B1" w:rsidRDefault="00D505B1" w:rsidP="00D505B1">
            <w:pPr>
              <w:jc w:val="center"/>
              <w:rPr>
                <w:rFonts w:ascii="Verdana" w:eastAsia="Times New Roman" w:hAnsi="Verdana" w:cs="Times New Roman"/>
                <w:b/>
                <w:bCs/>
                <w:color w:val="00000A"/>
                <w:sz w:val="16"/>
                <w:szCs w:val="16"/>
              </w:rPr>
            </w:pPr>
          </w:p>
        </w:tc>
        <w:tc>
          <w:tcPr>
            <w:tcW w:w="1512" w:type="dxa"/>
          </w:tcPr>
          <w:p w:rsidR="00D505B1" w:rsidRPr="00D505B1" w:rsidRDefault="00D505B1" w:rsidP="00D505B1">
            <w:pPr>
              <w:jc w:val="center"/>
              <w:rPr>
                <w:rFonts w:ascii="Verdana" w:eastAsia="Times New Roman" w:hAnsi="Verdana" w:cs="Times New Roman"/>
                <w:b/>
                <w:bCs/>
                <w:color w:val="00000A"/>
                <w:sz w:val="16"/>
                <w:szCs w:val="16"/>
              </w:rPr>
            </w:pPr>
          </w:p>
        </w:tc>
        <w:tc>
          <w:tcPr>
            <w:tcW w:w="1274" w:type="dxa"/>
          </w:tcPr>
          <w:p w:rsidR="00D505B1" w:rsidRPr="00D505B1" w:rsidRDefault="00D505B1" w:rsidP="00D505B1">
            <w:pPr>
              <w:jc w:val="center"/>
              <w:rPr>
                <w:rFonts w:ascii="Verdana" w:eastAsia="Times New Roman" w:hAnsi="Verdana" w:cs="Times New Roman"/>
                <w:b/>
                <w:bCs/>
                <w:color w:val="00000A"/>
                <w:sz w:val="16"/>
                <w:szCs w:val="16"/>
              </w:rPr>
            </w:pPr>
          </w:p>
        </w:tc>
      </w:tr>
      <w:tr w:rsidR="00D505B1" w:rsidRPr="00D505B1" w:rsidTr="00D505B1">
        <w:tc>
          <w:tcPr>
            <w:tcW w:w="534" w:type="dxa"/>
          </w:tcPr>
          <w:p w:rsidR="00D505B1" w:rsidRPr="00D505B1" w:rsidRDefault="00D505B1" w:rsidP="00D505B1">
            <w:pPr>
              <w:jc w:val="center"/>
              <w:rPr>
                <w:rFonts w:ascii="Verdana" w:eastAsia="Times New Roman" w:hAnsi="Verdana" w:cs="Times New Roman"/>
                <w:b/>
                <w:bCs/>
                <w:color w:val="00000A"/>
                <w:sz w:val="16"/>
                <w:szCs w:val="16"/>
              </w:rPr>
            </w:pPr>
          </w:p>
        </w:tc>
        <w:tc>
          <w:tcPr>
            <w:tcW w:w="1968" w:type="dxa"/>
          </w:tcPr>
          <w:p w:rsidR="00D505B1" w:rsidRPr="00D505B1" w:rsidRDefault="00D505B1" w:rsidP="00D505B1">
            <w:pPr>
              <w:jc w:val="center"/>
              <w:rPr>
                <w:rFonts w:ascii="Verdana" w:eastAsia="Times New Roman" w:hAnsi="Verdana" w:cs="Times New Roman"/>
                <w:b/>
                <w:bCs/>
                <w:color w:val="00000A"/>
                <w:sz w:val="16"/>
                <w:szCs w:val="16"/>
              </w:rPr>
            </w:pPr>
          </w:p>
        </w:tc>
        <w:tc>
          <w:tcPr>
            <w:tcW w:w="1408" w:type="dxa"/>
          </w:tcPr>
          <w:p w:rsidR="00D505B1" w:rsidRPr="00D505B1" w:rsidRDefault="00D505B1" w:rsidP="00D505B1">
            <w:pPr>
              <w:jc w:val="center"/>
              <w:rPr>
                <w:rFonts w:ascii="Verdana" w:eastAsia="Times New Roman" w:hAnsi="Verdana" w:cs="Times New Roman"/>
                <w:b/>
                <w:bCs/>
                <w:color w:val="00000A"/>
                <w:sz w:val="16"/>
                <w:szCs w:val="16"/>
              </w:rPr>
            </w:pPr>
          </w:p>
        </w:tc>
        <w:tc>
          <w:tcPr>
            <w:tcW w:w="1289" w:type="dxa"/>
          </w:tcPr>
          <w:p w:rsidR="00D505B1" w:rsidRPr="00D505B1" w:rsidRDefault="00D505B1" w:rsidP="00D505B1">
            <w:pPr>
              <w:jc w:val="center"/>
              <w:rPr>
                <w:rFonts w:ascii="Verdana" w:eastAsia="Times New Roman" w:hAnsi="Verdana" w:cs="Times New Roman"/>
                <w:b/>
                <w:bCs/>
                <w:color w:val="00000A"/>
                <w:sz w:val="16"/>
                <w:szCs w:val="16"/>
              </w:rPr>
            </w:pPr>
          </w:p>
        </w:tc>
        <w:tc>
          <w:tcPr>
            <w:tcW w:w="1303" w:type="dxa"/>
          </w:tcPr>
          <w:p w:rsidR="00D505B1" w:rsidRPr="00D505B1" w:rsidRDefault="00D505B1" w:rsidP="00D505B1">
            <w:pPr>
              <w:jc w:val="center"/>
              <w:rPr>
                <w:rFonts w:ascii="Verdana" w:eastAsia="Times New Roman" w:hAnsi="Verdana" w:cs="Times New Roman"/>
                <w:b/>
                <w:bCs/>
                <w:color w:val="00000A"/>
                <w:sz w:val="16"/>
                <w:szCs w:val="16"/>
              </w:rPr>
            </w:pPr>
          </w:p>
        </w:tc>
        <w:tc>
          <w:tcPr>
            <w:tcW w:w="1512" w:type="dxa"/>
          </w:tcPr>
          <w:p w:rsidR="00D505B1" w:rsidRPr="00D505B1" w:rsidRDefault="00D505B1" w:rsidP="00D505B1">
            <w:pPr>
              <w:jc w:val="center"/>
              <w:rPr>
                <w:rFonts w:ascii="Verdana" w:eastAsia="Times New Roman" w:hAnsi="Verdana" w:cs="Times New Roman"/>
                <w:b/>
                <w:bCs/>
                <w:color w:val="00000A"/>
                <w:sz w:val="16"/>
                <w:szCs w:val="16"/>
              </w:rPr>
            </w:pPr>
          </w:p>
        </w:tc>
        <w:tc>
          <w:tcPr>
            <w:tcW w:w="1274" w:type="dxa"/>
          </w:tcPr>
          <w:p w:rsidR="00D505B1" w:rsidRPr="00D505B1" w:rsidRDefault="00D505B1" w:rsidP="00D505B1">
            <w:pPr>
              <w:jc w:val="center"/>
              <w:rPr>
                <w:rFonts w:ascii="Verdana" w:eastAsia="Times New Roman" w:hAnsi="Verdana" w:cs="Times New Roman"/>
                <w:b/>
                <w:bCs/>
                <w:color w:val="00000A"/>
                <w:sz w:val="16"/>
                <w:szCs w:val="16"/>
              </w:rPr>
            </w:pPr>
          </w:p>
        </w:tc>
      </w:tr>
      <w:tr w:rsidR="00D505B1" w:rsidRPr="00D505B1" w:rsidTr="00D505B1">
        <w:tc>
          <w:tcPr>
            <w:tcW w:w="534" w:type="dxa"/>
          </w:tcPr>
          <w:p w:rsidR="00D505B1" w:rsidRPr="00D505B1" w:rsidRDefault="00D505B1" w:rsidP="00D505B1">
            <w:pPr>
              <w:jc w:val="center"/>
              <w:rPr>
                <w:rFonts w:ascii="Verdana" w:eastAsia="Times New Roman" w:hAnsi="Verdana" w:cs="Times New Roman"/>
                <w:b/>
                <w:bCs/>
                <w:color w:val="00000A"/>
                <w:sz w:val="16"/>
                <w:szCs w:val="16"/>
              </w:rPr>
            </w:pPr>
          </w:p>
        </w:tc>
        <w:tc>
          <w:tcPr>
            <w:tcW w:w="1968" w:type="dxa"/>
          </w:tcPr>
          <w:p w:rsidR="00D505B1" w:rsidRPr="00D505B1" w:rsidRDefault="00D505B1" w:rsidP="00D505B1">
            <w:pPr>
              <w:jc w:val="center"/>
              <w:rPr>
                <w:rFonts w:ascii="Verdana" w:eastAsia="Times New Roman" w:hAnsi="Verdana" w:cs="Times New Roman"/>
                <w:b/>
                <w:bCs/>
                <w:color w:val="00000A"/>
                <w:sz w:val="16"/>
                <w:szCs w:val="16"/>
              </w:rPr>
            </w:pPr>
          </w:p>
        </w:tc>
        <w:tc>
          <w:tcPr>
            <w:tcW w:w="1408" w:type="dxa"/>
          </w:tcPr>
          <w:p w:rsidR="00D505B1" w:rsidRPr="00D505B1" w:rsidRDefault="00D505B1" w:rsidP="00D505B1">
            <w:pPr>
              <w:jc w:val="center"/>
              <w:rPr>
                <w:rFonts w:ascii="Verdana" w:eastAsia="Times New Roman" w:hAnsi="Verdana" w:cs="Times New Roman"/>
                <w:b/>
                <w:bCs/>
                <w:color w:val="00000A"/>
                <w:sz w:val="16"/>
                <w:szCs w:val="16"/>
              </w:rPr>
            </w:pPr>
          </w:p>
        </w:tc>
        <w:tc>
          <w:tcPr>
            <w:tcW w:w="1289" w:type="dxa"/>
          </w:tcPr>
          <w:p w:rsidR="00D505B1" w:rsidRPr="00D505B1" w:rsidRDefault="00D505B1" w:rsidP="00D505B1">
            <w:pPr>
              <w:jc w:val="center"/>
              <w:rPr>
                <w:rFonts w:ascii="Verdana" w:eastAsia="Times New Roman" w:hAnsi="Verdana" w:cs="Times New Roman"/>
                <w:b/>
                <w:bCs/>
                <w:color w:val="00000A"/>
                <w:sz w:val="16"/>
                <w:szCs w:val="16"/>
              </w:rPr>
            </w:pPr>
          </w:p>
        </w:tc>
        <w:tc>
          <w:tcPr>
            <w:tcW w:w="1303" w:type="dxa"/>
          </w:tcPr>
          <w:p w:rsidR="00D505B1" w:rsidRPr="00D505B1" w:rsidRDefault="00D505B1" w:rsidP="00D505B1">
            <w:pPr>
              <w:jc w:val="center"/>
              <w:rPr>
                <w:rFonts w:ascii="Verdana" w:eastAsia="Times New Roman" w:hAnsi="Verdana" w:cs="Times New Roman"/>
                <w:b/>
                <w:bCs/>
                <w:color w:val="00000A"/>
                <w:sz w:val="16"/>
                <w:szCs w:val="16"/>
              </w:rPr>
            </w:pPr>
          </w:p>
        </w:tc>
        <w:tc>
          <w:tcPr>
            <w:tcW w:w="1512" w:type="dxa"/>
          </w:tcPr>
          <w:p w:rsidR="00D505B1" w:rsidRPr="00D505B1" w:rsidRDefault="00D505B1" w:rsidP="00D505B1">
            <w:pPr>
              <w:jc w:val="center"/>
              <w:rPr>
                <w:rFonts w:ascii="Verdana" w:eastAsia="Times New Roman" w:hAnsi="Verdana" w:cs="Times New Roman"/>
                <w:b/>
                <w:bCs/>
                <w:color w:val="00000A"/>
                <w:sz w:val="16"/>
                <w:szCs w:val="16"/>
              </w:rPr>
            </w:pPr>
          </w:p>
        </w:tc>
        <w:tc>
          <w:tcPr>
            <w:tcW w:w="1274" w:type="dxa"/>
          </w:tcPr>
          <w:p w:rsidR="00D505B1" w:rsidRPr="00D505B1" w:rsidRDefault="00D505B1" w:rsidP="00D505B1">
            <w:pPr>
              <w:jc w:val="center"/>
              <w:rPr>
                <w:rFonts w:ascii="Verdana" w:eastAsia="Times New Roman" w:hAnsi="Verdana" w:cs="Times New Roman"/>
                <w:b/>
                <w:bCs/>
                <w:color w:val="00000A"/>
                <w:sz w:val="16"/>
                <w:szCs w:val="16"/>
              </w:rPr>
            </w:pPr>
          </w:p>
        </w:tc>
      </w:tr>
      <w:tr w:rsidR="00D505B1" w:rsidRPr="00D505B1" w:rsidTr="00D505B1">
        <w:tc>
          <w:tcPr>
            <w:tcW w:w="534" w:type="dxa"/>
          </w:tcPr>
          <w:p w:rsidR="00D505B1" w:rsidRPr="00D505B1" w:rsidRDefault="00D505B1" w:rsidP="00D505B1">
            <w:pPr>
              <w:jc w:val="center"/>
              <w:rPr>
                <w:rFonts w:ascii="Verdana" w:eastAsia="Times New Roman" w:hAnsi="Verdana" w:cs="Times New Roman"/>
                <w:b/>
                <w:bCs/>
                <w:color w:val="00000A"/>
                <w:sz w:val="16"/>
                <w:szCs w:val="16"/>
              </w:rPr>
            </w:pPr>
          </w:p>
        </w:tc>
        <w:tc>
          <w:tcPr>
            <w:tcW w:w="1968" w:type="dxa"/>
          </w:tcPr>
          <w:p w:rsidR="00D505B1" w:rsidRPr="00D505B1" w:rsidRDefault="00D505B1" w:rsidP="00D505B1">
            <w:pPr>
              <w:jc w:val="center"/>
              <w:rPr>
                <w:rFonts w:ascii="Verdana" w:eastAsia="Times New Roman" w:hAnsi="Verdana" w:cs="Times New Roman"/>
                <w:b/>
                <w:bCs/>
                <w:color w:val="00000A"/>
                <w:sz w:val="16"/>
                <w:szCs w:val="16"/>
              </w:rPr>
            </w:pPr>
          </w:p>
        </w:tc>
        <w:tc>
          <w:tcPr>
            <w:tcW w:w="1408" w:type="dxa"/>
          </w:tcPr>
          <w:p w:rsidR="00D505B1" w:rsidRPr="00D505B1" w:rsidRDefault="00D505B1" w:rsidP="00D505B1">
            <w:pPr>
              <w:jc w:val="center"/>
              <w:rPr>
                <w:rFonts w:ascii="Verdana" w:eastAsia="Times New Roman" w:hAnsi="Verdana" w:cs="Times New Roman"/>
                <w:b/>
                <w:bCs/>
                <w:color w:val="00000A"/>
                <w:sz w:val="16"/>
                <w:szCs w:val="16"/>
              </w:rPr>
            </w:pPr>
          </w:p>
        </w:tc>
        <w:tc>
          <w:tcPr>
            <w:tcW w:w="1289" w:type="dxa"/>
          </w:tcPr>
          <w:p w:rsidR="00D505B1" w:rsidRPr="00D505B1" w:rsidRDefault="00D505B1" w:rsidP="00D505B1">
            <w:pPr>
              <w:jc w:val="center"/>
              <w:rPr>
                <w:rFonts w:ascii="Verdana" w:eastAsia="Times New Roman" w:hAnsi="Verdana" w:cs="Times New Roman"/>
                <w:b/>
                <w:bCs/>
                <w:color w:val="00000A"/>
                <w:sz w:val="16"/>
                <w:szCs w:val="16"/>
              </w:rPr>
            </w:pPr>
          </w:p>
        </w:tc>
        <w:tc>
          <w:tcPr>
            <w:tcW w:w="1303" w:type="dxa"/>
          </w:tcPr>
          <w:p w:rsidR="00D505B1" w:rsidRPr="00D505B1" w:rsidRDefault="00D505B1" w:rsidP="00D505B1">
            <w:pPr>
              <w:jc w:val="center"/>
              <w:rPr>
                <w:rFonts w:ascii="Verdana" w:eastAsia="Times New Roman" w:hAnsi="Verdana" w:cs="Times New Roman"/>
                <w:b/>
                <w:bCs/>
                <w:color w:val="00000A"/>
                <w:sz w:val="16"/>
                <w:szCs w:val="16"/>
              </w:rPr>
            </w:pPr>
          </w:p>
        </w:tc>
        <w:tc>
          <w:tcPr>
            <w:tcW w:w="1512" w:type="dxa"/>
          </w:tcPr>
          <w:p w:rsidR="00D505B1" w:rsidRPr="00D505B1" w:rsidRDefault="00D505B1" w:rsidP="00D505B1">
            <w:pPr>
              <w:jc w:val="center"/>
              <w:rPr>
                <w:rFonts w:ascii="Verdana" w:eastAsia="Times New Roman" w:hAnsi="Verdana" w:cs="Times New Roman"/>
                <w:b/>
                <w:bCs/>
                <w:color w:val="00000A"/>
                <w:sz w:val="16"/>
                <w:szCs w:val="16"/>
              </w:rPr>
            </w:pPr>
          </w:p>
        </w:tc>
        <w:tc>
          <w:tcPr>
            <w:tcW w:w="1274" w:type="dxa"/>
          </w:tcPr>
          <w:p w:rsidR="00D505B1" w:rsidRPr="00D505B1" w:rsidRDefault="00D505B1" w:rsidP="00D505B1">
            <w:pPr>
              <w:jc w:val="center"/>
              <w:rPr>
                <w:rFonts w:ascii="Verdana" w:eastAsia="Times New Roman" w:hAnsi="Verdana" w:cs="Times New Roman"/>
                <w:b/>
                <w:bCs/>
                <w:color w:val="00000A"/>
                <w:sz w:val="16"/>
                <w:szCs w:val="16"/>
              </w:rPr>
            </w:pPr>
          </w:p>
        </w:tc>
      </w:tr>
      <w:tr w:rsidR="00D505B1" w:rsidRPr="00D505B1" w:rsidTr="00D505B1">
        <w:tc>
          <w:tcPr>
            <w:tcW w:w="534" w:type="dxa"/>
          </w:tcPr>
          <w:p w:rsidR="00D505B1" w:rsidRPr="00D505B1" w:rsidRDefault="00D505B1" w:rsidP="00D505B1">
            <w:pPr>
              <w:jc w:val="center"/>
              <w:rPr>
                <w:rFonts w:ascii="Verdana" w:eastAsia="Times New Roman" w:hAnsi="Verdana" w:cs="Times New Roman"/>
                <w:b/>
                <w:bCs/>
                <w:color w:val="00000A"/>
                <w:sz w:val="16"/>
                <w:szCs w:val="16"/>
              </w:rPr>
            </w:pPr>
          </w:p>
        </w:tc>
        <w:tc>
          <w:tcPr>
            <w:tcW w:w="1968" w:type="dxa"/>
          </w:tcPr>
          <w:p w:rsidR="00D505B1" w:rsidRPr="00D505B1" w:rsidRDefault="00D505B1" w:rsidP="00D505B1">
            <w:pPr>
              <w:jc w:val="center"/>
              <w:rPr>
                <w:rFonts w:ascii="Verdana" w:eastAsia="Times New Roman" w:hAnsi="Verdana" w:cs="Times New Roman"/>
                <w:b/>
                <w:bCs/>
                <w:color w:val="00000A"/>
                <w:sz w:val="16"/>
                <w:szCs w:val="16"/>
              </w:rPr>
            </w:pPr>
          </w:p>
        </w:tc>
        <w:tc>
          <w:tcPr>
            <w:tcW w:w="1408" w:type="dxa"/>
          </w:tcPr>
          <w:p w:rsidR="00D505B1" w:rsidRPr="00D505B1" w:rsidRDefault="00D505B1" w:rsidP="00D505B1">
            <w:pPr>
              <w:jc w:val="center"/>
              <w:rPr>
                <w:rFonts w:ascii="Verdana" w:eastAsia="Times New Roman" w:hAnsi="Verdana" w:cs="Times New Roman"/>
                <w:b/>
                <w:bCs/>
                <w:color w:val="00000A"/>
                <w:sz w:val="16"/>
                <w:szCs w:val="16"/>
              </w:rPr>
            </w:pPr>
          </w:p>
        </w:tc>
        <w:tc>
          <w:tcPr>
            <w:tcW w:w="1289" w:type="dxa"/>
          </w:tcPr>
          <w:p w:rsidR="00D505B1" w:rsidRPr="00D505B1" w:rsidRDefault="00D505B1" w:rsidP="00D505B1">
            <w:pPr>
              <w:jc w:val="center"/>
              <w:rPr>
                <w:rFonts w:ascii="Verdana" w:eastAsia="Times New Roman" w:hAnsi="Verdana" w:cs="Times New Roman"/>
                <w:b/>
                <w:bCs/>
                <w:color w:val="00000A"/>
                <w:sz w:val="16"/>
                <w:szCs w:val="16"/>
              </w:rPr>
            </w:pPr>
          </w:p>
        </w:tc>
        <w:tc>
          <w:tcPr>
            <w:tcW w:w="1303" w:type="dxa"/>
          </w:tcPr>
          <w:p w:rsidR="00D505B1" w:rsidRPr="00D505B1" w:rsidRDefault="00D505B1" w:rsidP="00D505B1">
            <w:pPr>
              <w:jc w:val="center"/>
              <w:rPr>
                <w:rFonts w:ascii="Verdana" w:eastAsia="Times New Roman" w:hAnsi="Verdana" w:cs="Times New Roman"/>
                <w:b/>
                <w:bCs/>
                <w:color w:val="00000A"/>
                <w:sz w:val="16"/>
                <w:szCs w:val="16"/>
              </w:rPr>
            </w:pPr>
          </w:p>
        </w:tc>
        <w:tc>
          <w:tcPr>
            <w:tcW w:w="1512" w:type="dxa"/>
          </w:tcPr>
          <w:p w:rsidR="00D505B1" w:rsidRPr="00D505B1" w:rsidRDefault="00D505B1" w:rsidP="00D505B1">
            <w:pPr>
              <w:jc w:val="center"/>
              <w:rPr>
                <w:rFonts w:ascii="Verdana" w:eastAsia="Times New Roman" w:hAnsi="Verdana" w:cs="Times New Roman"/>
                <w:b/>
                <w:bCs/>
                <w:color w:val="00000A"/>
                <w:sz w:val="16"/>
                <w:szCs w:val="16"/>
              </w:rPr>
            </w:pPr>
          </w:p>
        </w:tc>
        <w:tc>
          <w:tcPr>
            <w:tcW w:w="1274" w:type="dxa"/>
          </w:tcPr>
          <w:p w:rsidR="00D505B1" w:rsidRPr="00D505B1" w:rsidRDefault="00D505B1" w:rsidP="00D505B1">
            <w:pPr>
              <w:jc w:val="center"/>
              <w:rPr>
                <w:rFonts w:ascii="Verdana" w:eastAsia="Times New Roman" w:hAnsi="Verdana" w:cs="Times New Roman"/>
                <w:b/>
                <w:bCs/>
                <w:color w:val="00000A"/>
                <w:sz w:val="16"/>
                <w:szCs w:val="16"/>
              </w:rPr>
            </w:pPr>
          </w:p>
        </w:tc>
      </w:tr>
      <w:tr w:rsidR="00D505B1" w:rsidRPr="00D505B1" w:rsidTr="00D505B1">
        <w:tc>
          <w:tcPr>
            <w:tcW w:w="534" w:type="dxa"/>
          </w:tcPr>
          <w:p w:rsidR="00D505B1" w:rsidRPr="00D505B1" w:rsidRDefault="00D505B1" w:rsidP="00D505B1">
            <w:pPr>
              <w:jc w:val="center"/>
              <w:rPr>
                <w:rFonts w:ascii="Verdana" w:eastAsia="Times New Roman" w:hAnsi="Verdana" w:cs="Times New Roman"/>
                <w:b/>
                <w:bCs/>
                <w:color w:val="00000A"/>
                <w:sz w:val="16"/>
                <w:szCs w:val="16"/>
              </w:rPr>
            </w:pPr>
          </w:p>
        </w:tc>
        <w:tc>
          <w:tcPr>
            <w:tcW w:w="1968" w:type="dxa"/>
          </w:tcPr>
          <w:p w:rsidR="00D505B1" w:rsidRPr="00D505B1" w:rsidRDefault="00D505B1" w:rsidP="00D505B1">
            <w:pPr>
              <w:jc w:val="center"/>
              <w:rPr>
                <w:rFonts w:ascii="Verdana" w:eastAsia="Times New Roman" w:hAnsi="Verdana" w:cs="Times New Roman"/>
                <w:b/>
                <w:bCs/>
                <w:color w:val="00000A"/>
                <w:sz w:val="16"/>
                <w:szCs w:val="16"/>
              </w:rPr>
            </w:pPr>
          </w:p>
        </w:tc>
        <w:tc>
          <w:tcPr>
            <w:tcW w:w="1408" w:type="dxa"/>
          </w:tcPr>
          <w:p w:rsidR="00D505B1" w:rsidRPr="00D505B1" w:rsidRDefault="00D505B1" w:rsidP="00D505B1">
            <w:pPr>
              <w:jc w:val="center"/>
              <w:rPr>
                <w:rFonts w:ascii="Verdana" w:eastAsia="Times New Roman" w:hAnsi="Verdana" w:cs="Times New Roman"/>
                <w:b/>
                <w:bCs/>
                <w:color w:val="00000A"/>
                <w:sz w:val="16"/>
                <w:szCs w:val="16"/>
              </w:rPr>
            </w:pPr>
          </w:p>
        </w:tc>
        <w:tc>
          <w:tcPr>
            <w:tcW w:w="1289" w:type="dxa"/>
          </w:tcPr>
          <w:p w:rsidR="00D505B1" w:rsidRPr="00D505B1" w:rsidRDefault="00D505B1" w:rsidP="00D505B1">
            <w:pPr>
              <w:jc w:val="center"/>
              <w:rPr>
                <w:rFonts w:ascii="Verdana" w:eastAsia="Times New Roman" w:hAnsi="Verdana" w:cs="Times New Roman"/>
                <w:b/>
                <w:bCs/>
                <w:color w:val="00000A"/>
                <w:sz w:val="16"/>
                <w:szCs w:val="16"/>
              </w:rPr>
            </w:pPr>
          </w:p>
        </w:tc>
        <w:tc>
          <w:tcPr>
            <w:tcW w:w="1303" w:type="dxa"/>
          </w:tcPr>
          <w:p w:rsidR="00D505B1" w:rsidRPr="00D505B1" w:rsidRDefault="00D505B1" w:rsidP="00D505B1">
            <w:pPr>
              <w:jc w:val="center"/>
              <w:rPr>
                <w:rFonts w:ascii="Verdana" w:eastAsia="Times New Roman" w:hAnsi="Verdana" w:cs="Times New Roman"/>
                <w:b/>
                <w:bCs/>
                <w:color w:val="00000A"/>
                <w:sz w:val="16"/>
                <w:szCs w:val="16"/>
              </w:rPr>
            </w:pPr>
          </w:p>
        </w:tc>
        <w:tc>
          <w:tcPr>
            <w:tcW w:w="1512" w:type="dxa"/>
          </w:tcPr>
          <w:p w:rsidR="00D505B1" w:rsidRPr="00D505B1" w:rsidRDefault="00D505B1" w:rsidP="00D505B1">
            <w:pPr>
              <w:jc w:val="center"/>
              <w:rPr>
                <w:rFonts w:ascii="Verdana" w:eastAsia="Times New Roman" w:hAnsi="Verdana" w:cs="Times New Roman"/>
                <w:b/>
                <w:bCs/>
                <w:color w:val="00000A"/>
                <w:sz w:val="16"/>
                <w:szCs w:val="16"/>
              </w:rPr>
            </w:pPr>
          </w:p>
        </w:tc>
        <w:tc>
          <w:tcPr>
            <w:tcW w:w="1274" w:type="dxa"/>
          </w:tcPr>
          <w:p w:rsidR="00D505B1" w:rsidRPr="00D505B1" w:rsidRDefault="00D505B1" w:rsidP="00D505B1">
            <w:pPr>
              <w:jc w:val="center"/>
              <w:rPr>
                <w:rFonts w:ascii="Verdana" w:eastAsia="Times New Roman" w:hAnsi="Verdana" w:cs="Times New Roman"/>
                <w:b/>
                <w:bCs/>
                <w:color w:val="00000A"/>
                <w:sz w:val="16"/>
                <w:szCs w:val="16"/>
              </w:rPr>
            </w:pPr>
          </w:p>
        </w:tc>
      </w:tr>
      <w:tr w:rsidR="00D505B1" w:rsidRPr="00D505B1" w:rsidTr="00D505B1">
        <w:tc>
          <w:tcPr>
            <w:tcW w:w="534" w:type="dxa"/>
          </w:tcPr>
          <w:p w:rsidR="00D505B1" w:rsidRPr="00D505B1" w:rsidRDefault="00D505B1" w:rsidP="00D505B1">
            <w:pPr>
              <w:jc w:val="center"/>
              <w:rPr>
                <w:rFonts w:ascii="Verdana" w:eastAsia="Times New Roman" w:hAnsi="Verdana" w:cs="Times New Roman"/>
                <w:b/>
                <w:bCs/>
                <w:color w:val="00000A"/>
                <w:sz w:val="16"/>
                <w:szCs w:val="16"/>
              </w:rPr>
            </w:pPr>
          </w:p>
        </w:tc>
        <w:tc>
          <w:tcPr>
            <w:tcW w:w="1968" w:type="dxa"/>
          </w:tcPr>
          <w:p w:rsidR="00D505B1" w:rsidRPr="00D505B1" w:rsidRDefault="00D505B1" w:rsidP="00D505B1">
            <w:pPr>
              <w:jc w:val="center"/>
              <w:rPr>
                <w:rFonts w:ascii="Verdana" w:eastAsia="Times New Roman" w:hAnsi="Verdana" w:cs="Times New Roman"/>
                <w:b/>
                <w:bCs/>
                <w:color w:val="00000A"/>
                <w:sz w:val="16"/>
                <w:szCs w:val="16"/>
              </w:rPr>
            </w:pPr>
          </w:p>
        </w:tc>
        <w:tc>
          <w:tcPr>
            <w:tcW w:w="1408" w:type="dxa"/>
          </w:tcPr>
          <w:p w:rsidR="00D505B1" w:rsidRPr="00D505B1" w:rsidRDefault="00D505B1" w:rsidP="00D505B1">
            <w:pPr>
              <w:jc w:val="center"/>
              <w:rPr>
                <w:rFonts w:ascii="Verdana" w:eastAsia="Times New Roman" w:hAnsi="Verdana" w:cs="Times New Roman"/>
                <w:b/>
                <w:bCs/>
                <w:color w:val="00000A"/>
                <w:sz w:val="16"/>
                <w:szCs w:val="16"/>
              </w:rPr>
            </w:pPr>
          </w:p>
        </w:tc>
        <w:tc>
          <w:tcPr>
            <w:tcW w:w="1289" w:type="dxa"/>
          </w:tcPr>
          <w:p w:rsidR="00D505B1" w:rsidRPr="00D505B1" w:rsidRDefault="00D505B1" w:rsidP="00D505B1">
            <w:pPr>
              <w:jc w:val="center"/>
              <w:rPr>
                <w:rFonts w:ascii="Verdana" w:eastAsia="Times New Roman" w:hAnsi="Verdana" w:cs="Times New Roman"/>
                <w:b/>
                <w:bCs/>
                <w:color w:val="00000A"/>
                <w:sz w:val="16"/>
                <w:szCs w:val="16"/>
              </w:rPr>
            </w:pPr>
          </w:p>
        </w:tc>
        <w:tc>
          <w:tcPr>
            <w:tcW w:w="1303" w:type="dxa"/>
          </w:tcPr>
          <w:p w:rsidR="00D505B1" w:rsidRPr="00D505B1" w:rsidRDefault="00D505B1" w:rsidP="00D505B1">
            <w:pPr>
              <w:jc w:val="center"/>
              <w:rPr>
                <w:rFonts w:ascii="Verdana" w:eastAsia="Times New Roman" w:hAnsi="Verdana" w:cs="Times New Roman"/>
                <w:b/>
                <w:bCs/>
                <w:color w:val="00000A"/>
                <w:sz w:val="16"/>
                <w:szCs w:val="16"/>
              </w:rPr>
            </w:pPr>
          </w:p>
        </w:tc>
        <w:tc>
          <w:tcPr>
            <w:tcW w:w="1512" w:type="dxa"/>
          </w:tcPr>
          <w:p w:rsidR="00D505B1" w:rsidRPr="00D505B1" w:rsidRDefault="00D505B1" w:rsidP="00D505B1">
            <w:pPr>
              <w:jc w:val="center"/>
              <w:rPr>
                <w:rFonts w:ascii="Verdana" w:eastAsia="Times New Roman" w:hAnsi="Verdana" w:cs="Times New Roman"/>
                <w:b/>
                <w:bCs/>
                <w:color w:val="00000A"/>
                <w:sz w:val="16"/>
                <w:szCs w:val="16"/>
              </w:rPr>
            </w:pPr>
          </w:p>
        </w:tc>
        <w:tc>
          <w:tcPr>
            <w:tcW w:w="1274" w:type="dxa"/>
          </w:tcPr>
          <w:p w:rsidR="00D505B1" w:rsidRPr="00D505B1" w:rsidRDefault="00D505B1" w:rsidP="00D505B1">
            <w:pPr>
              <w:jc w:val="center"/>
              <w:rPr>
                <w:rFonts w:ascii="Verdana" w:eastAsia="Times New Roman" w:hAnsi="Verdana" w:cs="Times New Roman"/>
                <w:b/>
                <w:bCs/>
                <w:color w:val="00000A"/>
                <w:sz w:val="16"/>
                <w:szCs w:val="16"/>
              </w:rPr>
            </w:pPr>
          </w:p>
        </w:tc>
      </w:tr>
      <w:tr w:rsidR="00D505B1" w:rsidRPr="00D505B1" w:rsidTr="00D505B1">
        <w:tc>
          <w:tcPr>
            <w:tcW w:w="534" w:type="dxa"/>
          </w:tcPr>
          <w:p w:rsidR="00D505B1" w:rsidRPr="00D505B1" w:rsidRDefault="00D505B1" w:rsidP="00D505B1">
            <w:pPr>
              <w:jc w:val="center"/>
              <w:rPr>
                <w:rFonts w:ascii="Verdana" w:eastAsia="Times New Roman" w:hAnsi="Verdana" w:cs="Times New Roman"/>
                <w:b/>
                <w:bCs/>
                <w:color w:val="00000A"/>
                <w:sz w:val="16"/>
                <w:szCs w:val="16"/>
              </w:rPr>
            </w:pPr>
          </w:p>
        </w:tc>
        <w:tc>
          <w:tcPr>
            <w:tcW w:w="1968" w:type="dxa"/>
          </w:tcPr>
          <w:p w:rsidR="00D505B1" w:rsidRPr="00D505B1" w:rsidRDefault="00D505B1" w:rsidP="00D505B1">
            <w:pPr>
              <w:jc w:val="center"/>
              <w:rPr>
                <w:rFonts w:ascii="Verdana" w:eastAsia="Times New Roman" w:hAnsi="Verdana" w:cs="Times New Roman"/>
                <w:b/>
                <w:bCs/>
                <w:color w:val="00000A"/>
                <w:sz w:val="16"/>
                <w:szCs w:val="16"/>
              </w:rPr>
            </w:pPr>
          </w:p>
        </w:tc>
        <w:tc>
          <w:tcPr>
            <w:tcW w:w="1408" w:type="dxa"/>
          </w:tcPr>
          <w:p w:rsidR="00D505B1" w:rsidRPr="00D505B1" w:rsidRDefault="00D505B1" w:rsidP="00D505B1">
            <w:pPr>
              <w:jc w:val="center"/>
              <w:rPr>
                <w:rFonts w:ascii="Verdana" w:eastAsia="Times New Roman" w:hAnsi="Verdana" w:cs="Times New Roman"/>
                <w:b/>
                <w:bCs/>
                <w:color w:val="00000A"/>
                <w:sz w:val="16"/>
                <w:szCs w:val="16"/>
              </w:rPr>
            </w:pPr>
          </w:p>
        </w:tc>
        <w:tc>
          <w:tcPr>
            <w:tcW w:w="1289" w:type="dxa"/>
          </w:tcPr>
          <w:p w:rsidR="00D505B1" w:rsidRPr="00D505B1" w:rsidRDefault="00D505B1" w:rsidP="00D505B1">
            <w:pPr>
              <w:jc w:val="center"/>
              <w:rPr>
                <w:rFonts w:ascii="Verdana" w:eastAsia="Times New Roman" w:hAnsi="Verdana" w:cs="Times New Roman"/>
                <w:b/>
                <w:bCs/>
                <w:color w:val="00000A"/>
                <w:sz w:val="16"/>
                <w:szCs w:val="16"/>
              </w:rPr>
            </w:pPr>
          </w:p>
        </w:tc>
        <w:tc>
          <w:tcPr>
            <w:tcW w:w="1303" w:type="dxa"/>
          </w:tcPr>
          <w:p w:rsidR="00D505B1" w:rsidRPr="00D505B1" w:rsidRDefault="00D505B1" w:rsidP="00D505B1">
            <w:pPr>
              <w:jc w:val="center"/>
              <w:rPr>
                <w:rFonts w:ascii="Verdana" w:eastAsia="Times New Roman" w:hAnsi="Verdana" w:cs="Times New Roman"/>
                <w:b/>
                <w:bCs/>
                <w:color w:val="00000A"/>
                <w:sz w:val="16"/>
                <w:szCs w:val="16"/>
              </w:rPr>
            </w:pPr>
          </w:p>
        </w:tc>
        <w:tc>
          <w:tcPr>
            <w:tcW w:w="1512" w:type="dxa"/>
          </w:tcPr>
          <w:p w:rsidR="00D505B1" w:rsidRPr="00D505B1" w:rsidRDefault="00D505B1" w:rsidP="00D505B1">
            <w:pPr>
              <w:jc w:val="center"/>
              <w:rPr>
                <w:rFonts w:ascii="Verdana" w:eastAsia="Times New Roman" w:hAnsi="Verdana" w:cs="Times New Roman"/>
                <w:b/>
                <w:bCs/>
                <w:color w:val="00000A"/>
                <w:sz w:val="16"/>
                <w:szCs w:val="16"/>
              </w:rPr>
            </w:pPr>
          </w:p>
        </w:tc>
        <w:tc>
          <w:tcPr>
            <w:tcW w:w="1274" w:type="dxa"/>
          </w:tcPr>
          <w:p w:rsidR="00D505B1" w:rsidRPr="00D505B1" w:rsidRDefault="00D505B1" w:rsidP="00D505B1">
            <w:pPr>
              <w:jc w:val="center"/>
              <w:rPr>
                <w:rFonts w:ascii="Verdana" w:eastAsia="Times New Roman" w:hAnsi="Verdana" w:cs="Times New Roman"/>
                <w:b/>
                <w:bCs/>
                <w:color w:val="00000A"/>
                <w:sz w:val="16"/>
                <w:szCs w:val="16"/>
              </w:rPr>
            </w:pPr>
          </w:p>
        </w:tc>
      </w:tr>
      <w:tr w:rsidR="00D505B1" w:rsidRPr="00D505B1" w:rsidTr="00D505B1">
        <w:tc>
          <w:tcPr>
            <w:tcW w:w="6502" w:type="dxa"/>
            <w:gridSpan w:val="5"/>
          </w:tcPr>
          <w:p w:rsidR="00D505B1" w:rsidRPr="00D505B1" w:rsidRDefault="00D505B1" w:rsidP="00D505B1">
            <w:pPr>
              <w:rPr>
                <w:rFonts w:ascii="Times New Roman" w:eastAsia="Times New Roman" w:hAnsi="Times New Roman" w:cs="Times New Roman"/>
                <w:color w:val="00000A"/>
                <w:sz w:val="16"/>
                <w:szCs w:val="16"/>
              </w:rPr>
            </w:pPr>
            <w:r w:rsidRPr="00D505B1">
              <w:rPr>
                <w:rFonts w:ascii="Verdana" w:eastAsia="Times New Roman" w:hAnsi="Verdana" w:cs="Times New Roman"/>
                <w:color w:val="00000A"/>
                <w:sz w:val="16"/>
                <w:szCs w:val="16"/>
              </w:rPr>
              <w:t>Oświadczam, że w stosunku do wymienionych pojazdów zachodzą/nie zachodzą okoliczności przedstawienia oświadczenia o dysponowaniu pojazdami innych podmiotów</w:t>
            </w:r>
          </w:p>
          <w:p w:rsidR="00D505B1" w:rsidRPr="00D505B1" w:rsidRDefault="00D505B1" w:rsidP="00D505B1">
            <w:pPr>
              <w:rPr>
                <w:rFonts w:ascii="Times New Roman" w:eastAsia="Times New Roman" w:hAnsi="Times New Roman" w:cs="Times New Roman"/>
                <w:color w:val="00000A"/>
                <w:sz w:val="16"/>
                <w:szCs w:val="16"/>
              </w:rPr>
            </w:pPr>
            <w:r w:rsidRPr="00D505B1">
              <w:rPr>
                <w:rFonts w:ascii="Verdana" w:eastAsia="Times New Roman" w:hAnsi="Verdana" w:cs="Times New Roman"/>
                <w:color w:val="00000A"/>
                <w:sz w:val="16"/>
                <w:szCs w:val="16"/>
              </w:rPr>
              <w:t>Oświadczam, że pojazdami podanymi w wykazie będę realizował przedmiotowe zamówienie</w:t>
            </w:r>
          </w:p>
        </w:tc>
        <w:tc>
          <w:tcPr>
            <w:tcW w:w="1512" w:type="dxa"/>
          </w:tcPr>
          <w:p w:rsidR="00D505B1" w:rsidRPr="00D505B1" w:rsidRDefault="00D505B1" w:rsidP="00D505B1">
            <w:pPr>
              <w:jc w:val="center"/>
              <w:rPr>
                <w:rFonts w:ascii="Verdana" w:eastAsia="Times New Roman" w:hAnsi="Verdana" w:cs="Times New Roman"/>
                <w:b/>
                <w:bCs/>
                <w:color w:val="00000A"/>
                <w:sz w:val="16"/>
                <w:szCs w:val="16"/>
              </w:rPr>
            </w:pPr>
          </w:p>
        </w:tc>
        <w:tc>
          <w:tcPr>
            <w:tcW w:w="1274" w:type="dxa"/>
          </w:tcPr>
          <w:p w:rsidR="00D505B1" w:rsidRPr="00D505B1" w:rsidRDefault="00D505B1" w:rsidP="00D505B1">
            <w:pPr>
              <w:jc w:val="center"/>
              <w:rPr>
                <w:rFonts w:ascii="Verdana" w:eastAsia="Times New Roman" w:hAnsi="Verdana" w:cs="Times New Roman"/>
                <w:b/>
                <w:bCs/>
                <w:color w:val="00000A"/>
                <w:sz w:val="16"/>
                <w:szCs w:val="16"/>
              </w:rPr>
            </w:pPr>
          </w:p>
        </w:tc>
      </w:tr>
    </w:tbl>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b/>
          <w:bCs/>
          <w:color w:val="000000"/>
          <w:sz w:val="16"/>
          <w:szCs w:val="16"/>
          <w:lang w:eastAsia="pl-PL"/>
        </w:rPr>
        <w:t>1). Niniejszy wykaz, wykonawca składa na wezwanie zamawiającego w przypadku kiedy oferta wykonawcy zostanie najwyżej oceniona lub na postawie art. 26 ust. 2f ustawy Prawo zamówień publicznych.</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b/>
          <w:bCs/>
          <w:color w:val="00000A"/>
          <w:sz w:val="16"/>
          <w:szCs w:val="16"/>
          <w:lang w:eastAsia="pl-PL"/>
        </w:rPr>
        <w:t>2). Rok produkcji pojazdów przedstawionych w niniejszym wykazie musi się zgadzać z rokiem produkcji pojazdów przedstawionym w ofercie.</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b/>
          <w:bCs/>
          <w:color w:val="000000"/>
          <w:sz w:val="16"/>
          <w:szCs w:val="16"/>
          <w:lang w:eastAsia="pl-PL"/>
        </w:rPr>
        <w:t xml:space="preserve">(*) Jeżeli wykonawca polega na zdolnościach innych podmiotów, do powyższego wykazu należy dołączyć pisemne zobowiązanie tych podmiotów do oddania do dyspozycji niezbędnych zasobów na potrzeby realizacji zamówienia sporządzone zgodnie </w:t>
      </w:r>
      <w:r w:rsidRPr="00D505B1">
        <w:rPr>
          <w:rFonts w:ascii="Times New Roman" w:eastAsia="Times New Roman" w:hAnsi="Times New Roman" w:cs="Times New Roman"/>
          <w:b/>
          <w:bCs/>
          <w:color w:val="00000A"/>
          <w:sz w:val="16"/>
          <w:szCs w:val="16"/>
          <w:lang w:eastAsia="pl-PL"/>
        </w:rPr>
        <w:t>z załącznikiem nr 8 do niniejszej SIWZ.</w:t>
      </w:r>
    </w:p>
    <w:p w:rsidR="00D505B1" w:rsidRPr="00D505B1" w:rsidRDefault="00D505B1" w:rsidP="00D505B1">
      <w:pPr>
        <w:spacing w:after="0" w:line="240" w:lineRule="auto"/>
        <w:rPr>
          <w:rFonts w:ascii="Verdana" w:eastAsia="Times New Roman" w:hAnsi="Verdana"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Data: …………………………………….. </w:t>
      </w:r>
      <w:r w:rsidRPr="00D505B1">
        <w:rPr>
          <w:rFonts w:ascii="Verdana" w:eastAsia="Times New Roman" w:hAnsi="Verdana" w:cs="Times New Roman"/>
          <w:color w:val="00000A"/>
          <w:sz w:val="16"/>
          <w:szCs w:val="16"/>
          <w:lang w:eastAsia="pl-PL"/>
        </w:rPr>
        <w:tab/>
      </w:r>
      <w:r w:rsidRPr="00D505B1">
        <w:rPr>
          <w:rFonts w:ascii="Verdana" w:eastAsia="Times New Roman" w:hAnsi="Verdana" w:cs="Times New Roman"/>
          <w:color w:val="00000A"/>
          <w:sz w:val="16"/>
          <w:szCs w:val="16"/>
          <w:lang w:eastAsia="pl-PL"/>
        </w:rPr>
        <w:tab/>
      </w:r>
      <w:r w:rsidRPr="00D505B1">
        <w:rPr>
          <w:rFonts w:ascii="Verdana" w:eastAsia="Times New Roman" w:hAnsi="Verdana" w:cs="Times New Roman"/>
          <w:color w:val="00000A"/>
          <w:sz w:val="16"/>
          <w:szCs w:val="16"/>
          <w:lang w:eastAsia="pl-PL"/>
        </w:rPr>
        <w:tab/>
      </w:r>
      <w:r w:rsidRPr="00D505B1">
        <w:rPr>
          <w:rFonts w:ascii="Verdana" w:eastAsia="Times New Roman" w:hAnsi="Verdana" w:cs="Times New Roman"/>
          <w:color w:val="00000A"/>
          <w:sz w:val="16"/>
          <w:szCs w:val="16"/>
          <w:lang w:eastAsia="pl-PL"/>
        </w:rPr>
        <w:tab/>
      </w:r>
      <w:r w:rsidRPr="00D505B1">
        <w:rPr>
          <w:rFonts w:ascii="Verdana" w:eastAsia="Times New Roman" w:hAnsi="Verdana" w:cs="Times New Roman"/>
          <w:color w:val="00000A"/>
          <w:sz w:val="16"/>
          <w:szCs w:val="16"/>
          <w:lang w:eastAsia="pl-PL"/>
        </w:rPr>
        <w:tab/>
      </w:r>
      <w:r w:rsidRPr="00D505B1">
        <w:rPr>
          <w:rFonts w:ascii="Verdana" w:eastAsia="Times New Roman" w:hAnsi="Verdana" w:cs="Times New Roman"/>
          <w:color w:val="00000A"/>
          <w:sz w:val="16"/>
          <w:szCs w:val="16"/>
          <w:lang w:eastAsia="pl-PL"/>
        </w:rPr>
        <w:tab/>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podpis</w:t>
      </w:r>
    </w:p>
    <w:p w:rsidR="00D505B1" w:rsidRPr="00D505B1" w:rsidRDefault="00D505B1" w:rsidP="00D505B1">
      <w:pPr>
        <w:spacing w:after="0" w:line="240" w:lineRule="auto"/>
        <w:jc w:val="right"/>
        <w:rPr>
          <w:rFonts w:ascii="Verdana" w:eastAsia="Times New Roman" w:hAnsi="Verdana" w:cs="Times New Roman"/>
          <w:b/>
          <w:bCs/>
          <w:color w:val="00000A"/>
          <w:sz w:val="16"/>
          <w:szCs w:val="16"/>
          <w:u w:val="single"/>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u w:val="single"/>
          <w:lang w:eastAsia="pl-PL"/>
        </w:rPr>
      </w:pPr>
    </w:p>
    <w:p w:rsidR="00D505B1" w:rsidRPr="00D505B1" w:rsidRDefault="00D505B1" w:rsidP="00D214D3">
      <w:pPr>
        <w:spacing w:after="0" w:line="240" w:lineRule="auto"/>
        <w:rPr>
          <w:rFonts w:ascii="Verdana" w:eastAsia="Times New Roman" w:hAnsi="Verdana" w:cs="Times New Roman"/>
          <w:b/>
          <w:bCs/>
          <w:color w:val="00000A"/>
          <w:sz w:val="16"/>
          <w:szCs w:val="16"/>
          <w:u w:val="single"/>
          <w:lang w:eastAsia="pl-PL"/>
        </w:rPr>
      </w:pPr>
    </w:p>
    <w:p w:rsidR="00D505B1" w:rsidRPr="00D505B1" w:rsidRDefault="00D505B1" w:rsidP="00D214D3">
      <w:pPr>
        <w:spacing w:after="0" w:line="240" w:lineRule="auto"/>
        <w:rPr>
          <w:rFonts w:ascii="Verdana" w:eastAsia="Times New Roman" w:hAnsi="Verdana" w:cs="Times New Roman"/>
          <w:b/>
          <w:bCs/>
          <w:color w:val="00000A"/>
          <w:sz w:val="16"/>
          <w:szCs w:val="16"/>
          <w:u w:val="single"/>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u w:val="single"/>
          <w:lang w:eastAsia="pl-PL"/>
        </w:rPr>
      </w:pPr>
    </w:p>
    <w:p w:rsidR="00D505B1" w:rsidRPr="00D505B1" w:rsidRDefault="00D505B1" w:rsidP="00D505B1">
      <w:pPr>
        <w:spacing w:after="0" w:line="240" w:lineRule="auto"/>
        <w:jc w:val="right"/>
        <w:rPr>
          <w:rFonts w:ascii="Verdana" w:eastAsia="Times New Roman" w:hAnsi="Verdana" w:cs="Times New Roman"/>
          <w:b/>
          <w:bCs/>
          <w:color w:val="00000A"/>
          <w:sz w:val="16"/>
          <w:szCs w:val="16"/>
          <w:u w:val="single"/>
          <w:lang w:eastAsia="pl-PL"/>
        </w:rPr>
      </w:pP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u w:val="single"/>
          <w:lang w:eastAsia="pl-PL"/>
        </w:rPr>
        <w:t>Załącznik nr 7</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Miejscowość ……………………………. dnia …………………………..</w:t>
      </w:r>
    </w:p>
    <w:p w:rsidR="00D505B1" w:rsidRPr="00D505B1" w:rsidRDefault="00D505B1" w:rsidP="00D505B1">
      <w:pPr>
        <w:spacing w:after="0" w:line="240" w:lineRule="auto"/>
        <w:ind w:right="7122"/>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ind w:right="7122"/>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w:t>
      </w:r>
    </w:p>
    <w:p w:rsidR="00D505B1" w:rsidRPr="00D505B1" w:rsidRDefault="00D505B1" w:rsidP="00D505B1">
      <w:pPr>
        <w:spacing w:after="0" w:line="240" w:lineRule="auto"/>
        <w:ind w:right="7122"/>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pieczęć firmy</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jc w:val="center"/>
        <w:rPr>
          <w:rFonts w:ascii="Verdana" w:eastAsia="Times New Roman" w:hAnsi="Verdana" w:cs="Times New Roman"/>
          <w:b/>
          <w:bCs/>
          <w:color w:val="00000A"/>
          <w:sz w:val="16"/>
          <w:szCs w:val="16"/>
          <w:lang w:eastAsia="pl-PL"/>
        </w:rPr>
      </w:pPr>
    </w:p>
    <w:p w:rsidR="00D505B1" w:rsidRPr="00D505B1" w:rsidRDefault="00D505B1" w:rsidP="00D505B1">
      <w:pPr>
        <w:spacing w:after="0" w:line="240" w:lineRule="auto"/>
        <w:jc w:val="center"/>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lang w:eastAsia="pl-PL"/>
        </w:rPr>
        <w:t>WYKAZ USŁUG WYKONANYCH W CIĄGU OSTATNICH TRZECH LAT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Data: .................................................</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Nazwa Wykonawcy:…………………………………………………………………………</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tbl>
      <w:tblPr>
        <w:tblStyle w:val="Tabela-Siatka"/>
        <w:tblW w:w="0" w:type="auto"/>
        <w:tblLook w:val="04A0" w:firstRow="1" w:lastRow="0" w:firstColumn="1" w:lastColumn="0" w:noHBand="0" w:noVBand="1"/>
      </w:tblPr>
      <w:tblGrid>
        <w:gridCol w:w="534"/>
        <w:gridCol w:w="3150"/>
        <w:gridCol w:w="1842"/>
        <w:gridCol w:w="1843"/>
        <w:gridCol w:w="1843"/>
      </w:tblGrid>
      <w:tr w:rsidR="00D505B1" w:rsidRPr="00D505B1" w:rsidTr="00D505B1">
        <w:tc>
          <w:tcPr>
            <w:tcW w:w="534" w:type="dxa"/>
          </w:tcPr>
          <w:p w:rsidR="00D505B1" w:rsidRPr="00D505B1" w:rsidRDefault="00D505B1" w:rsidP="00D505B1">
            <w:pPr>
              <w:rPr>
                <w:rFonts w:ascii="Times New Roman" w:eastAsia="Times New Roman" w:hAnsi="Times New Roman" w:cs="Times New Roman"/>
                <w:color w:val="00000A"/>
                <w:sz w:val="16"/>
                <w:szCs w:val="16"/>
              </w:rPr>
            </w:pPr>
            <w:r w:rsidRPr="00D505B1">
              <w:rPr>
                <w:rFonts w:ascii="Times New Roman" w:eastAsia="Times New Roman" w:hAnsi="Times New Roman" w:cs="Times New Roman"/>
                <w:color w:val="00000A"/>
                <w:sz w:val="16"/>
                <w:szCs w:val="16"/>
              </w:rPr>
              <w:t>Lp.</w:t>
            </w:r>
          </w:p>
        </w:tc>
        <w:tc>
          <w:tcPr>
            <w:tcW w:w="3150" w:type="dxa"/>
          </w:tcPr>
          <w:p w:rsidR="00D505B1" w:rsidRPr="00D505B1" w:rsidRDefault="00D505B1" w:rsidP="00D505B1">
            <w:pPr>
              <w:rPr>
                <w:rFonts w:ascii="Times New Roman" w:eastAsia="Times New Roman" w:hAnsi="Times New Roman" w:cs="Times New Roman"/>
                <w:color w:val="00000A"/>
                <w:sz w:val="16"/>
                <w:szCs w:val="16"/>
              </w:rPr>
            </w:pPr>
            <w:r w:rsidRPr="00D505B1">
              <w:rPr>
                <w:rFonts w:ascii="Verdana" w:eastAsia="Times New Roman" w:hAnsi="Verdana" w:cs="Times New Roman"/>
                <w:b/>
                <w:bCs/>
                <w:color w:val="00000A"/>
                <w:sz w:val="16"/>
                <w:szCs w:val="16"/>
              </w:rPr>
              <w:t>Przedmiot usługi transportu uczniów wykonany lub wykonywany. (należy wymienić jaki)</w:t>
            </w:r>
          </w:p>
        </w:tc>
        <w:tc>
          <w:tcPr>
            <w:tcW w:w="1842" w:type="dxa"/>
          </w:tcPr>
          <w:p w:rsidR="00D505B1" w:rsidRPr="00D505B1" w:rsidRDefault="00D505B1" w:rsidP="00D505B1">
            <w:pPr>
              <w:rPr>
                <w:rFonts w:ascii="Times New Roman" w:eastAsia="Times New Roman" w:hAnsi="Times New Roman" w:cs="Times New Roman"/>
                <w:color w:val="00000A"/>
                <w:sz w:val="16"/>
                <w:szCs w:val="16"/>
              </w:rPr>
            </w:pPr>
            <w:r w:rsidRPr="00D505B1">
              <w:rPr>
                <w:rFonts w:ascii="Verdana" w:eastAsia="Times New Roman" w:hAnsi="Verdana" w:cs="Times New Roman"/>
                <w:b/>
                <w:bCs/>
                <w:color w:val="00000A"/>
                <w:sz w:val="16"/>
                <w:szCs w:val="16"/>
              </w:rPr>
              <w:t>Wartość usługi</w:t>
            </w:r>
          </w:p>
        </w:tc>
        <w:tc>
          <w:tcPr>
            <w:tcW w:w="1843" w:type="dxa"/>
          </w:tcPr>
          <w:p w:rsidR="00D505B1" w:rsidRPr="00D505B1" w:rsidRDefault="00D505B1" w:rsidP="00D505B1">
            <w:pPr>
              <w:rPr>
                <w:rFonts w:ascii="Times New Roman" w:eastAsia="Times New Roman" w:hAnsi="Times New Roman" w:cs="Times New Roman"/>
                <w:color w:val="00000A"/>
                <w:sz w:val="16"/>
                <w:szCs w:val="16"/>
              </w:rPr>
            </w:pPr>
            <w:r w:rsidRPr="00D505B1">
              <w:rPr>
                <w:rFonts w:ascii="Verdana" w:eastAsia="Times New Roman" w:hAnsi="Verdana" w:cs="Times New Roman"/>
                <w:b/>
                <w:bCs/>
                <w:color w:val="00000A"/>
                <w:sz w:val="16"/>
                <w:szCs w:val="16"/>
              </w:rPr>
              <w:t>Termin wykonania</w:t>
            </w:r>
          </w:p>
        </w:tc>
        <w:tc>
          <w:tcPr>
            <w:tcW w:w="1843" w:type="dxa"/>
          </w:tcPr>
          <w:p w:rsidR="00D505B1" w:rsidRPr="00D505B1" w:rsidRDefault="00D505B1" w:rsidP="00D505B1">
            <w:pPr>
              <w:rPr>
                <w:rFonts w:ascii="Times New Roman" w:eastAsia="Times New Roman" w:hAnsi="Times New Roman" w:cs="Times New Roman"/>
                <w:color w:val="00000A"/>
                <w:sz w:val="16"/>
                <w:szCs w:val="16"/>
              </w:rPr>
            </w:pPr>
            <w:r w:rsidRPr="00D505B1">
              <w:rPr>
                <w:rFonts w:ascii="Verdana" w:eastAsia="Times New Roman" w:hAnsi="Verdana" w:cs="Times New Roman"/>
                <w:b/>
                <w:bCs/>
                <w:color w:val="00000A"/>
                <w:sz w:val="16"/>
                <w:szCs w:val="16"/>
              </w:rPr>
              <w:t>Nazwa i adres Zleceniodawcy</w:t>
            </w:r>
          </w:p>
        </w:tc>
      </w:tr>
      <w:tr w:rsidR="00D505B1" w:rsidRPr="00D505B1" w:rsidTr="00D505B1">
        <w:tc>
          <w:tcPr>
            <w:tcW w:w="534" w:type="dxa"/>
          </w:tcPr>
          <w:p w:rsidR="00D505B1" w:rsidRPr="00D505B1" w:rsidRDefault="00D505B1" w:rsidP="00D505B1">
            <w:pPr>
              <w:rPr>
                <w:rFonts w:ascii="Times New Roman" w:eastAsia="Times New Roman" w:hAnsi="Times New Roman" w:cs="Times New Roman"/>
                <w:color w:val="00000A"/>
                <w:sz w:val="16"/>
                <w:szCs w:val="16"/>
              </w:rPr>
            </w:pPr>
            <w:r w:rsidRPr="00D505B1">
              <w:rPr>
                <w:rFonts w:ascii="Times New Roman" w:eastAsia="Times New Roman" w:hAnsi="Times New Roman" w:cs="Times New Roman"/>
                <w:color w:val="00000A"/>
                <w:sz w:val="16"/>
                <w:szCs w:val="16"/>
              </w:rPr>
              <w:t>1</w:t>
            </w:r>
          </w:p>
        </w:tc>
        <w:tc>
          <w:tcPr>
            <w:tcW w:w="3150" w:type="dxa"/>
          </w:tcPr>
          <w:p w:rsidR="00D505B1" w:rsidRPr="00D505B1" w:rsidRDefault="00D505B1" w:rsidP="00D505B1">
            <w:pPr>
              <w:rPr>
                <w:rFonts w:ascii="Times New Roman" w:eastAsia="Times New Roman" w:hAnsi="Times New Roman" w:cs="Times New Roman"/>
                <w:color w:val="00000A"/>
                <w:sz w:val="16"/>
                <w:szCs w:val="16"/>
              </w:rPr>
            </w:pPr>
          </w:p>
        </w:tc>
        <w:tc>
          <w:tcPr>
            <w:tcW w:w="1842" w:type="dxa"/>
          </w:tcPr>
          <w:p w:rsidR="00D505B1" w:rsidRPr="00D505B1" w:rsidRDefault="00D505B1" w:rsidP="00D505B1">
            <w:pPr>
              <w:rPr>
                <w:rFonts w:ascii="Times New Roman" w:eastAsia="Times New Roman" w:hAnsi="Times New Roman" w:cs="Times New Roman"/>
                <w:color w:val="00000A"/>
                <w:sz w:val="16"/>
                <w:szCs w:val="16"/>
              </w:rPr>
            </w:pPr>
            <w:r w:rsidRPr="00D505B1">
              <w:rPr>
                <w:rFonts w:ascii="Verdana" w:eastAsia="Times New Roman" w:hAnsi="Verdana" w:cs="Times New Roman"/>
                <w:b/>
                <w:bCs/>
                <w:color w:val="00000A"/>
                <w:sz w:val="16"/>
                <w:szCs w:val="16"/>
              </w:rPr>
              <w:t>kwota</w:t>
            </w:r>
          </w:p>
        </w:tc>
        <w:tc>
          <w:tcPr>
            <w:tcW w:w="1843" w:type="dxa"/>
          </w:tcPr>
          <w:p w:rsidR="00D505B1" w:rsidRPr="00D505B1" w:rsidRDefault="00D505B1" w:rsidP="00D505B1">
            <w:pPr>
              <w:rPr>
                <w:rFonts w:ascii="Times New Roman" w:eastAsia="Times New Roman" w:hAnsi="Times New Roman" w:cs="Times New Roman"/>
                <w:color w:val="00000A"/>
                <w:sz w:val="16"/>
                <w:szCs w:val="16"/>
              </w:rPr>
            </w:pPr>
            <w:r w:rsidRPr="00D505B1">
              <w:rPr>
                <w:rFonts w:ascii="Verdana" w:eastAsia="Times New Roman" w:hAnsi="Verdana" w:cs="Times New Roman"/>
                <w:b/>
                <w:bCs/>
                <w:color w:val="00000A"/>
                <w:sz w:val="16"/>
                <w:szCs w:val="16"/>
              </w:rPr>
              <w:t>Od-do</w:t>
            </w:r>
          </w:p>
        </w:tc>
        <w:tc>
          <w:tcPr>
            <w:tcW w:w="1843" w:type="dxa"/>
          </w:tcPr>
          <w:p w:rsidR="00D505B1" w:rsidRPr="00D505B1" w:rsidRDefault="00D505B1" w:rsidP="00D505B1">
            <w:pPr>
              <w:rPr>
                <w:rFonts w:ascii="Times New Roman" w:eastAsia="Times New Roman" w:hAnsi="Times New Roman" w:cs="Times New Roman"/>
                <w:color w:val="00000A"/>
                <w:sz w:val="16"/>
                <w:szCs w:val="16"/>
              </w:rPr>
            </w:pPr>
          </w:p>
        </w:tc>
      </w:tr>
      <w:tr w:rsidR="00D505B1" w:rsidRPr="00D505B1" w:rsidTr="00D505B1">
        <w:tc>
          <w:tcPr>
            <w:tcW w:w="534" w:type="dxa"/>
          </w:tcPr>
          <w:p w:rsidR="00D505B1" w:rsidRPr="00D505B1" w:rsidRDefault="00D505B1" w:rsidP="00D505B1">
            <w:pPr>
              <w:rPr>
                <w:rFonts w:ascii="Times New Roman" w:eastAsia="Times New Roman" w:hAnsi="Times New Roman" w:cs="Times New Roman"/>
                <w:color w:val="00000A"/>
                <w:sz w:val="16"/>
                <w:szCs w:val="16"/>
              </w:rPr>
            </w:pPr>
            <w:r w:rsidRPr="00D505B1">
              <w:rPr>
                <w:rFonts w:ascii="Times New Roman" w:eastAsia="Times New Roman" w:hAnsi="Times New Roman" w:cs="Times New Roman"/>
                <w:color w:val="00000A"/>
                <w:sz w:val="16"/>
                <w:szCs w:val="16"/>
              </w:rPr>
              <w:t>2</w:t>
            </w:r>
          </w:p>
        </w:tc>
        <w:tc>
          <w:tcPr>
            <w:tcW w:w="3150" w:type="dxa"/>
          </w:tcPr>
          <w:p w:rsidR="00D505B1" w:rsidRPr="00D505B1" w:rsidRDefault="00D505B1" w:rsidP="00D505B1">
            <w:pPr>
              <w:rPr>
                <w:rFonts w:ascii="Times New Roman" w:eastAsia="Times New Roman" w:hAnsi="Times New Roman" w:cs="Times New Roman"/>
                <w:color w:val="00000A"/>
                <w:sz w:val="16"/>
                <w:szCs w:val="16"/>
              </w:rPr>
            </w:pPr>
          </w:p>
        </w:tc>
        <w:tc>
          <w:tcPr>
            <w:tcW w:w="1842" w:type="dxa"/>
          </w:tcPr>
          <w:p w:rsidR="00D505B1" w:rsidRPr="00D505B1" w:rsidRDefault="00D505B1" w:rsidP="00D505B1">
            <w:pPr>
              <w:rPr>
                <w:rFonts w:ascii="Times New Roman" w:eastAsia="Times New Roman" w:hAnsi="Times New Roman" w:cs="Times New Roman"/>
                <w:color w:val="00000A"/>
                <w:sz w:val="16"/>
                <w:szCs w:val="16"/>
              </w:rPr>
            </w:pPr>
          </w:p>
        </w:tc>
        <w:tc>
          <w:tcPr>
            <w:tcW w:w="1843" w:type="dxa"/>
          </w:tcPr>
          <w:p w:rsidR="00D505B1" w:rsidRPr="00D505B1" w:rsidRDefault="00D505B1" w:rsidP="00D505B1">
            <w:pPr>
              <w:rPr>
                <w:rFonts w:ascii="Times New Roman" w:eastAsia="Times New Roman" w:hAnsi="Times New Roman" w:cs="Times New Roman"/>
                <w:color w:val="00000A"/>
                <w:sz w:val="16"/>
                <w:szCs w:val="16"/>
              </w:rPr>
            </w:pPr>
          </w:p>
        </w:tc>
        <w:tc>
          <w:tcPr>
            <w:tcW w:w="1843" w:type="dxa"/>
          </w:tcPr>
          <w:p w:rsidR="00D505B1" w:rsidRPr="00D505B1" w:rsidRDefault="00D505B1" w:rsidP="00D505B1">
            <w:pPr>
              <w:rPr>
                <w:rFonts w:ascii="Times New Roman" w:eastAsia="Times New Roman" w:hAnsi="Times New Roman" w:cs="Times New Roman"/>
                <w:color w:val="00000A"/>
                <w:sz w:val="16"/>
                <w:szCs w:val="16"/>
              </w:rPr>
            </w:pPr>
          </w:p>
        </w:tc>
      </w:tr>
      <w:tr w:rsidR="00D505B1" w:rsidRPr="00D505B1" w:rsidTr="00D505B1">
        <w:tc>
          <w:tcPr>
            <w:tcW w:w="534" w:type="dxa"/>
          </w:tcPr>
          <w:p w:rsidR="00D505B1" w:rsidRPr="00D505B1" w:rsidRDefault="00D505B1" w:rsidP="00D505B1">
            <w:pPr>
              <w:rPr>
                <w:rFonts w:ascii="Times New Roman" w:eastAsia="Times New Roman" w:hAnsi="Times New Roman" w:cs="Times New Roman"/>
                <w:color w:val="00000A"/>
                <w:sz w:val="16"/>
                <w:szCs w:val="16"/>
              </w:rPr>
            </w:pPr>
            <w:r w:rsidRPr="00D505B1">
              <w:rPr>
                <w:rFonts w:ascii="Times New Roman" w:eastAsia="Times New Roman" w:hAnsi="Times New Roman" w:cs="Times New Roman"/>
                <w:color w:val="00000A"/>
                <w:sz w:val="16"/>
                <w:szCs w:val="16"/>
              </w:rPr>
              <w:t>3</w:t>
            </w:r>
          </w:p>
        </w:tc>
        <w:tc>
          <w:tcPr>
            <w:tcW w:w="3150" w:type="dxa"/>
          </w:tcPr>
          <w:p w:rsidR="00D505B1" w:rsidRPr="00D505B1" w:rsidRDefault="00D505B1" w:rsidP="00D505B1">
            <w:pPr>
              <w:rPr>
                <w:rFonts w:ascii="Times New Roman" w:eastAsia="Times New Roman" w:hAnsi="Times New Roman" w:cs="Times New Roman"/>
                <w:color w:val="00000A"/>
                <w:sz w:val="16"/>
                <w:szCs w:val="16"/>
              </w:rPr>
            </w:pPr>
          </w:p>
        </w:tc>
        <w:tc>
          <w:tcPr>
            <w:tcW w:w="1842" w:type="dxa"/>
          </w:tcPr>
          <w:p w:rsidR="00D505B1" w:rsidRPr="00D505B1" w:rsidRDefault="00D505B1" w:rsidP="00D505B1">
            <w:pPr>
              <w:rPr>
                <w:rFonts w:ascii="Times New Roman" w:eastAsia="Times New Roman" w:hAnsi="Times New Roman" w:cs="Times New Roman"/>
                <w:color w:val="00000A"/>
                <w:sz w:val="16"/>
                <w:szCs w:val="16"/>
              </w:rPr>
            </w:pPr>
          </w:p>
        </w:tc>
        <w:tc>
          <w:tcPr>
            <w:tcW w:w="1843" w:type="dxa"/>
          </w:tcPr>
          <w:p w:rsidR="00D505B1" w:rsidRPr="00D505B1" w:rsidRDefault="00D505B1" w:rsidP="00D505B1">
            <w:pPr>
              <w:rPr>
                <w:rFonts w:ascii="Times New Roman" w:eastAsia="Times New Roman" w:hAnsi="Times New Roman" w:cs="Times New Roman"/>
                <w:color w:val="00000A"/>
                <w:sz w:val="16"/>
                <w:szCs w:val="16"/>
              </w:rPr>
            </w:pPr>
          </w:p>
        </w:tc>
        <w:tc>
          <w:tcPr>
            <w:tcW w:w="1843" w:type="dxa"/>
          </w:tcPr>
          <w:p w:rsidR="00D505B1" w:rsidRPr="00D505B1" w:rsidRDefault="00D505B1" w:rsidP="00D505B1">
            <w:pPr>
              <w:rPr>
                <w:rFonts w:ascii="Times New Roman" w:eastAsia="Times New Roman" w:hAnsi="Times New Roman" w:cs="Times New Roman"/>
                <w:color w:val="00000A"/>
                <w:sz w:val="16"/>
                <w:szCs w:val="16"/>
              </w:rPr>
            </w:pPr>
          </w:p>
        </w:tc>
      </w:tr>
      <w:tr w:rsidR="00D505B1" w:rsidRPr="00D505B1" w:rsidTr="00D505B1">
        <w:tc>
          <w:tcPr>
            <w:tcW w:w="534" w:type="dxa"/>
          </w:tcPr>
          <w:p w:rsidR="00D505B1" w:rsidRPr="00D505B1" w:rsidRDefault="00D505B1" w:rsidP="00D505B1">
            <w:pPr>
              <w:rPr>
                <w:rFonts w:ascii="Times New Roman" w:eastAsia="Times New Roman" w:hAnsi="Times New Roman" w:cs="Times New Roman"/>
                <w:color w:val="00000A"/>
                <w:sz w:val="16"/>
                <w:szCs w:val="16"/>
              </w:rPr>
            </w:pPr>
          </w:p>
        </w:tc>
        <w:tc>
          <w:tcPr>
            <w:tcW w:w="3150" w:type="dxa"/>
          </w:tcPr>
          <w:p w:rsidR="00D505B1" w:rsidRPr="00D505B1" w:rsidRDefault="00D505B1" w:rsidP="00D505B1">
            <w:pPr>
              <w:rPr>
                <w:rFonts w:ascii="Times New Roman" w:eastAsia="Times New Roman" w:hAnsi="Times New Roman" w:cs="Times New Roman"/>
                <w:color w:val="00000A"/>
                <w:sz w:val="16"/>
                <w:szCs w:val="16"/>
              </w:rPr>
            </w:pPr>
          </w:p>
        </w:tc>
        <w:tc>
          <w:tcPr>
            <w:tcW w:w="1842" w:type="dxa"/>
          </w:tcPr>
          <w:p w:rsidR="00D505B1" w:rsidRPr="00D505B1" w:rsidRDefault="00D505B1" w:rsidP="00D505B1">
            <w:pPr>
              <w:rPr>
                <w:rFonts w:ascii="Times New Roman" w:eastAsia="Times New Roman" w:hAnsi="Times New Roman" w:cs="Times New Roman"/>
                <w:color w:val="00000A"/>
                <w:sz w:val="16"/>
                <w:szCs w:val="16"/>
              </w:rPr>
            </w:pPr>
          </w:p>
        </w:tc>
        <w:tc>
          <w:tcPr>
            <w:tcW w:w="1843" w:type="dxa"/>
          </w:tcPr>
          <w:p w:rsidR="00D505B1" w:rsidRPr="00D505B1" w:rsidRDefault="00D505B1" w:rsidP="00D505B1">
            <w:pPr>
              <w:rPr>
                <w:rFonts w:ascii="Times New Roman" w:eastAsia="Times New Roman" w:hAnsi="Times New Roman" w:cs="Times New Roman"/>
                <w:color w:val="00000A"/>
                <w:sz w:val="16"/>
                <w:szCs w:val="16"/>
              </w:rPr>
            </w:pPr>
          </w:p>
        </w:tc>
        <w:tc>
          <w:tcPr>
            <w:tcW w:w="1843" w:type="dxa"/>
          </w:tcPr>
          <w:p w:rsidR="00D505B1" w:rsidRPr="00D505B1" w:rsidRDefault="00D505B1" w:rsidP="00D505B1">
            <w:pPr>
              <w:rPr>
                <w:rFonts w:ascii="Times New Roman" w:eastAsia="Times New Roman" w:hAnsi="Times New Roman" w:cs="Times New Roman"/>
                <w:color w:val="00000A"/>
                <w:sz w:val="16"/>
                <w:szCs w:val="16"/>
              </w:rPr>
            </w:pPr>
          </w:p>
        </w:tc>
      </w:tr>
      <w:tr w:rsidR="00D505B1" w:rsidRPr="00D505B1" w:rsidTr="00D505B1">
        <w:tc>
          <w:tcPr>
            <w:tcW w:w="534" w:type="dxa"/>
          </w:tcPr>
          <w:p w:rsidR="00D505B1" w:rsidRPr="00D505B1" w:rsidRDefault="00D505B1" w:rsidP="00D505B1">
            <w:pPr>
              <w:rPr>
                <w:rFonts w:ascii="Times New Roman" w:eastAsia="Times New Roman" w:hAnsi="Times New Roman" w:cs="Times New Roman"/>
                <w:color w:val="00000A"/>
                <w:sz w:val="16"/>
                <w:szCs w:val="16"/>
              </w:rPr>
            </w:pPr>
          </w:p>
        </w:tc>
        <w:tc>
          <w:tcPr>
            <w:tcW w:w="3150" w:type="dxa"/>
          </w:tcPr>
          <w:p w:rsidR="00D505B1" w:rsidRPr="00D505B1" w:rsidRDefault="00D505B1" w:rsidP="00D505B1">
            <w:pPr>
              <w:rPr>
                <w:rFonts w:ascii="Times New Roman" w:eastAsia="Times New Roman" w:hAnsi="Times New Roman" w:cs="Times New Roman"/>
                <w:color w:val="00000A"/>
                <w:sz w:val="16"/>
                <w:szCs w:val="16"/>
              </w:rPr>
            </w:pPr>
          </w:p>
        </w:tc>
        <w:tc>
          <w:tcPr>
            <w:tcW w:w="1842" w:type="dxa"/>
          </w:tcPr>
          <w:p w:rsidR="00D505B1" w:rsidRPr="00D505B1" w:rsidRDefault="00D505B1" w:rsidP="00D505B1">
            <w:pPr>
              <w:rPr>
                <w:rFonts w:ascii="Times New Roman" w:eastAsia="Times New Roman" w:hAnsi="Times New Roman" w:cs="Times New Roman"/>
                <w:color w:val="00000A"/>
                <w:sz w:val="16"/>
                <w:szCs w:val="16"/>
              </w:rPr>
            </w:pPr>
          </w:p>
        </w:tc>
        <w:tc>
          <w:tcPr>
            <w:tcW w:w="1843" w:type="dxa"/>
          </w:tcPr>
          <w:p w:rsidR="00D505B1" w:rsidRPr="00D505B1" w:rsidRDefault="00D505B1" w:rsidP="00D505B1">
            <w:pPr>
              <w:rPr>
                <w:rFonts w:ascii="Times New Roman" w:eastAsia="Times New Roman" w:hAnsi="Times New Roman" w:cs="Times New Roman"/>
                <w:color w:val="00000A"/>
                <w:sz w:val="16"/>
                <w:szCs w:val="16"/>
              </w:rPr>
            </w:pPr>
          </w:p>
        </w:tc>
        <w:tc>
          <w:tcPr>
            <w:tcW w:w="1843" w:type="dxa"/>
          </w:tcPr>
          <w:p w:rsidR="00D505B1" w:rsidRPr="00D505B1" w:rsidRDefault="00D505B1" w:rsidP="00D505B1">
            <w:pPr>
              <w:rPr>
                <w:rFonts w:ascii="Times New Roman" w:eastAsia="Times New Roman" w:hAnsi="Times New Roman" w:cs="Times New Roman"/>
                <w:color w:val="00000A"/>
                <w:sz w:val="16"/>
                <w:szCs w:val="16"/>
              </w:rPr>
            </w:pPr>
          </w:p>
        </w:tc>
      </w:tr>
    </w:tbl>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b/>
          <w:bCs/>
          <w:color w:val="000000"/>
          <w:sz w:val="16"/>
          <w:szCs w:val="16"/>
          <w:lang w:eastAsia="pl-PL"/>
        </w:rPr>
        <w:t>UWAGA:</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b/>
          <w:bCs/>
          <w:color w:val="000000"/>
          <w:sz w:val="16"/>
          <w:szCs w:val="16"/>
          <w:lang w:eastAsia="pl-PL"/>
        </w:rPr>
        <w:t>1). Niniejszy wykaz wraz z dowodami, wykonawca składa na wezwanie zamawiającego w przypadku kiedy oferta wykonawcy zostanie najwyżej oceniona lub na postawie art. 26 ust. 2f ustawy Prawo zamówień publicznych.</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b/>
          <w:bCs/>
          <w:color w:val="000000"/>
          <w:sz w:val="16"/>
          <w:szCs w:val="16"/>
          <w:lang w:eastAsia="pl-PL"/>
        </w:rPr>
        <w:t>2). Do wykazu należy dołączyć dowody określające czy usługi zostały wykonane lub są wykonywane należycie, przy czym dowodami, o których mowa mogą być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b/>
          <w:bCs/>
          <w:color w:val="000000"/>
          <w:sz w:val="16"/>
          <w:szCs w:val="16"/>
          <w:lang w:eastAsia="pl-PL"/>
        </w:rPr>
        <w:t>3). Jeżeli wykonawca polega na zdolnościach innych podmiotów, do powyższego wykazu należy dołączyć pisemne zobowiązanie tych podmiotów do oddania do dyspozycji niezbędnych zasobów na potrzeby realizacji zamówienia sporządzone zgodnie z załącznikiem nr 8</w:t>
      </w:r>
      <w:r w:rsidRPr="00D505B1">
        <w:rPr>
          <w:rFonts w:ascii="Times New Roman" w:eastAsia="Times New Roman" w:hAnsi="Times New Roman" w:cs="Times New Roman"/>
          <w:b/>
          <w:bCs/>
          <w:color w:val="00000A"/>
          <w:sz w:val="16"/>
          <w:szCs w:val="16"/>
          <w:lang w:eastAsia="pl-PL"/>
        </w:rPr>
        <w:t xml:space="preserve"> do niniejszej SIWZ.</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b/>
          <w:bCs/>
          <w:color w:val="000000"/>
          <w:sz w:val="16"/>
          <w:szCs w:val="16"/>
          <w:u w:val="single"/>
          <w:lang w:eastAsia="pl-PL"/>
        </w:rPr>
        <w:t>Na podstawie art. 22a ust.4 ustawy Prawo zamówień publicznych, w odniesieniu do warunków dotyczących doświadczenia, wykonawcy mogą polegać na zdolnościach innych podmiotów, jeżeli podmioty te zrealizują usługi.</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podpisy Wykonawcy lub osób uprawnionych do reprezentowania Wykonawcy</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i/>
          <w:iCs/>
          <w:color w:val="00000A"/>
          <w:sz w:val="16"/>
          <w:szCs w:val="16"/>
          <w:lang w:eastAsia="pl-PL"/>
        </w:rPr>
      </w:pP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i/>
          <w:iCs/>
          <w:color w:val="00000A"/>
          <w:sz w:val="16"/>
          <w:szCs w:val="16"/>
          <w:lang w:eastAsia="pl-PL"/>
        </w:rPr>
        <w:t>Załącznik nr 8</w:t>
      </w:r>
    </w:p>
    <w:p w:rsidR="00D505B1" w:rsidRPr="00D505B1" w:rsidRDefault="00D505B1" w:rsidP="00D505B1">
      <w:pPr>
        <w:spacing w:after="0" w:line="240" w:lineRule="auto"/>
        <w:rPr>
          <w:rFonts w:ascii="Times New Roman" w:eastAsia="Times New Roman" w:hAnsi="Times New Roman" w:cs="Times New Roman"/>
          <w:b/>
          <w:bCs/>
          <w:color w:val="00000A"/>
          <w:sz w:val="16"/>
          <w:szCs w:val="16"/>
          <w:lang w:eastAsia="pl-PL"/>
        </w:rPr>
      </w:pPr>
    </w:p>
    <w:p w:rsidR="00D505B1" w:rsidRPr="00D505B1" w:rsidRDefault="00D505B1" w:rsidP="00D505B1">
      <w:pPr>
        <w:spacing w:after="0" w:line="240" w:lineRule="auto"/>
        <w:jc w:val="center"/>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b/>
          <w:bCs/>
          <w:color w:val="00000A"/>
          <w:sz w:val="16"/>
          <w:szCs w:val="16"/>
          <w:lang w:eastAsia="pl-PL"/>
        </w:rPr>
        <w:t>ZOBOWIĄZANIE</w:t>
      </w:r>
    </w:p>
    <w:p w:rsidR="00D505B1" w:rsidRPr="00D505B1" w:rsidRDefault="00D505B1" w:rsidP="00D505B1">
      <w:pPr>
        <w:spacing w:after="0" w:line="240" w:lineRule="auto"/>
        <w:jc w:val="center"/>
        <w:rPr>
          <w:rFonts w:ascii="Times New Roman" w:eastAsia="Times New Roman" w:hAnsi="Times New Roman" w:cs="Times New Roman"/>
          <w:b/>
          <w:bCs/>
          <w:color w:val="00000A"/>
          <w:sz w:val="16"/>
          <w:szCs w:val="16"/>
          <w:lang w:eastAsia="pl-PL"/>
        </w:rPr>
      </w:pPr>
      <w:r w:rsidRPr="00D505B1">
        <w:rPr>
          <w:rFonts w:ascii="Times New Roman" w:eastAsia="Times New Roman" w:hAnsi="Times New Roman" w:cs="Times New Roman"/>
          <w:b/>
          <w:bCs/>
          <w:color w:val="00000A"/>
          <w:sz w:val="16"/>
          <w:szCs w:val="16"/>
          <w:lang w:eastAsia="pl-PL"/>
        </w:rPr>
        <w:t xml:space="preserve">do oddaniu do dyspozycji niezbędnych zasobów na potrzeby realizacji zamówienia </w:t>
      </w:r>
    </w:p>
    <w:p w:rsidR="00D505B1" w:rsidRPr="00D505B1" w:rsidRDefault="00D505B1" w:rsidP="00D505B1">
      <w:pPr>
        <w:spacing w:after="0" w:line="240" w:lineRule="auto"/>
        <w:jc w:val="center"/>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b/>
          <w:bCs/>
          <w:color w:val="00000A"/>
          <w:sz w:val="16"/>
          <w:szCs w:val="16"/>
          <w:lang w:eastAsia="pl-PL"/>
        </w:rPr>
        <w:t>(na mocy art. 22a ust. 2 ustawy z dnia 29 stycznia 2004r. Prawo zamówień publicznych (Dz.U. z 2019 r. poz. 1843)</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Ja(My), niżej podpisany(i), reprezentujący Podmiot …………………………………............................</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(nazwa i dokładny adres podmiotu)</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oświadczamy, że zobowiązujemy się do oddania do dyspozycji niezbędnych zasobów </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w:t>
      </w:r>
      <w:r w:rsidRPr="00D505B1">
        <w:rPr>
          <w:rFonts w:ascii="Verdana" w:eastAsia="Times New Roman" w:hAnsi="Verdana" w:cs="Times New Roman"/>
          <w:color w:val="00000A"/>
          <w:sz w:val="16"/>
          <w:szCs w:val="16"/>
          <w:lang w:eastAsia="pl-PL"/>
        </w:rPr>
        <w:t>..1</w:t>
      </w:r>
      <w:r w:rsidRPr="00D505B1">
        <w:rPr>
          <w:rFonts w:ascii="Verdana" w:eastAsia="Times New Roman" w:hAnsi="Verdana" w:cs="Times New Roman"/>
          <w:color w:val="00000A"/>
          <w:sz w:val="16"/>
          <w:szCs w:val="16"/>
          <w:vertAlign w:val="superscript"/>
          <w:lang w:eastAsia="pl-PL"/>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(wymienić rodzaj i zakres udostępnionych zasobów)</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na potrzeby realizacji zamówienia pn. </w:t>
      </w:r>
      <w:r w:rsidR="00D214D3" w:rsidRPr="00D214D3">
        <w:rPr>
          <w:rFonts w:ascii="Verdana" w:eastAsia="Times New Roman" w:hAnsi="Verdana" w:cs="Times New Roman"/>
          <w:b/>
          <w:bCs/>
          <w:color w:val="000000"/>
          <w:sz w:val="16"/>
          <w:szCs w:val="16"/>
          <w:lang w:eastAsia="pl-PL"/>
        </w:rPr>
        <w:t xml:space="preserve">Wykonywanie usług przewozowych do szkół podstawowych na terenie gminy Jędrzejów wraz ze sprawowaniem opieki nad dziećmi, na utworzonych przez Wykonawcę liniach regularnych, z pierwszeństwem przejazdu dzieci i młodzieży szkolnej z biletem miesięcznym, w roku szkolnym 2020/2021 </w:t>
      </w:r>
      <w:r w:rsidRPr="00D505B1">
        <w:rPr>
          <w:rFonts w:ascii="Verdana" w:eastAsia="Times New Roman" w:hAnsi="Verdana" w:cs="Times New Roman"/>
          <w:color w:val="000000"/>
          <w:sz w:val="16"/>
          <w:szCs w:val="16"/>
          <w:lang w:eastAsia="pl-PL"/>
        </w:rPr>
        <w:t xml:space="preserve">dla Wykonawcy: …………………………………………………………………………………………………………………………………………………………………….. </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0"/>
          <w:sz w:val="16"/>
          <w:szCs w:val="16"/>
          <w:lang w:eastAsia="pl-PL"/>
        </w:rPr>
        <w:t>……………………………………………………………………………………………………………………………………………………………………</w:t>
      </w:r>
      <w:r w:rsidRPr="00D505B1">
        <w:rPr>
          <w:rFonts w:ascii="Verdana" w:eastAsia="Times New Roman" w:hAnsi="Verdana" w:cs="Times New Roman"/>
          <w:color w:val="000000"/>
          <w:sz w:val="16"/>
          <w:szCs w:val="16"/>
          <w:lang w:eastAsia="pl-PL"/>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(wpisać nazwę i adres Wykonawcy)</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składającemu ofertę w w/w postępowaniu przetargowym.</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Sposób wykorzystania w/w zasobów, przez wykonawcę, przy wykonywaniu przedmiotowego zamówienia ………………………………………………………………………………….........................................................................</w:t>
      </w:r>
      <w:r w:rsidRPr="00D505B1">
        <w:rPr>
          <w:rFonts w:ascii="Verdana" w:eastAsia="Times New Roman" w:hAnsi="Verdana" w:cs="Times New Roman"/>
          <w:color w:val="00000A"/>
          <w:sz w:val="16"/>
          <w:szCs w:val="16"/>
          <w:vertAlign w:val="superscript"/>
          <w:lang w:eastAsia="pl-PL"/>
        </w:rPr>
        <w:t>2).</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Charakter stosunku, jaki będzie łączył nas z wykonawcą</w:t>
      </w:r>
      <w:r w:rsidRPr="00D505B1">
        <w:rPr>
          <w:rFonts w:ascii="Verdana" w:eastAsia="Times New Roman" w:hAnsi="Verdana" w:cs="Times New Roman"/>
          <w:color w:val="00000A"/>
          <w:sz w:val="16"/>
          <w:szCs w:val="16"/>
          <w:vertAlign w:val="superscript"/>
          <w:lang w:eastAsia="pl-PL"/>
        </w:rPr>
        <w:t>3).</w:t>
      </w:r>
      <w:r w:rsidRPr="00D505B1">
        <w:rPr>
          <w:rFonts w:ascii="Verdana" w:eastAsia="Times New Roman" w:hAnsi="Verdana" w:cs="Times New Roman"/>
          <w:color w:val="00000A"/>
          <w:sz w:val="16"/>
          <w:szCs w:val="16"/>
          <w:lang w:eastAsia="pl-PL"/>
        </w:rPr>
        <w:t xml:space="preserve"> …………………………………………………………………..</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w:t>
      </w:r>
      <w:r w:rsidRPr="00D505B1">
        <w:rPr>
          <w:rFonts w:ascii="Verdana" w:eastAsia="Times New Roman" w:hAnsi="Verdana" w:cs="Times New Roman"/>
          <w:color w:val="00000A"/>
          <w:sz w:val="16"/>
          <w:szCs w:val="16"/>
          <w:lang w:eastAsia="pl-PL"/>
        </w:rPr>
        <w:t>......................................................</w:t>
      </w: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 xml:space="preserve">……………………………………… </w:t>
      </w:r>
      <w:r w:rsidRPr="00D505B1">
        <w:rPr>
          <w:rFonts w:ascii="Verdana" w:eastAsia="Times New Roman" w:hAnsi="Verdana" w:cs="Times New Roman"/>
          <w:color w:val="00000A"/>
          <w:sz w:val="16"/>
          <w:szCs w:val="16"/>
          <w:lang w:eastAsia="pl-PL"/>
        </w:rPr>
        <w:t>..……………………………………….</w:t>
      </w: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Miejscowość, data Podpisy i pieczątki </w:t>
      </w: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osób uprawnionych do składania </w:t>
      </w: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świadczeń woli w imieniu Podmiotu </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lang w:eastAsia="pl-PL"/>
        </w:rPr>
        <w:t>1). Rodzaj i zakres udostępnianych zasobów:</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b/>
          <w:bCs/>
          <w:color w:val="00000A"/>
          <w:sz w:val="16"/>
          <w:szCs w:val="16"/>
          <w:lang w:eastAsia="pl-PL"/>
        </w:rPr>
        <w:t>a).zdolności techniczne i zawodowe np. doświadczenie, pojazdy (samochody)</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lang w:eastAsia="pl-PL"/>
        </w:rPr>
        <w:t>b). osoby zdolne do wykonywania zamówienia (imię, nazwisko, funkcja lub zakres wykonywanych czynności)</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lang w:eastAsia="pl-PL"/>
        </w:rPr>
        <w:t>c). sytuacja ekonomiczna lub finansowa</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lang w:eastAsia="pl-PL"/>
        </w:rPr>
        <w:t>2). np. w przypadku udostępnienia osób – kierowca autobusu</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lang w:eastAsia="pl-PL"/>
        </w:rPr>
        <w:t>3). np. umowa cywilno – prawna, umowa o współpracy itp.</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lang w:eastAsia="pl-PL"/>
        </w:rPr>
        <w:t>UWAGA:</w:t>
      </w:r>
    </w:p>
    <w:p w:rsidR="00D505B1" w:rsidRPr="00D505B1" w:rsidRDefault="00D505B1" w:rsidP="00D505B1">
      <w:pPr>
        <w:numPr>
          <w:ilvl w:val="0"/>
          <w:numId w:val="5"/>
        </w:num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lang w:eastAsia="pl-PL"/>
        </w:rPr>
        <w:t>Niniejsze zobowiązanie wykonawca składa na wezwanie zamawiającego w przypadku kiedy oferta wykonawcy zostanie najwyżej oceniona lub na postawie art. 26 ust. 2f ustawy Prawo zamówień publicznych.</w:t>
      </w:r>
    </w:p>
    <w:p w:rsidR="00D505B1" w:rsidRPr="00D505B1" w:rsidRDefault="00D505B1" w:rsidP="00D505B1">
      <w:pPr>
        <w:numPr>
          <w:ilvl w:val="0"/>
          <w:numId w:val="5"/>
        </w:num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lang w:eastAsia="pl-PL"/>
        </w:rPr>
        <w:t>Niniejsze oświadczenie składają wyłącznie Wykonawcy, którzy w celu potwierdzenia spełnienia warunków udziału w postępowaniu polegają na zdolnościach lub sytuacji innych podmiotów zgodnie z art. 22a ust. a ustawy z dnia 29 stycznia 2004r. Prawo zamówień publicznych (Dz.U. z 2019 r. poz. 1843)</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Załącznik nr 10 do SIWZ</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w:t>
      </w:r>
      <w:r w:rsidRPr="00D505B1">
        <w:rPr>
          <w:rFonts w:ascii="Verdana" w:eastAsia="Times New Roman" w:hAnsi="Verdana" w:cs="Times New Roman"/>
          <w:color w:val="00000A"/>
          <w:sz w:val="16"/>
          <w:szCs w:val="16"/>
          <w:lang w:eastAsia="pl-PL"/>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(pieczęć, nazwa i dokładny adres wykonawcy lub podwykonawcy)</w:t>
      </w: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w:t>
      </w:r>
      <w:r w:rsidRPr="00D505B1">
        <w:rPr>
          <w:rFonts w:ascii="Verdana" w:eastAsia="Times New Roman" w:hAnsi="Verdana" w:cs="Times New Roman"/>
          <w:color w:val="00000A"/>
          <w:sz w:val="16"/>
          <w:szCs w:val="16"/>
          <w:lang w:eastAsia="pl-PL"/>
        </w:rPr>
        <w:t>..</w:t>
      </w: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miejscowość, data</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jc w:val="center"/>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b/>
          <w:bCs/>
          <w:color w:val="00000A"/>
          <w:sz w:val="16"/>
          <w:szCs w:val="16"/>
          <w:lang w:eastAsia="pl-PL"/>
        </w:rPr>
        <w:t>POTWIERDZENIE ZAWARACIA UMOWY O PRACĘ NR ……… Z DNIA ……..</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dotyczy: realizacji umowy nr ………. z dnia …………. zawartej w wyniku postępowania o udzielenie zamówienia na ……………………………………….</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Niniejszym potwierdza się, że w dniu ………………………. pomiędzy:</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1. …………………………….. – zwanym dalej pracownikiem, a</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2. ……………………………..- zwanym dalej pracodawcą</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 xml:space="preserve">została zawarta umowa o pracę …………………………………………………….. w </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(rodzaj umowy)</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wymiarze ……………….etatu.</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(wymiar etatu)</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Strony ustaliły następujące warunki pracy i płacy:</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1). rodzaj pracy - ………………………………………………………………………………</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(wskazać rodzaj czynności, które zostały objęte obowiązkiem postępowania o udzielenie zamówienia)</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2). miejsce wykonywania umowy - ……………………………………………………………</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(wskazać miejsce realizacji zamówienia objętego umową z postępowania o udzielenie zamówienia )</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3). termin rozpoczęcia i zakończenia pracy - …………………………………………………</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(wskazać co najmniej ten okres, który wynika z realizacji umowy z postępowania o udzielenie zamówienia)</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Times New Roman" w:eastAsia="Times New Roman" w:hAnsi="Times New Roman" w:cs="Times New Roman"/>
          <w:color w:val="00000A"/>
          <w:sz w:val="16"/>
          <w:szCs w:val="16"/>
          <w:lang w:eastAsia="pl-PL"/>
        </w:rPr>
        <w:t>…………………………………</w:t>
      </w:r>
      <w:r w:rsidRPr="00D505B1">
        <w:rPr>
          <w:rFonts w:ascii="Verdana" w:eastAsia="Times New Roman" w:hAnsi="Verdana" w:cs="Times New Roman"/>
          <w:color w:val="00000A"/>
          <w:sz w:val="16"/>
          <w:szCs w:val="16"/>
          <w:lang w:eastAsia="pl-PL"/>
        </w:rPr>
        <w:t>..</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Podpis pracodawcy</w:t>
      </w: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p>
    <w:p w:rsidR="00D505B1" w:rsidRDefault="00D505B1"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Pr="00D505B1" w:rsidRDefault="00CA7B8A" w:rsidP="00D505B1">
      <w:pPr>
        <w:spacing w:after="0" w:line="240" w:lineRule="auto"/>
        <w:jc w:val="right"/>
        <w:rPr>
          <w:rFonts w:ascii="Verdana" w:eastAsia="Times New Roman" w:hAnsi="Verdana" w:cs="Times New Roman"/>
          <w:color w:val="00000A"/>
          <w:sz w:val="16"/>
          <w:szCs w:val="16"/>
          <w:lang w:eastAsia="pl-PL"/>
        </w:rPr>
      </w:pPr>
    </w:p>
    <w:p w:rsidR="00CA7B8A" w:rsidRPr="00CA7B8A" w:rsidRDefault="00CA7B8A" w:rsidP="00CA7B8A">
      <w:pPr>
        <w:jc w:val="right"/>
      </w:pPr>
      <w:r w:rsidRPr="00CA7B8A">
        <w:t>Załącznik nr 11</w:t>
      </w:r>
    </w:p>
    <w:p w:rsidR="00CA7B8A" w:rsidRPr="00CA7B8A" w:rsidRDefault="00CA7B8A" w:rsidP="00CA7B8A">
      <w:pPr>
        <w:jc w:val="right"/>
      </w:pPr>
    </w:p>
    <w:p w:rsidR="00CA7B8A" w:rsidRPr="00CA7B8A" w:rsidRDefault="00CA7B8A" w:rsidP="00CA7B8A">
      <w:pPr>
        <w:jc w:val="center"/>
      </w:pPr>
      <w:r w:rsidRPr="00CA7B8A">
        <w:t xml:space="preserve">Wykaz placówek oświatowych oraz miejscowości, z których należy dowieźć uczniów. </w:t>
      </w:r>
    </w:p>
    <w:p w:rsidR="00CA7B8A" w:rsidRPr="00CA7B8A" w:rsidRDefault="00CA7B8A" w:rsidP="00CA7B8A">
      <w:pPr>
        <w:jc w:val="center"/>
      </w:pPr>
    </w:p>
    <w:tbl>
      <w:tblPr>
        <w:tblStyle w:val="Tabela-Siatka1"/>
        <w:tblW w:w="0" w:type="auto"/>
        <w:tblLook w:val="04A0" w:firstRow="1" w:lastRow="0" w:firstColumn="1" w:lastColumn="0" w:noHBand="0" w:noVBand="1"/>
      </w:tblPr>
      <w:tblGrid>
        <w:gridCol w:w="577"/>
        <w:gridCol w:w="2078"/>
        <w:gridCol w:w="2209"/>
        <w:gridCol w:w="2333"/>
        <w:gridCol w:w="2091"/>
      </w:tblGrid>
      <w:tr w:rsidR="00CA7B8A" w:rsidRPr="00CA7B8A" w:rsidTr="006D2769">
        <w:tc>
          <w:tcPr>
            <w:tcW w:w="675" w:type="dxa"/>
          </w:tcPr>
          <w:p w:rsidR="00CA7B8A" w:rsidRPr="00CA7B8A" w:rsidRDefault="00CA7B8A" w:rsidP="00CA7B8A">
            <w:pPr>
              <w:jc w:val="center"/>
            </w:pPr>
            <w:r w:rsidRPr="00CA7B8A">
              <w:t>Lp.</w:t>
            </w:r>
          </w:p>
        </w:tc>
        <w:tc>
          <w:tcPr>
            <w:tcW w:w="3009" w:type="dxa"/>
          </w:tcPr>
          <w:p w:rsidR="00CA7B8A" w:rsidRPr="00CA7B8A" w:rsidRDefault="00CA7B8A" w:rsidP="00CA7B8A">
            <w:pPr>
              <w:jc w:val="center"/>
            </w:pPr>
            <w:r w:rsidRPr="00CA7B8A">
              <w:t>nazwa zadania</w:t>
            </w:r>
          </w:p>
        </w:tc>
        <w:tc>
          <w:tcPr>
            <w:tcW w:w="2803" w:type="dxa"/>
          </w:tcPr>
          <w:p w:rsidR="00CA7B8A" w:rsidRPr="00CA7B8A" w:rsidRDefault="00CA7B8A" w:rsidP="00CA7B8A">
            <w:pPr>
              <w:jc w:val="center"/>
            </w:pPr>
            <w:r w:rsidRPr="00CA7B8A">
              <w:t>miejscowość</w:t>
            </w:r>
          </w:p>
        </w:tc>
        <w:tc>
          <w:tcPr>
            <w:tcW w:w="3827" w:type="dxa"/>
          </w:tcPr>
          <w:p w:rsidR="00CA7B8A" w:rsidRPr="00CA7B8A" w:rsidRDefault="00CA7B8A" w:rsidP="00CA7B8A">
            <w:pPr>
              <w:jc w:val="center"/>
            </w:pPr>
            <w:r w:rsidRPr="00CA7B8A">
              <w:t>liczba dzieci / placówka do której należy dowieźć uczniów</w:t>
            </w:r>
          </w:p>
        </w:tc>
        <w:tc>
          <w:tcPr>
            <w:tcW w:w="3828" w:type="dxa"/>
          </w:tcPr>
          <w:p w:rsidR="00CA7B8A" w:rsidRPr="00CA7B8A" w:rsidRDefault="00CA7B8A" w:rsidP="00CA7B8A">
            <w:pPr>
              <w:jc w:val="center"/>
            </w:pPr>
            <w:r w:rsidRPr="00CA7B8A">
              <w:t>liczba dzieci poniżej 6 roku życia</w:t>
            </w:r>
          </w:p>
        </w:tc>
      </w:tr>
      <w:tr w:rsidR="00CA7B8A" w:rsidRPr="00CA7B8A" w:rsidTr="006D2769">
        <w:trPr>
          <w:trHeight w:val="278"/>
        </w:trPr>
        <w:tc>
          <w:tcPr>
            <w:tcW w:w="675" w:type="dxa"/>
            <w:vMerge w:val="restart"/>
          </w:tcPr>
          <w:p w:rsidR="00CA7B8A" w:rsidRPr="00CA7B8A" w:rsidRDefault="00CA7B8A" w:rsidP="00CA7B8A">
            <w:pPr>
              <w:jc w:val="center"/>
            </w:pPr>
            <w:r w:rsidRPr="00CA7B8A">
              <w:t>I</w:t>
            </w:r>
          </w:p>
        </w:tc>
        <w:tc>
          <w:tcPr>
            <w:tcW w:w="3009" w:type="dxa"/>
            <w:vMerge w:val="restart"/>
          </w:tcPr>
          <w:p w:rsidR="00CA7B8A" w:rsidRPr="00CA7B8A" w:rsidRDefault="00CA7B8A" w:rsidP="00CA7B8A">
            <w:pPr>
              <w:jc w:val="center"/>
            </w:pPr>
            <w:r w:rsidRPr="00CA7B8A">
              <w:t>Dowóz uczniów do Szkoły Podstawowej w Podchojnach i Szkoły Podstawowej nr 5 w Jędrzejowie</w:t>
            </w:r>
          </w:p>
        </w:tc>
        <w:tc>
          <w:tcPr>
            <w:tcW w:w="2803" w:type="dxa"/>
          </w:tcPr>
          <w:p w:rsidR="00CA7B8A" w:rsidRPr="00CA7B8A" w:rsidRDefault="00CA7B8A" w:rsidP="00CA7B8A">
            <w:pPr>
              <w:jc w:val="center"/>
            </w:pPr>
            <w:r w:rsidRPr="00CA7B8A">
              <w:t>Lasków – szkółka leśna</w:t>
            </w:r>
          </w:p>
          <w:p w:rsidR="00CA7B8A" w:rsidRPr="00CA7B8A" w:rsidRDefault="00CA7B8A" w:rsidP="00CA7B8A">
            <w:pPr>
              <w:jc w:val="center"/>
            </w:pPr>
          </w:p>
        </w:tc>
        <w:tc>
          <w:tcPr>
            <w:tcW w:w="3827" w:type="dxa"/>
          </w:tcPr>
          <w:p w:rsidR="00CA7B8A" w:rsidRPr="00CA7B8A" w:rsidRDefault="00CA7B8A" w:rsidP="00CA7B8A">
            <w:pPr>
              <w:jc w:val="center"/>
            </w:pPr>
            <w:r w:rsidRPr="00CA7B8A">
              <w:t>1 uczeń (SP Podchojny)</w:t>
            </w:r>
          </w:p>
        </w:tc>
        <w:tc>
          <w:tcPr>
            <w:tcW w:w="3828" w:type="dxa"/>
            <w:vMerge w:val="restart"/>
          </w:tcPr>
          <w:p w:rsidR="00CA7B8A" w:rsidRPr="00CA7B8A" w:rsidRDefault="00CA7B8A" w:rsidP="00CA7B8A">
            <w:pPr>
              <w:jc w:val="center"/>
            </w:pPr>
          </w:p>
        </w:tc>
      </w:tr>
      <w:tr w:rsidR="00CA7B8A" w:rsidRPr="00CA7B8A" w:rsidTr="006D2769">
        <w:trPr>
          <w:trHeight w:val="275"/>
        </w:trPr>
        <w:tc>
          <w:tcPr>
            <w:tcW w:w="675" w:type="dxa"/>
            <w:vMerge/>
          </w:tcPr>
          <w:p w:rsidR="00CA7B8A" w:rsidRPr="00CA7B8A" w:rsidRDefault="00CA7B8A" w:rsidP="00CA7B8A">
            <w:pPr>
              <w:jc w:val="center"/>
            </w:pPr>
          </w:p>
        </w:tc>
        <w:tc>
          <w:tcPr>
            <w:tcW w:w="3009" w:type="dxa"/>
            <w:vMerge/>
          </w:tcPr>
          <w:p w:rsidR="00CA7B8A" w:rsidRPr="00CA7B8A" w:rsidRDefault="00CA7B8A" w:rsidP="00CA7B8A">
            <w:pPr>
              <w:jc w:val="center"/>
            </w:pPr>
          </w:p>
        </w:tc>
        <w:tc>
          <w:tcPr>
            <w:tcW w:w="2803" w:type="dxa"/>
          </w:tcPr>
          <w:p w:rsidR="00CA7B8A" w:rsidRPr="00CA7B8A" w:rsidRDefault="00CA7B8A" w:rsidP="00CA7B8A">
            <w:pPr>
              <w:jc w:val="center"/>
            </w:pPr>
            <w:r w:rsidRPr="00CA7B8A">
              <w:t>Lasków – wieś</w:t>
            </w:r>
          </w:p>
          <w:p w:rsidR="00CA7B8A" w:rsidRPr="00CA7B8A" w:rsidRDefault="00CA7B8A" w:rsidP="00CA7B8A">
            <w:pPr>
              <w:jc w:val="center"/>
            </w:pPr>
          </w:p>
        </w:tc>
        <w:tc>
          <w:tcPr>
            <w:tcW w:w="3827" w:type="dxa"/>
          </w:tcPr>
          <w:p w:rsidR="00CA7B8A" w:rsidRPr="00CA7B8A" w:rsidRDefault="00CA7B8A" w:rsidP="00CA7B8A">
            <w:pPr>
              <w:jc w:val="center"/>
            </w:pPr>
            <w:r w:rsidRPr="00CA7B8A">
              <w:t>38 uczniów (SP Podchojny)</w:t>
            </w:r>
          </w:p>
        </w:tc>
        <w:tc>
          <w:tcPr>
            <w:tcW w:w="3828" w:type="dxa"/>
            <w:vMerge/>
          </w:tcPr>
          <w:p w:rsidR="00CA7B8A" w:rsidRPr="00CA7B8A" w:rsidRDefault="00CA7B8A" w:rsidP="00CA7B8A">
            <w:pPr>
              <w:jc w:val="center"/>
            </w:pPr>
          </w:p>
        </w:tc>
      </w:tr>
      <w:tr w:rsidR="00CA7B8A" w:rsidRPr="00CA7B8A" w:rsidTr="006D2769">
        <w:trPr>
          <w:trHeight w:val="275"/>
        </w:trPr>
        <w:tc>
          <w:tcPr>
            <w:tcW w:w="675" w:type="dxa"/>
            <w:vMerge/>
          </w:tcPr>
          <w:p w:rsidR="00CA7B8A" w:rsidRPr="00CA7B8A" w:rsidRDefault="00CA7B8A" w:rsidP="00CA7B8A">
            <w:pPr>
              <w:jc w:val="center"/>
            </w:pPr>
          </w:p>
        </w:tc>
        <w:tc>
          <w:tcPr>
            <w:tcW w:w="3009" w:type="dxa"/>
            <w:vMerge/>
          </w:tcPr>
          <w:p w:rsidR="00CA7B8A" w:rsidRPr="00CA7B8A" w:rsidRDefault="00CA7B8A" w:rsidP="00CA7B8A">
            <w:pPr>
              <w:jc w:val="center"/>
            </w:pPr>
          </w:p>
        </w:tc>
        <w:tc>
          <w:tcPr>
            <w:tcW w:w="2803" w:type="dxa"/>
          </w:tcPr>
          <w:p w:rsidR="00CA7B8A" w:rsidRPr="00CA7B8A" w:rsidRDefault="00CA7B8A" w:rsidP="00CA7B8A">
            <w:pPr>
              <w:jc w:val="center"/>
            </w:pPr>
            <w:r w:rsidRPr="00CA7B8A">
              <w:t>Lasków -wieś</w:t>
            </w:r>
          </w:p>
        </w:tc>
        <w:tc>
          <w:tcPr>
            <w:tcW w:w="3827" w:type="dxa"/>
          </w:tcPr>
          <w:p w:rsidR="00CA7B8A" w:rsidRPr="00CA7B8A" w:rsidRDefault="00CA7B8A" w:rsidP="00CA7B8A">
            <w:pPr>
              <w:jc w:val="center"/>
            </w:pPr>
            <w:r w:rsidRPr="00CA7B8A">
              <w:t>5 uczniów (SP nr 5)</w:t>
            </w:r>
          </w:p>
          <w:p w:rsidR="00CA7B8A" w:rsidRPr="00CA7B8A" w:rsidRDefault="00CA7B8A" w:rsidP="00CA7B8A">
            <w:pPr>
              <w:jc w:val="center"/>
            </w:pPr>
          </w:p>
        </w:tc>
        <w:tc>
          <w:tcPr>
            <w:tcW w:w="3828" w:type="dxa"/>
            <w:vMerge/>
          </w:tcPr>
          <w:p w:rsidR="00CA7B8A" w:rsidRPr="00CA7B8A" w:rsidRDefault="00CA7B8A" w:rsidP="00CA7B8A">
            <w:pPr>
              <w:jc w:val="center"/>
            </w:pPr>
          </w:p>
        </w:tc>
      </w:tr>
      <w:tr w:rsidR="00CA7B8A" w:rsidRPr="00CA7B8A" w:rsidTr="006D2769">
        <w:trPr>
          <w:trHeight w:val="275"/>
        </w:trPr>
        <w:tc>
          <w:tcPr>
            <w:tcW w:w="675" w:type="dxa"/>
            <w:vMerge/>
          </w:tcPr>
          <w:p w:rsidR="00CA7B8A" w:rsidRPr="00CA7B8A" w:rsidRDefault="00CA7B8A" w:rsidP="00CA7B8A">
            <w:pPr>
              <w:jc w:val="center"/>
            </w:pPr>
          </w:p>
        </w:tc>
        <w:tc>
          <w:tcPr>
            <w:tcW w:w="3009" w:type="dxa"/>
            <w:vMerge/>
          </w:tcPr>
          <w:p w:rsidR="00CA7B8A" w:rsidRPr="00CA7B8A" w:rsidRDefault="00CA7B8A" w:rsidP="00CA7B8A">
            <w:pPr>
              <w:jc w:val="center"/>
            </w:pPr>
          </w:p>
        </w:tc>
        <w:tc>
          <w:tcPr>
            <w:tcW w:w="2803" w:type="dxa"/>
          </w:tcPr>
          <w:p w:rsidR="00CA7B8A" w:rsidRPr="00CA7B8A" w:rsidRDefault="00CA7B8A" w:rsidP="00CA7B8A">
            <w:pPr>
              <w:jc w:val="center"/>
            </w:pPr>
            <w:r w:rsidRPr="00CA7B8A">
              <w:t>Podchojny - wieś</w:t>
            </w:r>
          </w:p>
        </w:tc>
        <w:tc>
          <w:tcPr>
            <w:tcW w:w="3827" w:type="dxa"/>
          </w:tcPr>
          <w:p w:rsidR="00CA7B8A" w:rsidRPr="00CA7B8A" w:rsidRDefault="00CA7B8A" w:rsidP="00CA7B8A">
            <w:pPr>
              <w:jc w:val="center"/>
            </w:pPr>
            <w:r w:rsidRPr="00CA7B8A">
              <w:t>3 uczniów (SP nr 5)</w:t>
            </w:r>
          </w:p>
        </w:tc>
        <w:tc>
          <w:tcPr>
            <w:tcW w:w="3828" w:type="dxa"/>
            <w:vMerge/>
          </w:tcPr>
          <w:p w:rsidR="00CA7B8A" w:rsidRPr="00CA7B8A" w:rsidRDefault="00CA7B8A" w:rsidP="00CA7B8A">
            <w:pPr>
              <w:jc w:val="center"/>
            </w:pPr>
          </w:p>
        </w:tc>
      </w:tr>
      <w:tr w:rsidR="00CA7B8A" w:rsidRPr="00CA7B8A" w:rsidTr="006D2769">
        <w:trPr>
          <w:trHeight w:val="347"/>
        </w:trPr>
        <w:tc>
          <w:tcPr>
            <w:tcW w:w="675" w:type="dxa"/>
            <w:vMerge w:val="restart"/>
          </w:tcPr>
          <w:p w:rsidR="00CA7B8A" w:rsidRPr="00CA7B8A" w:rsidRDefault="00CA7B8A" w:rsidP="00CA7B8A">
            <w:pPr>
              <w:jc w:val="center"/>
            </w:pPr>
            <w:r w:rsidRPr="00CA7B8A">
              <w:t>II</w:t>
            </w:r>
          </w:p>
        </w:tc>
        <w:tc>
          <w:tcPr>
            <w:tcW w:w="3009" w:type="dxa"/>
            <w:vMerge w:val="restart"/>
          </w:tcPr>
          <w:p w:rsidR="00CA7B8A" w:rsidRPr="00CA7B8A" w:rsidRDefault="00CA7B8A" w:rsidP="00CA7B8A">
            <w:pPr>
              <w:jc w:val="center"/>
            </w:pPr>
            <w:r w:rsidRPr="00CA7B8A">
              <w:t>Dowóz uczniów do Szkoły Podstawowej w Podchojnach i Szkoły Podstawowej nr 5 w Jędrzejowie</w:t>
            </w:r>
          </w:p>
        </w:tc>
        <w:tc>
          <w:tcPr>
            <w:tcW w:w="2803" w:type="dxa"/>
          </w:tcPr>
          <w:p w:rsidR="00CA7B8A" w:rsidRPr="00CA7B8A" w:rsidRDefault="00CA7B8A" w:rsidP="00CA7B8A">
            <w:pPr>
              <w:jc w:val="center"/>
            </w:pPr>
            <w:r w:rsidRPr="00CA7B8A">
              <w:t xml:space="preserve">Mnichów </w:t>
            </w:r>
          </w:p>
        </w:tc>
        <w:tc>
          <w:tcPr>
            <w:tcW w:w="3827" w:type="dxa"/>
          </w:tcPr>
          <w:p w:rsidR="00CA7B8A" w:rsidRPr="00CA7B8A" w:rsidRDefault="00CA7B8A" w:rsidP="00CA7B8A">
            <w:pPr>
              <w:jc w:val="center"/>
            </w:pPr>
            <w:r w:rsidRPr="00CA7B8A">
              <w:t>8 uczniów (SP Podchojny)</w:t>
            </w:r>
          </w:p>
        </w:tc>
        <w:tc>
          <w:tcPr>
            <w:tcW w:w="3828" w:type="dxa"/>
            <w:vMerge w:val="restart"/>
          </w:tcPr>
          <w:p w:rsidR="00CA7B8A" w:rsidRPr="00CA7B8A" w:rsidRDefault="00CA7B8A" w:rsidP="00CA7B8A">
            <w:pPr>
              <w:jc w:val="center"/>
            </w:pPr>
          </w:p>
        </w:tc>
      </w:tr>
      <w:tr w:rsidR="00CA7B8A" w:rsidRPr="00CA7B8A" w:rsidTr="006D2769">
        <w:trPr>
          <w:trHeight w:val="344"/>
        </w:trPr>
        <w:tc>
          <w:tcPr>
            <w:tcW w:w="675" w:type="dxa"/>
            <w:vMerge/>
          </w:tcPr>
          <w:p w:rsidR="00CA7B8A" w:rsidRPr="00CA7B8A" w:rsidRDefault="00CA7B8A" w:rsidP="00CA7B8A">
            <w:pPr>
              <w:jc w:val="center"/>
            </w:pPr>
          </w:p>
        </w:tc>
        <w:tc>
          <w:tcPr>
            <w:tcW w:w="3009" w:type="dxa"/>
            <w:vMerge/>
          </w:tcPr>
          <w:p w:rsidR="00CA7B8A" w:rsidRPr="00CA7B8A" w:rsidRDefault="00CA7B8A" w:rsidP="00CA7B8A">
            <w:pPr>
              <w:jc w:val="center"/>
            </w:pPr>
          </w:p>
        </w:tc>
        <w:tc>
          <w:tcPr>
            <w:tcW w:w="2803" w:type="dxa"/>
          </w:tcPr>
          <w:p w:rsidR="00CA7B8A" w:rsidRPr="00CA7B8A" w:rsidRDefault="00CA7B8A" w:rsidP="00CA7B8A">
            <w:pPr>
              <w:jc w:val="center"/>
            </w:pPr>
            <w:r w:rsidRPr="00CA7B8A">
              <w:t xml:space="preserve">Podchojny </w:t>
            </w:r>
          </w:p>
        </w:tc>
        <w:tc>
          <w:tcPr>
            <w:tcW w:w="3827" w:type="dxa"/>
          </w:tcPr>
          <w:p w:rsidR="00CA7B8A" w:rsidRPr="00CA7B8A" w:rsidRDefault="00CA7B8A" w:rsidP="00CA7B8A">
            <w:pPr>
              <w:jc w:val="center"/>
            </w:pPr>
            <w:r w:rsidRPr="00CA7B8A">
              <w:t>25 dzieci za S7 (SP Podchojny)</w:t>
            </w:r>
          </w:p>
        </w:tc>
        <w:tc>
          <w:tcPr>
            <w:tcW w:w="3828" w:type="dxa"/>
            <w:vMerge/>
          </w:tcPr>
          <w:p w:rsidR="00CA7B8A" w:rsidRPr="00CA7B8A" w:rsidRDefault="00CA7B8A" w:rsidP="00CA7B8A">
            <w:pPr>
              <w:jc w:val="center"/>
            </w:pPr>
          </w:p>
        </w:tc>
      </w:tr>
      <w:tr w:rsidR="00CA7B8A" w:rsidRPr="00CA7B8A" w:rsidTr="006D2769">
        <w:trPr>
          <w:trHeight w:val="344"/>
        </w:trPr>
        <w:tc>
          <w:tcPr>
            <w:tcW w:w="675" w:type="dxa"/>
            <w:vMerge/>
          </w:tcPr>
          <w:p w:rsidR="00CA7B8A" w:rsidRPr="00CA7B8A" w:rsidRDefault="00CA7B8A" w:rsidP="00CA7B8A">
            <w:pPr>
              <w:jc w:val="center"/>
            </w:pPr>
          </w:p>
        </w:tc>
        <w:tc>
          <w:tcPr>
            <w:tcW w:w="3009" w:type="dxa"/>
            <w:vMerge/>
          </w:tcPr>
          <w:p w:rsidR="00CA7B8A" w:rsidRPr="00CA7B8A" w:rsidRDefault="00CA7B8A" w:rsidP="00CA7B8A">
            <w:pPr>
              <w:jc w:val="center"/>
            </w:pPr>
          </w:p>
        </w:tc>
        <w:tc>
          <w:tcPr>
            <w:tcW w:w="2803" w:type="dxa"/>
          </w:tcPr>
          <w:p w:rsidR="00CA7B8A" w:rsidRPr="00CA7B8A" w:rsidRDefault="00CA7B8A" w:rsidP="00CA7B8A">
            <w:pPr>
              <w:jc w:val="center"/>
            </w:pPr>
            <w:r w:rsidRPr="00CA7B8A">
              <w:t xml:space="preserve">Ignacówka </w:t>
            </w:r>
          </w:p>
        </w:tc>
        <w:tc>
          <w:tcPr>
            <w:tcW w:w="3827" w:type="dxa"/>
          </w:tcPr>
          <w:p w:rsidR="00CA7B8A" w:rsidRPr="00CA7B8A" w:rsidRDefault="00CA7B8A" w:rsidP="00CA7B8A">
            <w:pPr>
              <w:jc w:val="center"/>
            </w:pPr>
            <w:r w:rsidRPr="00CA7B8A">
              <w:t>14 uczniów (SP Podchojny)</w:t>
            </w:r>
          </w:p>
        </w:tc>
        <w:tc>
          <w:tcPr>
            <w:tcW w:w="3828" w:type="dxa"/>
            <w:vMerge/>
          </w:tcPr>
          <w:p w:rsidR="00CA7B8A" w:rsidRPr="00CA7B8A" w:rsidRDefault="00CA7B8A" w:rsidP="00CA7B8A">
            <w:pPr>
              <w:jc w:val="center"/>
            </w:pPr>
          </w:p>
        </w:tc>
      </w:tr>
      <w:tr w:rsidR="00CA7B8A" w:rsidRPr="00CA7B8A" w:rsidTr="006D2769">
        <w:trPr>
          <w:trHeight w:val="344"/>
        </w:trPr>
        <w:tc>
          <w:tcPr>
            <w:tcW w:w="675" w:type="dxa"/>
            <w:vMerge/>
          </w:tcPr>
          <w:p w:rsidR="00CA7B8A" w:rsidRPr="00CA7B8A" w:rsidRDefault="00CA7B8A" w:rsidP="00CA7B8A">
            <w:pPr>
              <w:jc w:val="center"/>
            </w:pPr>
          </w:p>
        </w:tc>
        <w:tc>
          <w:tcPr>
            <w:tcW w:w="3009" w:type="dxa"/>
            <w:vMerge/>
          </w:tcPr>
          <w:p w:rsidR="00CA7B8A" w:rsidRPr="00CA7B8A" w:rsidRDefault="00CA7B8A" w:rsidP="00CA7B8A">
            <w:pPr>
              <w:jc w:val="center"/>
            </w:pPr>
          </w:p>
        </w:tc>
        <w:tc>
          <w:tcPr>
            <w:tcW w:w="2803" w:type="dxa"/>
          </w:tcPr>
          <w:p w:rsidR="00CA7B8A" w:rsidRPr="00CA7B8A" w:rsidRDefault="00CA7B8A" w:rsidP="00CA7B8A">
            <w:pPr>
              <w:jc w:val="center"/>
            </w:pPr>
            <w:r w:rsidRPr="00CA7B8A">
              <w:t>Ignacówka</w:t>
            </w:r>
          </w:p>
          <w:p w:rsidR="00CA7B8A" w:rsidRPr="00CA7B8A" w:rsidRDefault="00CA7B8A" w:rsidP="00CA7B8A">
            <w:pPr>
              <w:jc w:val="center"/>
            </w:pPr>
          </w:p>
        </w:tc>
        <w:tc>
          <w:tcPr>
            <w:tcW w:w="3827" w:type="dxa"/>
          </w:tcPr>
          <w:p w:rsidR="00CA7B8A" w:rsidRPr="00CA7B8A" w:rsidRDefault="00CA7B8A" w:rsidP="00CA7B8A">
            <w:pPr>
              <w:jc w:val="center"/>
            </w:pPr>
            <w:r w:rsidRPr="00CA7B8A">
              <w:t>4 uczniów (SP nr 5)</w:t>
            </w:r>
          </w:p>
        </w:tc>
        <w:tc>
          <w:tcPr>
            <w:tcW w:w="3828" w:type="dxa"/>
            <w:vMerge/>
          </w:tcPr>
          <w:p w:rsidR="00CA7B8A" w:rsidRPr="00CA7B8A" w:rsidRDefault="00CA7B8A" w:rsidP="00CA7B8A">
            <w:pPr>
              <w:jc w:val="center"/>
            </w:pPr>
          </w:p>
        </w:tc>
      </w:tr>
      <w:tr w:rsidR="00CA7B8A" w:rsidRPr="00CA7B8A" w:rsidTr="006D2769">
        <w:trPr>
          <w:trHeight w:val="412"/>
        </w:trPr>
        <w:tc>
          <w:tcPr>
            <w:tcW w:w="675" w:type="dxa"/>
            <w:vMerge w:val="restart"/>
          </w:tcPr>
          <w:p w:rsidR="00CA7B8A" w:rsidRPr="00CA7B8A" w:rsidRDefault="00CA7B8A" w:rsidP="00CA7B8A">
            <w:pPr>
              <w:jc w:val="center"/>
            </w:pPr>
            <w:r w:rsidRPr="00CA7B8A">
              <w:t>III</w:t>
            </w:r>
          </w:p>
        </w:tc>
        <w:tc>
          <w:tcPr>
            <w:tcW w:w="3009" w:type="dxa"/>
            <w:vMerge w:val="restart"/>
          </w:tcPr>
          <w:p w:rsidR="00CA7B8A" w:rsidRPr="00CA7B8A" w:rsidRDefault="00CA7B8A" w:rsidP="00CA7B8A">
            <w:pPr>
              <w:jc w:val="center"/>
            </w:pPr>
            <w:r w:rsidRPr="00CA7B8A">
              <w:t>Dowóz uczniów do Szkoły Podstawowej nr 3 w Jędrzejowie, Szkoły Podstawowej nr 2 w Jędrzejowie, Zespołu Placówek Oświatowych w Skroniowie</w:t>
            </w:r>
          </w:p>
        </w:tc>
        <w:tc>
          <w:tcPr>
            <w:tcW w:w="2803" w:type="dxa"/>
          </w:tcPr>
          <w:p w:rsidR="00CA7B8A" w:rsidRPr="00CA7B8A" w:rsidRDefault="00CA7B8A" w:rsidP="00CA7B8A">
            <w:pPr>
              <w:jc w:val="center"/>
            </w:pPr>
            <w:r w:rsidRPr="00CA7B8A">
              <w:t>Węgleniec</w:t>
            </w:r>
          </w:p>
        </w:tc>
        <w:tc>
          <w:tcPr>
            <w:tcW w:w="3827" w:type="dxa"/>
          </w:tcPr>
          <w:p w:rsidR="00CA7B8A" w:rsidRPr="00CA7B8A" w:rsidRDefault="00CA7B8A" w:rsidP="00CA7B8A">
            <w:pPr>
              <w:jc w:val="center"/>
            </w:pPr>
            <w:r w:rsidRPr="00CA7B8A">
              <w:t>17 uczniów (SP nr 3)</w:t>
            </w:r>
          </w:p>
        </w:tc>
        <w:tc>
          <w:tcPr>
            <w:tcW w:w="3828" w:type="dxa"/>
            <w:vMerge w:val="restart"/>
          </w:tcPr>
          <w:p w:rsidR="00CA7B8A" w:rsidRPr="00CA7B8A" w:rsidRDefault="00CA7B8A" w:rsidP="00CA7B8A">
            <w:pPr>
              <w:jc w:val="center"/>
            </w:pPr>
          </w:p>
        </w:tc>
      </w:tr>
      <w:tr w:rsidR="00CA7B8A" w:rsidRPr="00CA7B8A" w:rsidTr="006D2769">
        <w:trPr>
          <w:trHeight w:val="409"/>
        </w:trPr>
        <w:tc>
          <w:tcPr>
            <w:tcW w:w="675" w:type="dxa"/>
            <w:vMerge/>
          </w:tcPr>
          <w:p w:rsidR="00CA7B8A" w:rsidRPr="00CA7B8A" w:rsidRDefault="00CA7B8A" w:rsidP="00CA7B8A">
            <w:pPr>
              <w:jc w:val="center"/>
            </w:pPr>
          </w:p>
        </w:tc>
        <w:tc>
          <w:tcPr>
            <w:tcW w:w="3009" w:type="dxa"/>
            <w:vMerge/>
          </w:tcPr>
          <w:p w:rsidR="00CA7B8A" w:rsidRPr="00CA7B8A" w:rsidRDefault="00CA7B8A" w:rsidP="00CA7B8A">
            <w:pPr>
              <w:jc w:val="center"/>
            </w:pPr>
          </w:p>
        </w:tc>
        <w:tc>
          <w:tcPr>
            <w:tcW w:w="2803" w:type="dxa"/>
          </w:tcPr>
          <w:p w:rsidR="00CA7B8A" w:rsidRPr="00CA7B8A" w:rsidRDefault="00CA7B8A" w:rsidP="00CA7B8A">
            <w:pPr>
              <w:jc w:val="center"/>
            </w:pPr>
            <w:r w:rsidRPr="00CA7B8A">
              <w:t>Ludwinów</w:t>
            </w:r>
          </w:p>
        </w:tc>
        <w:tc>
          <w:tcPr>
            <w:tcW w:w="3827" w:type="dxa"/>
          </w:tcPr>
          <w:p w:rsidR="00CA7B8A" w:rsidRPr="00CA7B8A" w:rsidRDefault="00CA7B8A" w:rsidP="00CA7B8A">
            <w:pPr>
              <w:jc w:val="center"/>
            </w:pPr>
            <w:r w:rsidRPr="00CA7B8A">
              <w:t>4 uczniów (SP nr 3)</w:t>
            </w:r>
          </w:p>
        </w:tc>
        <w:tc>
          <w:tcPr>
            <w:tcW w:w="3828" w:type="dxa"/>
            <w:vMerge/>
          </w:tcPr>
          <w:p w:rsidR="00CA7B8A" w:rsidRPr="00CA7B8A" w:rsidRDefault="00CA7B8A" w:rsidP="00CA7B8A">
            <w:pPr>
              <w:jc w:val="center"/>
            </w:pPr>
          </w:p>
        </w:tc>
      </w:tr>
      <w:tr w:rsidR="00CA7B8A" w:rsidRPr="00CA7B8A" w:rsidTr="006D2769">
        <w:trPr>
          <w:trHeight w:val="409"/>
        </w:trPr>
        <w:tc>
          <w:tcPr>
            <w:tcW w:w="675" w:type="dxa"/>
            <w:vMerge/>
          </w:tcPr>
          <w:p w:rsidR="00CA7B8A" w:rsidRPr="00CA7B8A" w:rsidRDefault="00CA7B8A" w:rsidP="00CA7B8A">
            <w:pPr>
              <w:jc w:val="center"/>
            </w:pPr>
          </w:p>
        </w:tc>
        <w:tc>
          <w:tcPr>
            <w:tcW w:w="3009" w:type="dxa"/>
            <w:vMerge/>
          </w:tcPr>
          <w:p w:rsidR="00CA7B8A" w:rsidRPr="00CA7B8A" w:rsidRDefault="00CA7B8A" w:rsidP="00CA7B8A">
            <w:pPr>
              <w:jc w:val="center"/>
            </w:pPr>
          </w:p>
        </w:tc>
        <w:tc>
          <w:tcPr>
            <w:tcW w:w="2803" w:type="dxa"/>
          </w:tcPr>
          <w:p w:rsidR="00CA7B8A" w:rsidRPr="00CA7B8A" w:rsidRDefault="00CA7B8A" w:rsidP="00CA7B8A">
            <w:pPr>
              <w:jc w:val="center"/>
            </w:pPr>
            <w:r w:rsidRPr="00CA7B8A">
              <w:t>Ludwinów</w:t>
            </w:r>
          </w:p>
        </w:tc>
        <w:tc>
          <w:tcPr>
            <w:tcW w:w="3827" w:type="dxa"/>
          </w:tcPr>
          <w:p w:rsidR="00CA7B8A" w:rsidRPr="00CA7B8A" w:rsidRDefault="00CA7B8A" w:rsidP="00CA7B8A">
            <w:pPr>
              <w:jc w:val="center"/>
            </w:pPr>
            <w:r w:rsidRPr="00CA7B8A">
              <w:t>2 uczniów (SP nr 3)</w:t>
            </w:r>
          </w:p>
        </w:tc>
        <w:tc>
          <w:tcPr>
            <w:tcW w:w="3828" w:type="dxa"/>
            <w:vMerge/>
          </w:tcPr>
          <w:p w:rsidR="00CA7B8A" w:rsidRPr="00CA7B8A" w:rsidRDefault="00CA7B8A" w:rsidP="00CA7B8A">
            <w:pPr>
              <w:jc w:val="center"/>
            </w:pPr>
          </w:p>
        </w:tc>
      </w:tr>
      <w:tr w:rsidR="00CA7B8A" w:rsidRPr="00CA7B8A" w:rsidTr="006D2769">
        <w:trPr>
          <w:trHeight w:val="409"/>
        </w:trPr>
        <w:tc>
          <w:tcPr>
            <w:tcW w:w="675" w:type="dxa"/>
            <w:vMerge/>
          </w:tcPr>
          <w:p w:rsidR="00CA7B8A" w:rsidRPr="00CA7B8A" w:rsidRDefault="00CA7B8A" w:rsidP="00CA7B8A">
            <w:pPr>
              <w:jc w:val="center"/>
            </w:pPr>
          </w:p>
        </w:tc>
        <w:tc>
          <w:tcPr>
            <w:tcW w:w="3009" w:type="dxa"/>
            <w:vMerge/>
          </w:tcPr>
          <w:p w:rsidR="00CA7B8A" w:rsidRPr="00CA7B8A" w:rsidRDefault="00CA7B8A" w:rsidP="00CA7B8A">
            <w:pPr>
              <w:jc w:val="center"/>
            </w:pPr>
          </w:p>
        </w:tc>
        <w:tc>
          <w:tcPr>
            <w:tcW w:w="2803" w:type="dxa"/>
          </w:tcPr>
          <w:p w:rsidR="00CA7B8A" w:rsidRPr="00CA7B8A" w:rsidRDefault="00CA7B8A" w:rsidP="00CA7B8A">
            <w:pPr>
              <w:jc w:val="center"/>
            </w:pPr>
            <w:r w:rsidRPr="00CA7B8A">
              <w:t>Łączyn</w:t>
            </w:r>
          </w:p>
        </w:tc>
        <w:tc>
          <w:tcPr>
            <w:tcW w:w="3827" w:type="dxa"/>
          </w:tcPr>
          <w:p w:rsidR="00CA7B8A" w:rsidRPr="00CA7B8A" w:rsidRDefault="00CA7B8A" w:rsidP="00CA7B8A">
            <w:pPr>
              <w:jc w:val="center"/>
            </w:pPr>
            <w:r w:rsidRPr="00CA7B8A">
              <w:t>40 uczniów (ZPO w Skroniowie)</w:t>
            </w:r>
          </w:p>
        </w:tc>
        <w:tc>
          <w:tcPr>
            <w:tcW w:w="3828" w:type="dxa"/>
            <w:vMerge/>
          </w:tcPr>
          <w:p w:rsidR="00CA7B8A" w:rsidRPr="00CA7B8A" w:rsidRDefault="00CA7B8A" w:rsidP="00CA7B8A">
            <w:pPr>
              <w:jc w:val="center"/>
            </w:pPr>
          </w:p>
        </w:tc>
      </w:tr>
      <w:tr w:rsidR="00CA7B8A" w:rsidRPr="00CA7B8A" w:rsidTr="006D2769">
        <w:trPr>
          <w:trHeight w:val="278"/>
        </w:trPr>
        <w:tc>
          <w:tcPr>
            <w:tcW w:w="675" w:type="dxa"/>
            <w:vMerge w:val="restart"/>
          </w:tcPr>
          <w:p w:rsidR="00CA7B8A" w:rsidRPr="00CA7B8A" w:rsidRDefault="00CA7B8A" w:rsidP="00CA7B8A">
            <w:pPr>
              <w:jc w:val="center"/>
            </w:pPr>
            <w:r w:rsidRPr="00CA7B8A">
              <w:t>IV</w:t>
            </w:r>
          </w:p>
        </w:tc>
        <w:tc>
          <w:tcPr>
            <w:tcW w:w="3009" w:type="dxa"/>
            <w:vMerge w:val="restart"/>
          </w:tcPr>
          <w:p w:rsidR="00CA7B8A" w:rsidRPr="00CA7B8A" w:rsidRDefault="00CA7B8A" w:rsidP="00CA7B8A">
            <w:pPr>
              <w:jc w:val="center"/>
            </w:pPr>
            <w:r w:rsidRPr="00CA7B8A">
              <w:t>Dowóz uczniów Szkoły Podstawowej nr 5 w Jędrzejowie</w:t>
            </w:r>
          </w:p>
        </w:tc>
        <w:tc>
          <w:tcPr>
            <w:tcW w:w="2803" w:type="dxa"/>
          </w:tcPr>
          <w:p w:rsidR="00CA7B8A" w:rsidRPr="00CA7B8A" w:rsidRDefault="00CA7B8A" w:rsidP="00CA7B8A">
            <w:pPr>
              <w:jc w:val="center"/>
            </w:pPr>
            <w:r w:rsidRPr="00CA7B8A">
              <w:t>Wolica</w:t>
            </w:r>
          </w:p>
        </w:tc>
        <w:tc>
          <w:tcPr>
            <w:tcW w:w="3827" w:type="dxa"/>
          </w:tcPr>
          <w:p w:rsidR="00CA7B8A" w:rsidRPr="00CA7B8A" w:rsidRDefault="00CA7B8A" w:rsidP="00CA7B8A">
            <w:pPr>
              <w:jc w:val="center"/>
            </w:pPr>
            <w:r w:rsidRPr="00CA7B8A">
              <w:t>14 uczniów</w:t>
            </w:r>
          </w:p>
        </w:tc>
        <w:tc>
          <w:tcPr>
            <w:tcW w:w="3828" w:type="dxa"/>
            <w:vMerge w:val="restart"/>
          </w:tcPr>
          <w:p w:rsidR="00CA7B8A" w:rsidRPr="00CA7B8A" w:rsidRDefault="00CA7B8A" w:rsidP="00CA7B8A">
            <w:pPr>
              <w:jc w:val="center"/>
            </w:pPr>
          </w:p>
        </w:tc>
      </w:tr>
      <w:tr w:rsidR="00CA7B8A" w:rsidRPr="00CA7B8A" w:rsidTr="006D2769">
        <w:trPr>
          <w:trHeight w:val="275"/>
        </w:trPr>
        <w:tc>
          <w:tcPr>
            <w:tcW w:w="675" w:type="dxa"/>
            <w:vMerge/>
          </w:tcPr>
          <w:p w:rsidR="00CA7B8A" w:rsidRPr="00CA7B8A" w:rsidRDefault="00CA7B8A" w:rsidP="00CA7B8A">
            <w:pPr>
              <w:jc w:val="center"/>
            </w:pPr>
          </w:p>
        </w:tc>
        <w:tc>
          <w:tcPr>
            <w:tcW w:w="3009" w:type="dxa"/>
            <w:vMerge/>
          </w:tcPr>
          <w:p w:rsidR="00CA7B8A" w:rsidRPr="00CA7B8A" w:rsidRDefault="00CA7B8A" w:rsidP="00CA7B8A">
            <w:pPr>
              <w:jc w:val="center"/>
            </w:pPr>
          </w:p>
        </w:tc>
        <w:tc>
          <w:tcPr>
            <w:tcW w:w="2803" w:type="dxa"/>
          </w:tcPr>
          <w:p w:rsidR="00CA7B8A" w:rsidRPr="00CA7B8A" w:rsidRDefault="00CA7B8A" w:rsidP="00CA7B8A">
            <w:pPr>
              <w:jc w:val="center"/>
            </w:pPr>
            <w:r w:rsidRPr="00CA7B8A">
              <w:t>Kopaniny</w:t>
            </w:r>
          </w:p>
        </w:tc>
        <w:tc>
          <w:tcPr>
            <w:tcW w:w="3827" w:type="dxa"/>
          </w:tcPr>
          <w:p w:rsidR="00CA7B8A" w:rsidRPr="00CA7B8A" w:rsidRDefault="00CA7B8A" w:rsidP="00CA7B8A">
            <w:pPr>
              <w:jc w:val="center"/>
            </w:pPr>
            <w:r w:rsidRPr="00CA7B8A">
              <w:t>5 uczniów</w:t>
            </w:r>
          </w:p>
        </w:tc>
        <w:tc>
          <w:tcPr>
            <w:tcW w:w="3828" w:type="dxa"/>
            <w:vMerge/>
          </w:tcPr>
          <w:p w:rsidR="00CA7B8A" w:rsidRPr="00CA7B8A" w:rsidRDefault="00CA7B8A" w:rsidP="00CA7B8A">
            <w:pPr>
              <w:jc w:val="center"/>
            </w:pPr>
          </w:p>
        </w:tc>
      </w:tr>
      <w:tr w:rsidR="00CA7B8A" w:rsidRPr="00CA7B8A" w:rsidTr="006D2769">
        <w:trPr>
          <w:trHeight w:val="275"/>
        </w:trPr>
        <w:tc>
          <w:tcPr>
            <w:tcW w:w="675" w:type="dxa"/>
            <w:vMerge/>
          </w:tcPr>
          <w:p w:rsidR="00CA7B8A" w:rsidRPr="00CA7B8A" w:rsidRDefault="00CA7B8A" w:rsidP="00CA7B8A">
            <w:pPr>
              <w:jc w:val="center"/>
            </w:pPr>
          </w:p>
        </w:tc>
        <w:tc>
          <w:tcPr>
            <w:tcW w:w="3009" w:type="dxa"/>
            <w:vMerge/>
          </w:tcPr>
          <w:p w:rsidR="00CA7B8A" w:rsidRPr="00CA7B8A" w:rsidRDefault="00CA7B8A" w:rsidP="00CA7B8A">
            <w:pPr>
              <w:jc w:val="center"/>
            </w:pPr>
          </w:p>
        </w:tc>
        <w:tc>
          <w:tcPr>
            <w:tcW w:w="2803" w:type="dxa"/>
          </w:tcPr>
          <w:p w:rsidR="00CA7B8A" w:rsidRPr="00CA7B8A" w:rsidRDefault="00CA7B8A" w:rsidP="00CA7B8A">
            <w:pPr>
              <w:jc w:val="center"/>
            </w:pPr>
            <w:r w:rsidRPr="00CA7B8A">
              <w:t>Borki</w:t>
            </w:r>
          </w:p>
        </w:tc>
        <w:tc>
          <w:tcPr>
            <w:tcW w:w="3827" w:type="dxa"/>
          </w:tcPr>
          <w:p w:rsidR="00CA7B8A" w:rsidRPr="00CA7B8A" w:rsidRDefault="00CA7B8A" w:rsidP="00CA7B8A">
            <w:pPr>
              <w:jc w:val="center"/>
            </w:pPr>
            <w:r w:rsidRPr="00CA7B8A">
              <w:t>11 uczniów</w:t>
            </w:r>
          </w:p>
        </w:tc>
        <w:tc>
          <w:tcPr>
            <w:tcW w:w="3828" w:type="dxa"/>
            <w:vMerge/>
          </w:tcPr>
          <w:p w:rsidR="00CA7B8A" w:rsidRPr="00CA7B8A" w:rsidRDefault="00CA7B8A" w:rsidP="00CA7B8A">
            <w:pPr>
              <w:jc w:val="center"/>
            </w:pPr>
          </w:p>
        </w:tc>
      </w:tr>
      <w:tr w:rsidR="00CA7B8A" w:rsidRPr="00CA7B8A" w:rsidTr="006D2769">
        <w:trPr>
          <w:trHeight w:val="275"/>
        </w:trPr>
        <w:tc>
          <w:tcPr>
            <w:tcW w:w="675" w:type="dxa"/>
            <w:vMerge/>
          </w:tcPr>
          <w:p w:rsidR="00CA7B8A" w:rsidRPr="00CA7B8A" w:rsidRDefault="00CA7B8A" w:rsidP="00CA7B8A">
            <w:pPr>
              <w:jc w:val="center"/>
            </w:pPr>
          </w:p>
        </w:tc>
        <w:tc>
          <w:tcPr>
            <w:tcW w:w="3009" w:type="dxa"/>
            <w:vMerge/>
          </w:tcPr>
          <w:p w:rsidR="00CA7B8A" w:rsidRPr="00CA7B8A" w:rsidRDefault="00CA7B8A" w:rsidP="00CA7B8A">
            <w:pPr>
              <w:jc w:val="center"/>
            </w:pPr>
          </w:p>
        </w:tc>
        <w:tc>
          <w:tcPr>
            <w:tcW w:w="2803" w:type="dxa"/>
          </w:tcPr>
          <w:p w:rsidR="00CA7B8A" w:rsidRPr="00CA7B8A" w:rsidRDefault="00CA7B8A" w:rsidP="00CA7B8A">
            <w:pPr>
              <w:jc w:val="center"/>
            </w:pPr>
            <w:r w:rsidRPr="00CA7B8A">
              <w:t>Piaski</w:t>
            </w:r>
          </w:p>
        </w:tc>
        <w:tc>
          <w:tcPr>
            <w:tcW w:w="3827" w:type="dxa"/>
          </w:tcPr>
          <w:p w:rsidR="00CA7B8A" w:rsidRPr="00CA7B8A" w:rsidRDefault="00CA7B8A" w:rsidP="00CA7B8A">
            <w:pPr>
              <w:jc w:val="center"/>
            </w:pPr>
            <w:r w:rsidRPr="00CA7B8A">
              <w:t>43 uczniów</w:t>
            </w:r>
          </w:p>
        </w:tc>
        <w:tc>
          <w:tcPr>
            <w:tcW w:w="3828" w:type="dxa"/>
            <w:vMerge/>
          </w:tcPr>
          <w:p w:rsidR="00CA7B8A" w:rsidRPr="00CA7B8A" w:rsidRDefault="00CA7B8A" w:rsidP="00CA7B8A">
            <w:pPr>
              <w:jc w:val="center"/>
            </w:pPr>
          </w:p>
        </w:tc>
      </w:tr>
      <w:tr w:rsidR="00CA7B8A" w:rsidRPr="00CA7B8A" w:rsidTr="006D2769">
        <w:trPr>
          <w:trHeight w:val="277"/>
        </w:trPr>
        <w:tc>
          <w:tcPr>
            <w:tcW w:w="675" w:type="dxa"/>
            <w:vMerge w:val="restart"/>
          </w:tcPr>
          <w:p w:rsidR="00CA7B8A" w:rsidRPr="00CA7B8A" w:rsidRDefault="00CA7B8A" w:rsidP="00CA7B8A">
            <w:pPr>
              <w:jc w:val="center"/>
            </w:pPr>
            <w:r w:rsidRPr="00CA7B8A">
              <w:t>V</w:t>
            </w:r>
          </w:p>
        </w:tc>
        <w:tc>
          <w:tcPr>
            <w:tcW w:w="3009" w:type="dxa"/>
            <w:vMerge w:val="restart"/>
          </w:tcPr>
          <w:p w:rsidR="00CA7B8A" w:rsidRPr="00CA7B8A" w:rsidRDefault="00CA7B8A" w:rsidP="00CA7B8A">
            <w:pPr>
              <w:jc w:val="center"/>
            </w:pPr>
            <w:r w:rsidRPr="00CA7B8A">
              <w:t>Dowóz uczniów do Zespołu Placówek Oświatowych w Skroniowie</w:t>
            </w:r>
          </w:p>
        </w:tc>
        <w:tc>
          <w:tcPr>
            <w:tcW w:w="2803" w:type="dxa"/>
          </w:tcPr>
          <w:p w:rsidR="00CA7B8A" w:rsidRPr="00CA7B8A" w:rsidRDefault="00CA7B8A" w:rsidP="00CA7B8A">
            <w:pPr>
              <w:jc w:val="center"/>
            </w:pPr>
            <w:r w:rsidRPr="00CA7B8A">
              <w:t>Brynica Sucha</w:t>
            </w:r>
          </w:p>
        </w:tc>
        <w:tc>
          <w:tcPr>
            <w:tcW w:w="3827" w:type="dxa"/>
          </w:tcPr>
          <w:p w:rsidR="00CA7B8A" w:rsidRPr="00CA7B8A" w:rsidRDefault="00CA7B8A" w:rsidP="00CA7B8A">
            <w:pPr>
              <w:jc w:val="center"/>
            </w:pPr>
            <w:r w:rsidRPr="00CA7B8A">
              <w:t>14 uczniów</w:t>
            </w:r>
          </w:p>
        </w:tc>
        <w:tc>
          <w:tcPr>
            <w:tcW w:w="3828" w:type="dxa"/>
            <w:vMerge w:val="restart"/>
          </w:tcPr>
          <w:p w:rsidR="00CA7B8A" w:rsidRPr="00CA7B8A" w:rsidRDefault="00CA7B8A" w:rsidP="00CA7B8A">
            <w:pPr>
              <w:jc w:val="center"/>
            </w:pPr>
          </w:p>
        </w:tc>
      </w:tr>
      <w:tr w:rsidR="00CA7B8A" w:rsidRPr="00CA7B8A" w:rsidTr="006D2769">
        <w:trPr>
          <w:trHeight w:val="275"/>
        </w:trPr>
        <w:tc>
          <w:tcPr>
            <w:tcW w:w="675" w:type="dxa"/>
            <w:vMerge/>
          </w:tcPr>
          <w:p w:rsidR="00CA7B8A" w:rsidRPr="00CA7B8A" w:rsidRDefault="00CA7B8A" w:rsidP="00CA7B8A">
            <w:pPr>
              <w:jc w:val="center"/>
            </w:pPr>
          </w:p>
        </w:tc>
        <w:tc>
          <w:tcPr>
            <w:tcW w:w="3009" w:type="dxa"/>
            <w:vMerge/>
          </w:tcPr>
          <w:p w:rsidR="00CA7B8A" w:rsidRPr="00CA7B8A" w:rsidRDefault="00CA7B8A" w:rsidP="00CA7B8A">
            <w:pPr>
              <w:jc w:val="center"/>
            </w:pPr>
          </w:p>
        </w:tc>
        <w:tc>
          <w:tcPr>
            <w:tcW w:w="2803" w:type="dxa"/>
          </w:tcPr>
          <w:p w:rsidR="00CA7B8A" w:rsidRPr="00CA7B8A" w:rsidRDefault="00CA7B8A" w:rsidP="00CA7B8A">
            <w:pPr>
              <w:jc w:val="center"/>
            </w:pPr>
            <w:r w:rsidRPr="00CA7B8A">
              <w:t>Mały Prząsław</w:t>
            </w:r>
          </w:p>
          <w:p w:rsidR="00CA7B8A" w:rsidRPr="00CA7B8A" w:rsidRDefault="00CA7B8A" w:rsidP="00CA7B8A">
            <w:pPr>
              <w:jc w:val="center"/>
            </w:pPr>
          </w:p>
        </w:tc>
        <w:tc>
          <w:tcPr>
            <w:tcW w:w="3827" w:type="dxa"/>
          </w:tcPr>
          <w:p w:rsidR="00CA7B8A" w:rsidRPr="00CA7B8A" w:rsidRDefault="00CA7B8A" w:rsidP="00CA7B8A">
            <w:pPr>
              <w:jc w:val="center"/>
            </w:pPr>
            <w:r w:rsidRPr="00CA7B8A">
              <w:t>4 uczniów</w:t>
            </w:r>
          </w:p>
        </w:tc>
        <w:tc>
          <w:tcPr>
            <w:tcW w:w="3828" w:type="dxa"/>
            <w:vMerge/>
          </w:tcPr>
          <w:p w:rsidR="00CA7B8A" w:rsidRPr="00CA7B8A" w:rsidRDefault="00CA7B8A" w:rsidP="00CA7B8A">
            <w:pPr>
              <w:jc w:val="center"/>
            </w:pPr>
          </w:p>
        </w:tc>
      </w:tr>
      <w:tr w:rsidR="00CA7B8A" w:rsidRPr="00CA7B8A" w:rsidTr="006D2769">
        <w:trPr>
          <w:trHeight w:val="275"/>
        </w:trPr>
        <w:tc>
          <w:tcPr>
            <w:tcW w:w="675" w:type="dxa"/>
            <w:vMerge/>
          </w:tcPr>
          <w:p w:rsidR="00CA7B8A" w:rsidRPr="00CA7B8A" w:rsidRDefault="00CA7B8A" w:rsidP="00CA7B8A">
            <w:pPr>
              <w:jc w:val="center"/>
            </w:pPr>
          </w:p>
        </w:tc>
        <w:tc>
          <w:tcPr>
            <w:tcW w:w="3009" w:type="dxa"/>
            <w:vMerge/>
          </w:tcPr>
          <w:p w:rsidR="00CA7B8A" w:rsidRPr="00CA7B8A" w:rsidRDefault="00CA7B8A" w:rsidP="00CA7B8A">
            <w:pPr>
              <w:jc w:val="center"/>
            </w:pPr>
          </w:p>
        </w:tc>
        <w:tc>
          <w:tcPr>
            <w:tcW w:w="2803" w:type="dxa"/>
          </w:tcPr>
          <w:p w:rsidR="00CA7B8A" w:rsidRPr="00CA7B8A" w:rsidRDefault="00CA7B8A" w:rsidP="00CA7B8A">
            <w:pPr>
              <w:jc w:val="center"/>
            </w:pPr>
            <w:r w:rsidRPr="00CA7B8A">
              <w:t>Książe Skroniów</w:t>
            </w:r>
          </w:p>
        </w:tc>
        <w:tc>
          <w:tcPr>
            <w:tcW w:w="3827" w:type="dxa"/>
          </w:tcPr>
          <w:p w:rsidR="00CA7B8A" w:rsidRPr="00CA7B8A" w:rsidRDefault="00CA7B8A" w:rsidP="00CA7B8A">
            <w:pPr>
              <w:jc w:val="center"/>
            </w:pPr>
            <w:r w:rsidRPr="00CA7B8A">
              <w:t>2 uczniów</w:t>
            </w:r>
          </w:p>
        </w:tc>
        <w:tc>
          <w:tcPr>
            <w:tcW w:w="3828" w:type="dxa"/>
            <w:vMerge/>
          </w:tcPr>
          <w:p w:rsidR="00CA7B8A" w:rsidRPr="00CA7B8A" w:rsidRDefault="00CA7B8A" w:rsidP="00CA7B8A">
            <w:pPr>
              <w:jc w:val="center"/>
            </w:pPr>
          </w:p>
        </w:tc>
      </w:tr>
      <w:tr w:rsidR="00CA7B8A" w:rsidRPr="00CA7B8A" w:rsidTr="006D2769">
        <w:trPr>
          <w:trHeight w:val="175"/>
        </w:trPr>
        <w:tc>
          <w:tcPr>
            <w:tcW w:w="675" w:type="dxa"/>
            <w:vMerge w:val="restart"/>
          </w:tcPr>
          <w:p w:rsidR="00CA7B8A" w:rsidRPr="00CA7B8A" w:rsidRDefault="00CA7B8A" w:rsidP="00CA7B8A">
            <w:pPr>
              <w:jc w:val="center"/>
            </w:pPr>
            <w:r w:rsidRPr="00CA7B8A">
              <w:t>VI</w:t>
            </w:r>
          </w:p>
        </w:tc>
        <w:tc>
          <w:tcPr>
            <w:tcW w:w="3009" w:type="dxa"/>
            <w:vMerge w:val="restart"/>
          </w:tcPr>
          <w:p w:rsidR="00CA7B8A" w:rsidRPr="00CA7B8A" w:rsidRDefault="00CA7B8A" w:rsidP="00CA7B8A">
            <w:pPr>
              <w:jc w:val="center"/>
            </w:pPr>
            <w:r w:rsidRPr="00CA7B8A">
              <w:t xml:space="preserve">Dowóz uczniów do Zespołu Placówek Oświatowych w Prząsławiu i Szkoły </w:t>
            </w:r>
            <w:r w:rsidRPr="00CA7B8A">
              <w:lastRenderedPageBreak/>
              <w:t>Podstawowej nr 3 w Jędrzejowie</w:t>
            </w:r>
          </w:p>
        </w:tc>
        <w:tc>
          <w:tcPr>
            <w:tcW w:w="2803" w:type="dxa"/>
          </w:tcPr>
          <w:p w:rsidR="00CA7B8A" w:rsidRPr="00CA7B8A" w:rsidRDefault="00CA7B8A" w:rsidP="00CA7B8A">
            <w:pPr>
              <w:jc w:val="center"/>
            </w:pPr>
            <w:r w:rsidRPr="00CA7B8A">
              <w:lastRenderedPageBreak/>
              <w:t>Chorzewa do SP 3</w:t>
            </w:r>
          </w:p>
        </w:tc>
        <w:tc>
          <w:tcPr>
            <w:tcW w:w="3827" w:type="dxa"/>
          </w:tcPr>
          <w:p w:rsidR="00CA7B8A" w:rsidRPr="00CA7B8A" w:rsidRDefault="00CA7B8A" w:rsidP="00CA7B8A">
            <w:pPr>
              <w:jc w:val="center"/>
            </w:pPr>
            <w:r w:rsidRPr="00CA7B8A">
              <w:t xml:space="preserve">18 uczniów (SP nr 3) </w:t>
            </w:r>
          </w:p>
        </w:tc>
        <w:tc>
          <w:tcPr>
            <w:tcW w:w="3828" w:type="dxa"/>
            <w:vMerge w:val="restart"/>
          </w:tcPr>
          <w:p w:rsidR="00CA7B8A" w:rsidRPr="00CA7B8A" w:rsidRDefault="00CA7B8A" w:rsidP="00CA7B8A">
            <w:pPr>
              <w:jc w:val="center"/>
            </w:pPr>
          </w:p>
        </w:tc>
      </w:tr>
      <w:tr w:rsidR="00CA7B8A" w:rsidRPr="00CA7B8A" w:rsidTr="006D2769">
        <w:trPr>
          <w:trHeight w:val="172"/>
        </w:trPr>
        <w:tc>
          <w:tcPr>
            <w:tcW w:w="675" w:type="dxa"/>
            <w:vMerge/>
          </w:tcPr>
          <w:p w:rsidR="00CA7B8A" w:rsidRPr="00CA7B8A" w:rsidRDefault="00CA7B8A" w:rsidP="00CA7B8A">
            <w:pPr>
              <w:jc w:val="center"/>
            </w:pPr>
          </w:p>
        </w:tc>
        <w:tc>
          <w:tcPr>
            <w:tcW w:w="3009" w:type="dxa"/>
            <w:vMerge/>
          </w:tcPr>
          <w:p w:rsidR="00CA7B8A" w:rsidRPr="00CA7B8A" w:rsidRDefault="00CA7B8A" w:rsidP="00CA7B8A">
            <w:pPr>
              <w:jc w:val="center"/>
            </w:pPr>
          </w:p>
        </w:tc>
        <w:tc>
          <w:tcPr>
            <w:tcW w:w="2803" w:type="dxa"/>
          </w:tcPr>
          <w:p w:rsidR="00CA7B8A" w:rsidRPr="00CA7B8A" w:rsidRDefault="00CA7B8A" w:rsidP="00CA7B8A">
            <w:pPr>
              <w:jc w:val="center"/>
            </w:pPr>
            <w:r w:rsidRPr="00CA7B8A">
              <w:t xml:space="preserve">Przysów </w:t>
            </w:r>
          </w:p>
        </w:tc>
        <w:tc>
          <w:tcPr>
            <w:tcW w:w="3827" w:type="dxa"/>
          </w:tcPr>
          <w:p w:rsidR="00CA7B8A" w:rsidRPr="00CA7B8A" w:rsidRDefault="00CA7B8A" w:rsidP="00CA7B8A">
            <w:pPr>
              <w:jc w:val="center"/>
            </w:pPr>
            <w:r w:rsidRPr="00CA7B8A">
              <w:t>5 uczniów (SP nr 3)</w:t>
            </w:r>
          </w:p>
        </w:tc>
        <w:tc>
          <w:tcPr>
            <w:tcW w:w="3828" w:type="dxa"/>
            <w:vMerge/>
          </w:tcPr>
          <w:p w:rsidR="00CA7B8A" w:rsidRPr="00CA7B8A" w:rsidRDefault="00CA7B8A" w:rsidP="00CA7B8A">
            <w:pPr>
              <w:jc w:val="center"/>
            </w:pPr>
          </w:p>
        </w:tc>
      </w:tr>
      <w:tr w:rsidR="00CA7B8A" w:rsidRPr="00CA7B8A" w:rsidTr="006D2769">
        <w:trPr>
          <w:trHeight w:val="172"/>
        </w:trPr>
        <w:tc>
          <w:tcPr>
            <w:tcW w:w="675" w:type="dxa"/>
            <w:vMerge/>
          </w:tcPr>
          <w:p w:rsidR="00CA7B8A" w:rsidRPr="00CA7B8A" w:rsidRDefault="00CA7B8A" w:rsidP="00CA7B8A">
            <w:pPr>
              <w:jc w:val="center"/>
            </w:pPr>
          </w:p>
        </w:tc>
        <w:tc>
          <w:tcPr>
            <w:tcW w:w="3009" w:type="dxa"/>
            <w:vMerge/>
          </w:tcPr>
          <w:p w:rsidR="00CA7B8A" w:rsidRPr="00CA7B8A" w:rsidRDefault="00CA7B8A" w:rsidP="00CA7B8A">
            <w:pPr>
              <w:jc w:val="center"/>
            </w:pPr>
          </w:p>
        </w:tc>
        <w:tc>
          <w:tcPr>
            <w:tcW w:w="2803" w:type="dxa"/>
          </w:tcPr>
          <w:p w:rsidR="00CA7B8A" w:rsidRPr="00CA7B8A" w:rsidRDefault="00CA7B8A" w:rsidP="00CA7B8A">
            <w:pPr>
              <w:jc w:val="center"/>
            </w:pPr>
            <w:proofErr w:type="spellStart"/>
            <w:r w:rsidRPr="00CA7B8A">
              <w:t>Cierno</w:t>
            </w:r>
            <w:proofErr w:type="spellEnd"/>
            <w:r w:rsidRPr="00CA7B8A">
              <w:t xml:space="preserve"> Zaszosie</w:t>
            </w:r>
          </w:p>
        </w:tc>
        <w:tc>
          <w:tcPr>
            <w:tcW w:w="3827" w:type="dxa"/>
          </w:tcPr>
          <w:p w:rsidR="00CA7B8A" w:rsidRPr="00CA7B8A" w:rsidRDefault="00CA7B8A" w:rsidP="00CA7B8A">
            <w:pPr>
              <w:jc w:val="center"/>
            </w:pPr>
            <w:r w:rsidRPr="00CA7B8A">
              <w:t>3 uczniów (SP nr 3)</w:t>
            </w:r>
          </w:p>
        </w:tc>
        <w:tc>
          <w:tcPr>
            <w:tcW w:w="3828" w:type="dxa"/>
            <w:vMerge/>
          </w:tcPr>
          <w:p w:rsidR="00CA7B8A" w:rsidRPr="00CA7B8A" w:rsidRDefault="00CA7B8A" w:rsidP="00CA7B8A">
            <w:pPr>
              <w:jc w:val="center"/>
            </w:pPr>
          </w:p>
        </w:tc>
      </w:tr>
      <w:tr w:rsidR="00CA7B8A" w:rsidRPr="00CA7B8A" w:rsidTr="006D2769">
        <w:trPr>
          <w:trHeight w:val="172"/>
        </w:trPr>
        <w:tc>
          <w:tcPr>
            <w:tcW w:w="675" w:type="dxa"/>
            <w:vMerge/>
          </w:tcPr>
          <w:p w:rsidR="00CA7B8A" w:rsidRPr="00CA7B8A" w:rsidRDefault="00CA7B8A" w:rsidP="00CA7B8A">
            <w:pPr>
              <w:jc w:val="center"/>
            </w:pPr>
          </w:p>
        </w:tc>
        <w:tc>
          <w:tcPr>
            <w:tcW w:w="3009" w:type="dxa"/>
            <w:vMerge/>
          </w:tcPr>
          <w:p w:rsidR="00CA7B8A" w:rsidRPr="00CA7B8A" w:rsidRDefault="00CA7B8A" w:rsidP="00CA7B8A">
            <w:pPr>
              <w:jc w:val="center"/>
            </w:pPr>
          </w:p>
        </w:tc>
        <w:tc>
          <w:tcPr>
            <w:tcW w:w="2803" w:type="dxa"/>
          </w:tcPr>
          <w:p w:rsidR="00CA7B8A" w:rsidRPr="00CA7B8A" w:rsidRDefault="00CA7B8A" w:rsidP="00CA7B8A">
            <w:pPr>
              <w:jc w:val="center"/>
            </w:pPr>
            <w:r w:rsidRPr="00CA7B8A">
              <w:t>Prząsław</w:t>
            </w:r>
          </w:p>
        </w:tc>
        <w:tc>
          <w:tcPr>
            <w:tcW w:w="3827" w:type="dxa"/>
          </w:tcPr>
          <w:p w:rsidR="00CA7B8A" w:rsidRPr="00CA7B8A" w:rsidRDefault="00CA7B8A" w:rsidP="00CA7B8A">
            <w:pPr>
              <w:jc w:val="center"/>
            </w:pPr>
            <w:r w:rsidRPr="00CA7B8A">
              <w:t>7 uczniów (SP nr 3)</w:t>
            </w:r>
          </w:p>
        </w:tc>
        <w:tc>
          <w:tcPr>
            <w:tcW w:w="3828" w:type="dxa"/>
            <w:vMerge/>
          </w:tcPr>
          <w:p w:rsidR="00CA7B8A" w:rsidRPr="00CA7B8A" w:rsidRDefault="00CA7B8A" w:rsidP="00CA7B8A">
            <w:pPr>
              <w:jc w:val="center"/>
            </w:pPr>
          </w:p>
        </w:tc>
      </w:tr>
      <w:tr w:rsidR="00CA7B8A" w:rsidRPr="00CA7B8A" w:rsidTr="006D2769">
        <w:trPr>
          <w:trHeight w:val="172"/>
        </w:trPr>
        <w:tc>
          <w:tcPr>
            <w:tcW w:w="675" w:type="dxa"/>
            <w:vMerge/>
          </w:tcPr>
          <w:p w:rsidR="00CA7B8A" w:rsidRPr="00CA7B8A" w:rsidRDefault="00CA7B8A" w:rsidP="00CA7B8A">
            <w:pPr>
              <w:jc w:val="center"/>
            </w:pPr>
          </w:p>
        </w:tc>
        <w:tc>
          <w:tcPr>
            <w:tcW w:w="3009" w:type="dxa"/>
            <w:vMerge/>
          </w:tcPr>
          <w:p w:rsidR="00CA7B8A" w:rsidRPr="00CA7B8A" w:rsidRDefault="00CA7B8A" w:rsidP="00CA7B8A">
            <w:pPr>
              <w:jc w:val="center"/>
            </w:pPr>
          </w:p>
        </w:tc>
        <w:tc>
          <w:tcPr>
            <w:tcW w:w="2803" w:type="dxa"/>
          </w:tcPr>
          <w:p w:rsidR="00CA7B8A" w:rsidRPr="00CA7B8A" w:rsidRDefault="00CA7B8A" w:rsidP="00CA7B8A">
            <w:pPr>
              <w:jc w:val="center"/>
            </w:pPr>
            <w:r w:rsidRPr="00CA7B8A">
              <w:t>Sudół</w:t>
            </w:r>
          </w:p>
        </w:tc>
        <w:tc>
          <w:tcPr>
            <w:tcW w:w="3827" w:type="dxa"/>
          </w:tcPr>
          <w:p w:rsidR="00CA7B8A" w:rsidRPr="00CA7B8A" w:rsidRDefault="00CA7B8A" w:rsidP="00CA7B8A">
            <w:pPr>
              <w:jc w:val="center"/>
            </w:pPr>
            <w:r w:rsidRPr="00CA7B8A">
              <w:t>9 uczniów (SP nr 3)</w:t>
            </w:r>
          </w:p>
        </w:tc>
        <w:tc>
          <w:tcPr>
            <w:tcW w:w="3828" w:type="dxa"/>
            <w:vMerge/>
          </w:tcPr>
          <w:p w:rsidR="00CA7B8A" w:rsidRPr="00CA7B8A" w:rsidRDefault="00CA7B8A" w:rsidP="00CA7B8A">
            <w:pPr>
              <w:jc w:val="center"/>
            </w:pPr>
          </w:p>
        </w:tc>
      </w:tr>
      <w:tr w:rsidR="00CA7B8A" w:rsidRPr="00CA7B8A" w:rsidTr="006D2769">
        <w:trPr>
          <w:trHeight w:val="172"/>
        </w:trPr>
        <w:tc>
          <w:tcPr>
            <w:tcW w:w="675" w:type="dxa"/>
            <w:vMerge/>
          </w:tcPr>
          <w:p w:rsidR="00CA7B8A" w:rsidRPr="00CA7B8A" w:rsidRDefault="00CA7B8A" w:rsidP="00CA7B8A">
            <w:pPr>
              <w:jc w:val="center"/>
            </w:pPr>
          </w:p>
        </w:tc>
        <w:tc>
          <w:tcPr>
            <w:tcW w:w="3009" w:type="dxa"/>
            <w:vMerge/>
          </w:tcPr>
          <w:p w:rsidR="00CA7B8A" w:rsidRPr="00CA7B8A" w:rsidRDefault="00CA7B8A" w:rsidP="00CA7B8A">
            <w:pPr>
              <w:jc w:val="center"/>
            </w:pPr>
          </w:p>
        </w:tc>
        <w:tc>
          <w:tcPr>
            <w:tcW w:w="2803" w:type="dxa"/>
          </w:tcPr>
          <w:p w:rsidR="00CA7B8A" w:rsidRPr="00CA7B8A" w:rsidRDefault="00CA7B8A" w:rsidP="00CA7B8A">
            <w:pPr>
              <w:jc w:val="center"/>
            </w:pPr>
            <w:r w:rsidRPr="00CA7B8A">
              <w:t>Chorzewa</w:t>
            </w:r>
          </w:p>
        </w:tc>
        <w:tc>
          <w:tcPr>
            <w:tcW w:w="3827" w:type="dxa"/>
          </w:tcPr>
          <w:p w:rsidR="00CA7B8A" w:rsidRPr="00CA7B8A" w:rsidRDefault="00CA7B8A" w:rsidP="00CA7B8A">
            <w:pPr>
              <w:jc w:val="center"/>
            </w:pPr>
            <w:r w:rsidRPr="00CA7B8A">
              <w:t xml:space="preserve"> 4 uczniów (ZPO w Prząsławiu)</w:t>
            </w:r>
          </w:p>
        </w:tc>
        <w:tc>
          <w:tcPr>
            <w:tcW w:w="3828" w:type="dxa"/>
            <w:vMerge/>
          </w:tcPr>
          <w:p w:rsidR="00CA7B8A" w:rsidRPr="00CA7B8A" w:rsidRDefault="00CA7B8A" w:rsidP="00CA7B8A">
            <w:pPr>
              <w:jc w:val="center"/>
            </w:pPr>
          </w:p>
        </w:tc>
      </w:tr>
      <w:tr w:rsidR="00CA7B8A" w:rsidRPr="00CA7B8A" w:rsidTr="006D2769">
        <w:trPr>
          <w:trHeight w:val="172"/>
        </w:trPr>
        <w:tc>
          <w:tcPr>
            <w:tcW w:w="675" w:type="dxa"/>
            <w:vMerge/>
          </w:tcPr>
          <w:p w:rsidR="00CA7B8A" w:rsidRPr="00CA7B8A" w:rsidRDefault="00CA7B8A" w:rsidP="00CA7B8A">
            <w:pPr>
              <w:jc w:val="center"/>
            </w:pPr>
          </w:p>
        </w:tc>
        <w:tc>
          <w:tcPr>
            <w:tcW w:w="3009" w:type="dxa"/>
            <w:vMerge/>
          </w:tcPr>
          <w:p w:rsidR="00CA7B8A" w:rsidRPr="00CA7B8A" w:rsidRDefault="00CA7B8A" w:rsidP="00CA7B8A">
            <w:pPr>
              <w:jc w:val="center"/>
            </w:pPr>
          </w:p>
        </w:tc>
        <w:tc>
          <w:tcPr>
            <w:tcW w:w="2803" w:type="dxa"/>
          </w:tcPr>
          <w:p w:rsidR="00CA7B8A" w:rsidRPr="00CA7B8A" w:rsidRDefault="00CA7B8A" w:rsidP="00CA7B8A">
            <w:pPr>
              <w:jc w:val="center"/>
            </w:pPr>
            <w:r w:rsidRPr="00CA7B8A">
              <w:t>Przysów</w:t>
            </w:r>
          </w:p>
        </w:tc>
        <w:tc>
          <w:tcPr>
            <w:tcW w:w="3827" w:type="dxa"/>
          </w:tcPr>
          <w:p w:rsidR="00CA7B8A" w:rsidRPr="00CA7B8A" w:rsidRDefault="00CA7B8A" w:rsidP="00CA7B8A">
            <w:pPr>
              <w:jc w:val="center"/>
            </w:pPr>
            <w:r w:rsidRPr="00CA7B8A">
              <w:t>4 uczniów (ZPO w Prząsławiu)</w:t>
            </w:r>
          </w:p>
        </w:tc>
        <w:tc>
          <w:tcPr>
            <w:tcW w:w="3828" w:type="dxa"/>
            <w:vMerge/>
          </w:tcPr>
          <w:p w:rsidR="00CA7B8A" w:rsidRPr="00CA7B8A" w:rsidRDefault="00CA7B8A" w:rsidP="00CA7B8A">
            <w:pPr>
              <w:jc w:val="center"/>
            </w:pPr>
          </w:p>
        </w:tc>
      </w:tr>
      <w:tr w:rsidR="00CA7B8A" w:rsidRPr="00CA7B8A" w:rsidTr="006D2769">
        <w:trPr>
          <w:trHeight w:val="172"/>
        </w:trPr>
        <w:tc>
          <w:tcPr>
            <w:tcW w:w="675" w:type="dxa"/>
            <w:vMerge/>
          </w:tcPr>
          <w:p w:rsidR="00CA7B8A" w:rsidRPr="00CA7B8A" w:rsidRDefault="00CA7B8A" w:rsidP="00CA7B8A">
            <w:pPr>
              <w:jc w:val="center"/>
            </w:pPr>
          </w:p>
        </w:tc>
        <w:tc>
          <w:tcPr>
            <w:tcW w:w="3009" w:type="dxa"/>
            <w:vMerge/>
          </w:tcPr>
          <w:p w:rsidR="00CA7B8A" w:rsidRPr="00CA7B8A" w:rsidRDefault="00CA7B8A" w:rsidP="00CA7B8A">
            <w:pPr>
              <w:jc w:val="center"/>
            </w:pPr>
          </w:p>
        </w:tc>
        <w:tc>
          <w:tcPr>
            <w:tcW w:w="2803" w:type="dxa"/>
          </w:tcPr>
          <w:p w:rsidR="00CA7B8A" w:rsidRPr="00CA7B8A" w:rsidRDefault="00CA7B8A" w:rsidP="00CA7B8A">
            <w:pPr>
              <w:jc w:val="center"/>
            </w:pPr>
            <w:proofErr w:type="spellStart"/>
            <w:r w:rsidRPr="00CA7B8A">
              <w:t>Cierno</w:t>
            </w:r>
            <w:proofErr w:type="spellEnd"/>
            <w:r w:rsidRPr="00CA7B8A">
              <w:t xml:space="preserve"> Zaszosie</w:t>
            </w:r>
          </w:p>
        </w:tc>
        <w:tc>
          <w:tcPr>
            <w:tcW w:w="3827" w:type="dxa"/>
          </w:tcPr>
          <w:p w:rsidR="00CA7B8A" w:rsidRPr="00CA7B8A" w:rsidRDefault="00CA7B8A" w:rsidP="00CA7B8A">
            <w:pPr>
              <w:jc w:val="center"/>
            </w:pPr>
            <w:r w:rsidRPr="00CA7B8A">
              <w:t>4 uczniów (ZPO w Prząsławiu)</w:t>
            </w:r>
          </w:p>
        </w:tc>
        <w:tc>
          <w:tcPr>
            <w:tcW w:w="3828" w:type="dxa"/>
            <w:vMerge/>
          </w:tcPr>
          <w:p w:rsidR="00CA7B8A" w:rsidRPr="00CA7B8A" w:rsidRDefault="00CA7B8A" w:rsidP="00CA7B8A">
            <w:pPr>
              <w:jc w:val="center"/>
            </w:pPr>
          </w:p>
        </w:tc>
      </w:tr>
      <w:tr w:rsidR="00CA7B8A" w:rsidRPr="00CA7B8A" w:rsidTr="006D2769">
        <w:trPr>
          <w:trHeight w:val="279"/>
        </w:trPr>
        <w:tc>
          <w:tcPr>
            <w:tcW w:w="675" w:type="dxa"/>
            <w:vMerge w:val="restart"/>
          </w:tcPr>
          <w:p w:rsidR="00CA7B8A" w:rsidRPr="00CA7B8A" w:rsidRDefault="00CA7B8A" w:rsidP="00CA7B8A">
            <w:pPr>
              <w:jc w:val="center"/>
            </w:pPr>
            <w:r w:rsidRPr="00CA7B8A">
              <w:t>VII</w:t>
            </w:r>
          </w:p>
        </w:tc>
        <w:tc>
          <w:tcPr>
            <w:tcW w:w="3009" w:type="dxa"/>
            <w:vMerge w:val="restart"/>
          </w:tcPr>
          <w:p w:rsidR="00CA7B8A" w:rsidRPr="00CA7B8A" w:rsidRDefault="00CA7B8A" w:rsidP="00CA7B8A">
            <w:pPr>
              <w:jc w:val="center"/>
            </w:pPr>
            <w:r w:rsidRPr="00CA7B8A">
              <w:t>Dowóz uczniów do Szkoły Podstawowej w Potoku Wielkim</w:t>
            </w:r>
          </w:p>
        </w:tc>
        <w:tc>
          <w:tcPr>
            <w:tcW w:w="2803" w:type="dxa"/>
          </w:tcPr>
          <w:p w:rsidR="00CA7B8A" w:rsidRPr="00CA7B8A" w:rsidRDefault="00CA7B8A" w:rsidP="00CA7B8A">
            <w:pPr>
              <w:jc w:val="center"/>
            </w:pPr>
            <w:r w:rsidRPr="00CA7B8A">
              <w:t>Borów</w:t>
            </w:r>
          </w:p>
        </w:tc>
        <w:tc>
          <w:tcPr>
            <w:tcW w:w="3827" w:type="dxa"/>
          </w:tcPr>
          <w:p w:rsidR="00CA7B8A" w:rsidRPr="00CA7B8A" w:rsidRDefault="00CA7B8A" w:rsidP="00CA7B8A">
            <w:pPr>
              <w:jc w:val="center"/>
            </w:pPr>
            <w:r w:rsidRPr="00CA7B8A">
              <w:t>8 uczniów</w:t>
            </w:r>
          </w:p>
        </w:tc>
        <w:tc>
          <w:tcPr>
            <w:tcW w:w="3828" w:type="dxa"/>
            <w:vMerge w:val="restart"/>
          </w:tcPr>
          <w:p w:rsidR="00CA7B8A" w:rsidRPr="00CA7B8A" w:rsidRDefault="00CA7B8A" w:rsidP="00CA7B8A">
            <w:pPr>
              <w:jc w:val="center"/>
            </w:pPr>
          </w:p>
        </w:tc>
      </w:tr>
      <w:tr w:rsidR="00CA7B8A" w:rsidRPr="00CA7B8A" w:rsidTr="006D2769">
        <w:trPr>
          <w:trHeight w:val="275"/>
        </w:trPr>
        <w:tc>
          <w:tcPr>
            <w:tcW w:w="675" w:type="dxa"/>
            <w:vMerge/>
          </w:tcPr>
          <w:p w:rsidR="00CA7B8A" w:rsidRPr="00CA7B8A" w:rsidRDefault="00CA7B8A" w:rsidP="00CA7B8A">
            <w:pPr>
              <w:jc w:val="center"/>
            </w:pPr>
          </w:p>
        </w:tc>
        <w:tc>
          <w:tcPr>
            <w:tcW w:w="3009" w:type="dxa"/>
            <w:vMerge/>
          </w:tcPr>
          <w:p w:rsidR="00CA7B8A" w:rsidRPr="00CA7B8A" w:rsidRDefault="00CA7B8A" w:rsidP="00CA7B8A">
            <w:pPr>
              <w:jc w:val="center"/>
            </w:pPr>
          </w:p>
        </w:tc>
        <w:tc>
          <w:tcPr>
            <w:tcW w:w="2803" w:type="dxa"/>
          </w:tcPr>
          <w:p w:rsidR="00CA7B8A" w:rsidRPr="00CA7B8A" w:rsidRDefault="00CA7B8A" w:rsidP="00CA7B8A">
            <w:pPr>
              <w:jc w:val="center"/>
            </w:pPr>
            <w:r w:rsidRPr="00CA7B8A">
              <w:t>Diament</w:t>
            </w:r>
          </w:p>
        </w:tc>
        <w:tc>
          <w:tcPr>
            <w:tcW w:w="3827" w:type="dxa"/>
          </w:tcPr>
          <w:p w:rsidR="00CA7B8A" w:rsidRPr="00CA7B8A" w:rsidRDefault="00CA7B8A" w:rsidP="00CA7B8A">
            <w:pPr>
              <w:jc w:val="center"/>
            </w:pPr>
            <w:r w:rsidRPr="00CA7B8A">
              <w:t>11 uczniów</w:t>
            </w:r>
          </w:p>
        </w:tc>
        <w:tc>
          <w:tcPr>
            <w:tcW w:w="3828" w:type="dxa"/>
            <w:vMerge/>
          </w:tcPr>
          <w:p w:rsidR="00CA7B8A" w:rsidRPr="00CA7B8A" w:rsidRDefault="00CA7B8A" w:rsidP="00CA7B8A">
            <w:pPr>
              <w:jc w:val="center"/>
            </w:pPr>
          </w:p>
        </w:tc>
      </w:tr>
      <w:tr w:rsidR="00CA7B8A" w:rsidRPr="00CA7B8A" w:rsidTr="006D2769">
        <w:trPr>
          <w:trHeight w:val="275"/>
        </w:trPr>
        <w:tc>
          <w:tcPr>
            <w:tcW w:w="675" w:type="dxa"/>
            <w:vMerge/>
          </w:tcPr>
          <w:p w:rsidR="00CA7B8A" w:rsidRPr="00CA7B8A" w:rsidRDefault="00CA7B8A" w:rsidP="00CA7B8A">
            <w:pPr>
              <w:jc w:val="center"/>
            </w:pPr>
          </w:p>
        </w:tc>
        <w:tc>
          <w:tcPr>
            <w:tcW w:w="3009" w:type="dxa"/>
            <w:vMerge/>
          </w:tcPr>
          <w:p w:rsidR="00CA7B8A" w:rsidRPr="00CA7B8A" w:rsidRDefault="00CA7B8A" w:rsidP="00CA7B8A">
            <w:pPr>
              <w:jc w:val="center"/>
            </w:pPr>
          </w:p>
        </w:tc>
        <w:tc>
          <w:tcPr>
            <w:tcW w:w="2803" w:type="dxa"/>
          </w:tcPr>
          <w:p w:rsidR="00CA7B8A" w:rsidRPr="00CA7B8A" w:rsidRDefault="00CA7B8A" w:rsidP="00CA7B8A">
            <w:pPr>
              <w:jc w:val="center"/>
            </w:pPr>
            <w:r w:rsidRPr="00CA7B8A">
              <w:t>Łysaków pod Lasem</w:t>
            </w:r>
          </w:p>
        </w:tc>
        <w:tc>
          <w:tcPr>
            <w:tcW w:w="3827" w:type="dxa"/>
          </w:tcPr>
          <w:p w:rsidR="00CA7B8A" w:rsidRPr="00CA7B8A" w:rsidRDefault="00CA7B8A" w:rsidP="00CA7B8A">
            <w:pPr>
              <w:jc w:val="center"/>
            </w:pPr>
            <w:r w:rsidRPr="00CA7B8A">
              <w:t>2 uczniów</w:t>
            </w:r>
          </w:p>
        </w:tc>
        <w:tc>
          <w:tcPr>
            <w:tcW w:w="3828" w:type="dxa"/>
            <w:vMerge/>
          </w:tcPr>
          <w:p w:rsidR="00CA7B8A" w:rsidRPr="00CA7B8A" w:rsidRDefault="00CA7B8A" w:rsidP="00CA7B8A">
            <w:pPr>
              <w:jc w:val="center"/>
            </w:pPr>
          </w:p>
        </w:tc>
      </w:tr>
      <w:tr w:rsidR="00CA7B8A" w:rsidRPr="00CA7B8A" w:rsidTr="006D2769">
        <w:trPr>
          <w:trHeight w:val="275"/>
        </w:trPr>
        <w:tc>
          <w:tcPr>
            <w:tcW w:w="675" w:type="dxa"/>
            <w:vMerge/>
          </w:tcPr>
          <w:p w:rsidR="00CA7B8A" w:rsidRPr="00CA7B8A" w:rsidRDefault="00CA7B8A" w:rsidP="00CA7B8A">
            <w:pPr>
              <w:jc w:val="center"/>
            </w:pPr>
          </w:p>
        </w:tc>
        <w:tc>
          <w:tcPr>
            <w:tcW w:w="3009" w:type="dxa"/>
            <w:vMerge/>
          </w:tcPr>
          <w:p w:rsidR="00CA7B8A" w:rsidRPr="00CA7B8A" w:rsidRDefault="00CA7B8A" w:rsidP="00CA7B8A">
            <w:pPr>
              <w:jc w:val="center"/>
            </w:pPr>
          </w:p>
        </w:tc>
        <w:tc>
          <w:tcPr>
            <w:tcW w:w="2803" w:type="dxa"/>
          </w:tcPr>
          <w:p w:rsidR="00CA7B8A" w:rsidRPr="00CA7B8A" w:rsidRDefault="00CA7B8A" w:rsidP="00CA7B8A">
            <w:pPr>
              <w:jc w:val="center"/>
            </w:pPr>
            <w:r w:rsidRPr="00CA7B8A">
              <w:t>Łysaków Drugi</w:t>
            </w:r>
          </w:p>
        </w:tc>
        <w:tc>
          <w:tcPr>
            <w:tcW w:w="3827" w:type="dxa"/>
          </w:tcPr>
          <w:p w:rsidR="00CA7B8A" w:rsidRPr="00CA7B8A" w:rsidRDefault="00CA7B8A" w:rsidP="00CA7B8A">
            <w:pPr>
              <w:jc w:val="center"/>
            </w:pPr>
            <w:r w:rsidRPr="00CA7B8A">
              <w:t>3 uczniów</w:t>
            </w:r>
          </w:p>
        </w:tc>
        <w:tc>
          <w:tcPr>
            <w:tcW w:w="3828" w:type="dxa"/>
            <w:vMerge/>
          </w:tcPr>
          <w:p w:rsidR="00CA7B8A" w:rsidRPr="00CA7B8A" w:rsidRDefault="00CA7B8A" w:rsidP="00CA7B8A">
            <w:pPr>
              <w:jc w:val="center"/>
            </w:pPr>
          </w:p>
        </w:tc>
      </w:tr>
      <w:tr w:rsidR="00CA7B8A" w:rsidRPr="00CA7B8A" w:rsidTr="006D2769">
        <w:trPr>
          <w:trHeight w:val="275"/>
        </w:trPr>
        <w:tc>
          <w:tcPr>
            <w:tcW w:w="675" w:type="dxa"/>
            <w:vMerge/>
          </w:tcPr>
          <w:p w:rsidR="00CA7B8A" w:rsidRPr="00CA7B8A" w:rsidRDefault="00CA7B8A" w:rsidP="00CA7B8A">
            <w:pPr>
              <w:jc w:val="center"/>
            </w:pPr>
          </w:p>
        </w:tc>
        <w:tc>
          <w:tcPr>
            <w:tcW w:w="3009" w:type="dxa"/>
            <w:vMerge/>
          </w:tcPr>
          <w:p w:rsidR="00CA7B8A" w:rsidRPr="00CA7B8A" w:rsidRDefault="00CA7B8A" w:rsidP="00CA7B8A">
            <w:pPr>
              <w:jc w:val="center"/>
            </w:pPr>
          </w:p>
        </w:tc>
        <w:tc>
          <w:tcPr>
            <w:tcW w:w="2803" w:type="dxa"/>
          </w:tcPr>
          <w:p w:rsidR="00CA7B8A" w:rsidRPr="00CA7B8A" w:rsidRDefault="00CA7B8A" w:rsidP="00CA7B8A">
            <w:pPr>
              <w:jc w:val="center"/>
            </w:pPr>
            <w:r w:rsidRPr="00CA7B8A">
              <w:t>Potok Mały</w:t>
            </w:r>
          </w:p>
        </w:tc>
        <w:tc>
          <w:tcPr>
            <w:tcW w:w="3827" w:type="dxa"/>
          </w:tcPr>
          <w:p w:rsidR="00CA7B8A" w:rsidRPr="00CA7B8A" w:rsidRDefault="00CA7B8A" w:rsidP="00CA7B8A">
            <w:pPr>
              <w:jc w:val="center"/>
            </w:pPr>
            <w:r w:rsidRPr="00CA7B8A">
              <w:t>1 uczniów</w:t>
            </w:r>
          </w:p>
        </w:tc>
        <w:tc>
          <w:tcPr>
            <w:tcW w:w="3828" w:type="dxa"/>
            <w:vMerge/>
          </w:tcPr>
          <w:p w:rsidR="00CA7B8A" w:rsidRPr="00CA7B8A" w:rsidRDefault="00CA7B8A" w:rsidP="00CA7B8A">
            <w:pPr>
              <w:jc w:val="center"/>
            </w:pPr>
          </w:p>
        </w:tc>
      </w:tr>
      <w:tr w:rsidR="00CA7B8A" w:rsidRPr="00CA7B8A" w:rsidTr="006D2769">
        <w:trPr>
          <w:trHeight w:val="278"/>
        </w:trPr>
        <w:tc>
          <w:tcPr>
            <w:tcW w:w="675" w:type="dxa"/>
            <w:vMerge w:val="restart"/>
          </w:tcPr>
          <w:p w:rsidR="00CA7B8A" w:rsidRPr="00CA7B8A" w:rsidRDefault="00CA7B8A" w:rsidP="00CA7B8A">
            <w:pPr>
              <w:jc w:val="center"/>
            </w:pPr>
            <w:r w:rsidRPr="00CA7B8A">
              <w:t>VIII</w:t>
            </w:r>
          </w:p>
        </w:tc>
        <w:tc>
          <w:tcPr>
            <w:tcW w:w="3009" w:type="dxa"/>
            <w:vMerge w:val="restart"/>
          </w:tcPr>
          <w:p w:rsidR="00CA7B8A" w:rsidRPr="00CA7B8A" w:rsidRDefault="00CA7B8A" w:rsidP="00CA7B8A">
            <w:pPr>
              <w:jc w:val="center"/>
            </w:pPr>
            <w:r w:rsidRPr="00CA7B8A">
              <w:t>Dowóz uczniów do Szkoły Podstawowej w Łysakowie</w:t>
            </w:r>
          </w:p>
        </w:tc>
        <w:tc>
          <w:tcPr>
            <w:tcW w:w="2803" w:type="dxa"/>
          </w:tcPr>
          <w:p w:rsidR="00CA7B8A" w:rsidRPr="00CA7B8A" w:rsidRDefault="00CA7B8A" w:rsidP="00CA7B8A">
            <w:pPr>
              <w:jc w:val="center"/>
            </w:pPr>
            <w:r w:rsidRPr="00CA7B8A">
              <w:t>Ludwinów</w:t>
            </w:r>
          </w:p>
        </w:tc>
        <w:tc>
          <w:tcPr>
            <w:tcW w:w="3827" w:type="dxa"/>
          </w:tcPr>
          <w:p w:rsidR="00CA7B8A" w:rsidRPr="00CA7B8A" w:rsidRDefault="00CA7B8A" w:rsidP="00CA7B8A">
            <w:pPr>
              <w:jc w:val="center"/>
            </w:pPr>
            <w:r w:rsidRPr="00CA7B8A">
              <w:t>2 uczniów</w:t>
            </w:r>
          </w:p>
        </w:tc>
        <w:tc>
          <w:tcPr>
            <w:tcW w:w="3828" w:type="dxa"/>
            <w:vMerge w:val="restart"/>
          </w:tcPr>
          <w:p w:rsidR="00CA7B8A" w:rsidRPr="00CA7B8A" w:rsidRDefault="00CA7B8A" w:rsidP="00CA7B8A">
            <w:pPr>
              <w:jc w:val="center"/>
            </w:pPr>
          </w:p>
        </w:tc>
      </w:tr>
      <w:tr w:rsidR="00CA7B8A" w:rsidRPr="00CA7B8A" w:rsidTr="006D2769">
        <w:trPr>
          <w:trHeight w:val="275"/>
        </w:trPr>
        <w:tc>
          <w:tcPr>
            <w:tcW w:w="675" w:type="dxa"/>
            <w:vMerge/>
          </w:tcPr>
          <w:p w:rsidR="00CA7B8A" w:rsidRPr="00CA7B8A" w:rsidRDefault="00CA7B8A" w:rsidP="00CA7B8A">
            <w:pPr>
              <w:jc w:val="center"/>
            </w:pPr>
          </w:p>
        </w:tc>
        <w:tc>
          <w:tcPr>
            <w:tcW w:w="3009" w:type="dxa"/>
            <w:vMerge/>
          </w:tcPr>
          <w:p w:rsidR="00CA7B8A" w:rsidRPr="00CA7B8A" w:rsidRDefault="00CA7B8A" w:rsidP="00CA7B8A">
            <w:pPr>
              <w:jc w:val="center"/>
            </w:pPr>
          </w:p>
        </w:tc>
        <w:tc>
          <w:tcPr>
            <w:tcW w:w="2803" w:type="dxa"/>
          </w:tcPr>
          <w:p w:rsidR="00CA7B8A" w:rsidRPr="00CA7B8A" w:rsidRDefault="00CA7B8A" w:rsidP="00CA7B8A">
            <w:pPr>
              <w:jc w:val="center"/>
            </w:pPr>
            <w:r w:rsidRPr="00CA7B8A">
              <w:t>Łysaków pod Lasem (Pólko)</w:t>
            </w:r>
          </w:p>
        </w:tc>
        <w:tc>
          <w:tcPr>
            <w:tcW w:w="3827" w:type="dxa"/>
          </w:tcPr>
          <w:p w:rsidR="00CA7B8A" w:rsidRPr="00CA7B8A" w:rsidRDefault="00CA7B8A" w:rsidP="00CA7B8A">
            <w:pPr>
              <w:jc w:val="center"/>
            </w:pPr>
            <w:r w:rsidRPr="00CA7B8A">
              <w:t>6 uczniów</w:t>
            </w:r>
          </w:p>
        </w:tc>
        <w:tc>
          <w:tcPr>
            <w:tcW w:w="3828" w:type="dxa"/>
            <w:vMerge/>
          </w:tcPr>
          <w:p w:rsidR="00CA7B8A" w:rsidRPr="00CA7B8A" w:rsidRDefault="00CA7B8A" w:rsidP="00CA7B8A">
            <w:pPr>
              <w:jc w:val="center"/>
            </w:pPr>
          </w:p>
        </w:tc>
      </w:tr>
      <w:tr w:rsidR="00CA7B8A" w:rsidRPr="00CA7B8A" w:rsidTr="006D2769">
        <w:trPr>
          <w:trHeight w:val="275"/>
        </w:trPr>
        <w:tc>
          <w:tcPr>
            <w:tcW w:w="675" w:type="dxa"/>
            <w:vMerge/>
          </w:tcPr>
          <w:p w:rsidR="00CA7B8A" w:rsidRPr="00CA7B8A" w:rsidRDefault="00CA7B8A" w:rsidP="00CA7B8A">
            <w:pPr>
              <w:jc w:val="center"/>
            </w:pPr>
          </w:p>
        </w:tc>
        <w:tc>
          <w:tcPr>
            <w:tcW w:w="3009" w:type="dxa"/>
            <w:vMerge/>
          </w:tcPr>
          <w:p w:rsidR="00CA7B8A" w:rsidRPr="00CA7B8A" w:rsidRDefault="00CA7B8A" w:rsidP="00CA7B8A">
            <w:pPr>
              <w:jc w:val="center"/>
            </w:pPr>
          </w:p>
        </w:tc>
        <w:tc>
          <w:tcPr>
            <w:tcW w:w="2803" w:type="dxa"/>
          </w:tcPr>
          <w:p w:rsidR="00CA7B8A" w:rsidRPr="00CA7B8A" w:rsidRDefault="00CA7B8A" w:rsidP="00CA7B8A">
            <w:pPr>
              <w:jc w:val="center"/>
            </w:pPr>
            <w:r w:rsidRPr="00CA7B8A">
              <w:t>Łysaków Warszawka</w:t>
            </w:r>
          </w:p>
        </w:tc>
        <w:tc>
          <w:tcPr>
            <w:tcW w:w="3827" w:type="dxa"/>
          </w:tcPr>
          <w:p w:rsidR="00CA7B8A" w:rsidRPr="00CA7B8A" w:rsidRDefault="00CA7B8A" w:rsidP="00CA7B8A">
            <w:pPr>
              <w:jc w:val="center"/>
            </w:pPr>
            <w:r w:rsidRPr="00CA7B8A">
              <w:t>6 uczniów</w:t>
            </w:r>
          </w:p>
        </w:tc>
        <w:tc>
          <w:tcPr>
            <w:tcW w:w="3828" w:type="dxa"/>
            <w:vMerge/>
          </w:tcPr>
          <w:p w:rsidR="00CA7B8A" w:rsidRPr="00CA7B8A" w:rsidRDefault="00CA7B8A" w:rsidP="00CA7B8A">
            <w:pPr>
              <w:jc w:val="center"/>
            </w:pPr>
          </w:p>
        </w:tc>
      </w:tr>
      <w:tr w:rsidR="00CA7B8A" w:rsidRPr="00CA7B8A" w:rsidTr="006D2769">
        <w:trPr>
          <w:trHeight w:val="275"/>
        </w:trPr>
        <w:tc>
          <w:tcPr>
            <w:tcW w:w="675" w:type="dxa"/>
            <w:vMerge/>
          </w:tcPr>
          <w:p w:rsidR="00CA7B8A" w:rsidRPr="00CA7B8A" w:rsidRDefault="00CA7B8A" w:rsidP="00CA7B8A">
            <w:pPr>
              <w:jc w:val="center"/>
            </w:pPr>
          </w:p>
        </w:tc>
        <w:tc>
          <w:tcPr>
            <w:tcW w:w="3009" w:type="dxa"/>
            <w:vMerge/>
          </w:tcPr>
          <w:p w:rsidR="00CA7B8A" w:rsidRPr="00CA7B8A" w:rsidRDefault="00CA7B8A" w:rsidP="00CA7B8A">
            <w:pPr>
              <w:jc w:val="center"/>
            </w:pPr>
          </w:p>
        </w:tc>
        <w:tc>
          <w:tcPr>
            <w:tcW w:w="2803" w:type="dxa"/>
          </w:tcPr>
          <w:p w:rsidR="00CA7B8A" w:rsidRPr="00CA7B8A" w:rsidRDefault="00CA7B8A" w:rsidP="00CA7B8A">
            <w:pPr>
              <w:jc w:val="center"/>
            </w:pPr>
            <w:r w:rsidRPr="00CA7B8A">
              <w:t>Diament</w:t>
            </w:r>
          </w:p>
        </w:tc>
        <w:tc>
          <w:tcPr>
            <w:tcW w:w="3827" w:type="dxa"/>
          </w:tcPr>
          <w:p w:rsidR="00CA7B8A" w:rsidRPr="00CA7B8A" w:rsidRDefault="00CA7B8A" w:rsidP="00CA7B8A">
            <w:pPr>
              <w:jc w:val="center"/>
            </w:pPr>
            <w:r w:rsidRPr="00CA7B8A">
              <w:t>6 uczniów</w:t>
            </w:r>
          </w:p>
        </w:tc>
        <w:tc>
          <w:tcPr>
            <w:tcW w:w="3828" w:type="dxa"/>
            <w:vMerge/>
          </w:tcPr>
          <w:p w:rsidR="00CA7B8A" w:rsidRPr="00CA7B8A" w:rsidRDefault="00CA7B8A" w:rsidP="00CA7B8A">
            <w:pPr>
              <w:jc w:val="center"/>
            </w:pPr>
          </w:p>
        </w:tc>
      </w:tr>
      <w:tr w:rsidR="00CA7B8A" w:rsidRPr="00CA7B8A" w:rsidTr="006D2769">
        <w:trPr>
          <w:trHeight w:val="279"/>
        </w:trPr>
        <w:tc>
          <w:tcPr>
            <w:tcW w:w="675" w:type="dxa"/>
            <w:vMerge w:val="restart"/>
          </w:tcPr>
          <w:p w:rsidR="00CA7B8A" w:rsidRPr="00CA7B8A" w:rsidRDefault="00CA7B8A" w:rsidP="00CA7B8A">
            <w:pPr>
              <w:jc w:val="center"/>
            </w:pPr>
            <w:r w:rsidRPr="00CA7B8A">
              <w:t>IX</w:t>
            </w:r>
          </w:p>
        </w:tc>
        <w:tc>
          <w:tcPr>
            <w:tcW w:w="3009" w:type="dxa"/>
            <w:vMerge w:val="restart"/>
          </w:tcPr>
          <w:p w:rsidR="00CA7B8A" w:rsidRPr="00CA7B8A" w:rsidRDefault="00CA7B8A" w:rsidP="00CA7B8A">
            <w:pPr>
              <w:jc w:val="center"/>
            </w:pPr>
            <w:r w:rsidRPr="00CA7B8A">
              <w:t>Dowóz uczniów do Szkoły Podstawowej nr 2 w Jędrzejowie</w:t>
            </w:r>
          </w:p>
        </w:tc>
        <w:tc>
          <w:tcPr>
            <w:tcW w:w="2803" w:type="dxa"/>
          </w:tcPr>
          <w:p w:rsidR="00CA7B8A" w:rsidRPr="00CA7B8A" w:rsidRDefault="00CA7B8A" w:rsidP="00CA7B8A">
            <w:pPr>
              <w:jc w:val="center"/>
            </w:pPr>
            <w:proofErr w:type="spellStart"/>
            <w:r w:rsidRPr="00CA7B8A">
              <w:t>Podzagaje</w:t>
            </w:r>
            <w:proofErr w:type="spellEnd"/>
            <w:r w:rsidRPr="00CA7B8A">
              <w:t>/Zagaje</w:t>
            </w:r>
          </w:p>
        </w:tc>
        <w:tc>
          <w:tcPr>
            <w:tcW w:w="3827" w:type="dxa"/>
          </w:tcPr>
          <w:p w:rsidR="00CA7B8A" w:rsidRPr="00CA7B8A" w:rsidRDefault="00CA7B8A" w:rsidP="00CA7B8A">
            <w:pPr>
              <w:jc w:val="center"/>
            </w:pPr>
            <w:r w:rsidRPr="00CA7B8A">
              <w:t>34 uczniów</w:t>
            </w:r>
          </w:p>
        </w:tc>
        <w:tc>
          <w:tcPr>
            <w:tcW w:w="3828" w:type="dxa"/>
            <w:vMerge w:val="restart"/>
          </w:tcPr>
          <w:p w:rsidR="00CA7B8A" w:rsidRPr="00CA7B8A" w:rsidRDefault="00CA7B8A" w:rsidP="00CA7B8A">
            <w:pPr>
              <w:jc w:val="center"/>
            </w:pPr>
          </w:p>
        </w:tc>
      </w:tr>
      <w:tr w:rsidR="00CA7B8A" w:rsidRPr="00CA7B8A" w:rsidTr="006D2769">
        <w:trPr>
          <w:trHeight w:val="275"/>
        </w:trPr>
        <w:tc>
          <w:tcPr>
            <w:tcW w:w="675" w:type="dxa"/>
            <w:vMerge/>
          </w:tcPr>
          <w:p w:rsidR="00CA7B8A" w:rsidRPr="00CA7B8A" w:rsidRDefault="00CA7B8A" w:rsidP="00CA7B8A">
            <w:pPr>
              <w:jc w:val="center"/>
            </w:pPr>
          </w:p>
        </w:tc>
        <w:tc>
          <w:tcPr>
            <w:tcW w:w="3009" w:type="dxa"/>
            <w:vMerge/>
          </w:tcPr>
          <w:p w:rsidR="00CA7B8A" w:rsidRPr="00CA7B8A" w:rsidRDefault="00CA7B8A" w:rsidP="00CA7B8A">
            <w:pPr>
              <w:jc w:val="center"/>
            </w:pPr>
          </w:p>
        </w:tc>
        <w:tc>
          <w:tcPr>
            <w:tcW w:w="2803" w:type="dxa"/>
          </w:tcPr>
          <w:p w:rsidR="00CA7B8A" w:rsidRPr="00CA7B8A" w:rsidRDefault="00CA7B8A" w:rsidP="00CA7B8A">
            <w:pPr>
              <w:jc w:val="center"/>
            </w:pPr>
            <w:r w:rsidRPr="00CA7B8A">
              <w:t>Ludwinów</w:t>
            </w:r>
          </w:p>
        </w:tc>
        <w:tc>
          <w:tcPr>
            <w:tcW w:w="3827" w:type="dxa"/>
          </w:tcPr>
          <w:p w:rsidR="00CA7B8A" w:rsidRPr="00CA7B8A" w:rsidRDefault="00CA7B8A" w:rsidP="00CA7B8A">
            <w:pPr>
              <w:jc w:val="center"/>
            </w:pPr>
            <w:r w:rsidRPr="00CA7B8A">
              <w:t>2 uczniów</w:t>
            </w:r>
          </w:p>
        </w:tc>
        <w:tc>
          <w:tcPr>
            <w:tcW w:w="3828" w:type="dxa"/>
            <w:vMerge/>
          </w:tcPr>
          <w:p w:rsidR="00CA7B8A" w:rsidRPr="00CA7B8A" w:rsidRDefault="00CA7B8A" w:rsidP="00CA7B8A">
            <w:pPr>
              <w:jc w:val="center"/>
            </w:pPr>
          </w:p>
        </w:tc>
      </w:tr>
      <w:tr w:rsidR="00CA7B8A" w:rsidRPr="00CA7B8A" w:rsidTr="006D2769">
        <w:trPr>
          <w:trHeight w:val="275"/>
        </w:trPr>
        <w:tc>
          <w:tcPr>
            <w:tcW w:w="675" w:type="dxa"/>
            <w:vMerge/>
          </w:tcPr>
          <w:p w:rsidR="00CA7B8A" w:rsidRPr="00CA7B8A" w:rsidRDefault="00CA7B8A" w:rsidP="00CA7B8A">
            <w:pPr>
              <w:jc w:val="center"/>
            </w:pPr>
          </w:p>
        </w:tc>
        <w:tc>
          <w:tcPr>
            <w:tcW w:w="3009" w:type="dxa"/>
            <w:vMerge/>
          </w:tcPr>
          <w:p w:rsidR="00CA7B8A" w:rsidRPr="00CA7B8A" w:rsidRDefault="00CA7B8A" w:rsidP="00CA7B8A">
            <w:pPr>
              <w:jc w:val="center"/>
            </w:pPr>
          </w:p>
        </w:tc>
        <w:tc>
          <w:tcPr>
            <w:tcW w:w="2803" w:type="dxa"/>
          </w:tcPr>
          <w:p w:rsidR="00CA7B8A" w:rsidRPr="00CA7B8A" w:rsidRDefault="00CA7B8A" w:rsidP="00CA7B8A">
            <w:pPr>
              <w:jc w:val="center"/>
            </w:pPr>
            <w:r w:rsidRPr="00CA7B8A">
              <w:t>Diament</w:t>
            </w:r>
          </w:p>
        </w:tc>
        <w:tc>
          <w:tcPr>
            <w:tcW w:w="3827" w:type="dxa"/>
          </w:tcPr>
          <w:p w:rsidR="00CA7B8A" w:rsidRPr="00CA7B8A" w:rsidRDefault="00CA7B8A" w:rsidP="00CA7B8A">
            <w:pPr>
              <w:jc w:val="center"/>
            </w:pPr>
            <w:r w:rsidRPr="00CA7B8A">
              <w:t>2 uczniów</w:t>
            </w:r>
          </w:p>
        </w:tc>
        <w:tc>
          <w:tcPr>
            <w:tcW w:w="3828" w:type="dxa"/>
            <w:vMerge/>
          </w:tcPr>
          <w:p w:rsidR="00CA7B8A" w:rsidRPr="00CA7B8A" w:rsidRDefault="00CA7B8A" w:rsidP="00CA7B8A">
            <w:pPr>
              <w:jc w:val="center"/>
            </w:pPr>
          </w:p>
        </w:tc>
      </w:tr>
      <w:tr w:rsidR="00CA7B8A" w:rsidRPr="00CA7B8A" w:rsidTr="006D2769">
        <w:trPr>
          <w:trHeight w:val="275"/>
        </w:trPr>
        <w:tc>
          <w:tcPr>
            <w:tcW w:w="675" w:type="dxa"/>
            <w:vMerge/>
          </w:tcPr>
          <w:p w:rsidR="00CA7B8A" w:rsidRPr="00CA7B8A" w:rsidRDefault="00CA7B8A" w:rsidP="00CA7B8A">
            <w:pPr>
              <w:jc w:val="center"/>
            </w:pPr>
          </w:p>
        </w:tc>
        <w:tc>
          <w:tcPr>
            <w:tcW w:w="3009" w:type="dxa"/>
            <w:vMerge/>
          </w:tcPr>
          <w:p w:rsidR="00CA7B8A" w:rsidRPr="00CA7B8A" w:rsidRDefault="00CA7B8A" w:rsidP="00CA7B8A">
            <w:pPr>
              <w:jc w:val="center"/>
            </w:pPr>
          </w:p>
        </w:tc>
        <w:tc>
          <w:tcPr>
            <w:tcW w:w="2803" w:type="dxa"/>
          </w:tcPr>
          <w:p w:rsidR="00CA7B8A" w:rsidRPr="00CA7B8A" w:rsidRDefault="00CA7B8A" w:rsidP="00CA7B8A">
            <w:pPr>
              <w:jc w:val="center"/>
            </w:pPr>
            <w:r w:rsidRPr="00CA7B8A">
              <w:t>Łysaków</w:t>
            </w:r>
          </w:p>
        </w:tc>
        <w:tc>
          <w:tcPr>
            <w:tcW w:w="3827" w:type="dxa"/>
          </w:tcPr>
          <w:p w:rsidR="00CA7B8A" w:rsidRPr="00CA7B8A" w:rsidRDefault="00CA7B8A" w:rsidP="00CA7B8A">
            <w:pPr>
              <w:jc w:val="center"/>
            </w:pPr>
            <w:r w:rsidRPr="00CA7B8A">
              <w:t>2 uczniów</w:t>
            </w:r>
          </w:p>
        </w:tc>
        <w:tc>
          <w:tcPr>
            <w:tcW w:w="3828" w:type="dxa"/>
            <w:vMerge/>
          </w:tcPr>
          <w:p w:rsidR="00CA7B8A" w:rsidRPr="00CA7B8A" w:rsidRDefault="00CA7B8A" w:rsidP="00CA7B8A">
            <w:pPr>
              <w:jc w:val="center"/>
            </w:pPr>
          </w:p>
        </w:tc>
      </w:tr>
    </w:tbl>
    <w:p w:rsidR="00CA7B8A" w:rsidRPr="00CA7B8A" w:rsidRDefault="00CA7B8A" w:rsidP="00CA7B8A">
      <w:pPr>
        <w:jc w:val="center"/>
      </w:pPr>
    </w:p>
    <w:p w:rsidR="00CA7B8A" w:rsidRPr="00CA7B8A" w:rsidRDefault="00CA7B8A" w:rsidP="00CA7B8A">
      <w:pPr>
        <w:rPr>
          <w:b/>
        </w:rPr>
      </w:pPr>
      <w:r w:rsidRPr="00CA7B8A">
        <w:rPr>
          <w:b/>
        </w:rPr>
        <w:t xml:space="preserve">Na każdym zadaniu Wykonawca zobowiązany będzie do wykonania 1 dowozu rano oraz 2 odwozów w godzinach popołudniowych. </w:t>
      </w:r>
    </w:p>
    <w:p w:rsidR="00CA7B8A" w:rsidRPr="00CA7B8A" w:rsidRDefault="00CA7B8A" w:rsidP="00CA7B8A">
      <w:pPr>
        <w:rPr>
          <w:b/>
        </w:rPr>
      </w:pPr>
      <w:r w:rsidRPr="00CA7B8A">
        <w:rPr>
          <w:b/>
        </w:rPr>
        <w:t>Liczba uczniów wskazanych powyżej jest aktualna na dzień ogłoszenia przetargu i może ulec zmianie.</w:t>
      </w: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p>
    <w:p w:rsidR="00D505B1" w:rsidRPr="00D505B1" w:rsidRDefault="00D505B1" w:rsidP="00D505B1">
      <w:pPr>
        <w:spacing w:after="0" w:line="240" w:lineRule="auto"/>
        <w:jc w:val="right"/>
        <w:rPr>
          <w:rFonts w:ascii="Verdana" w:eastAsia="Times New Roman" w:hAnsi="Verdana" w:cs="Times New Roman"/>
          <w:color w:val="00000A"/>
          <w:sz w:val="16"/>
          <w:szCs w:val="16"/>
          <w:lang w:eastAsia="pl-PL"/>
        </w:rPr>
      </w:pPr>
    </w:p>
    <w:p w:rsidR="00AD5359" w:rsidRDefault="00AD5359" w:rsidP="00D505B1">
      <w:pPr>
        <w:spacing w:after="0" w:line="240" w:lineRule="auto"/>
        <w:jc w:val="right"/>
        <w:rPr>
          <w:rFonts w:ascii="Verdana" w:eastAsia="Times New Roman" w:hAnsi="Verdana" w:cs="Times New Roman"/>
          <w:color w:val="00000A"/>
          <w:sz w:val="16"/>
          <w:szCs w:val="16"/>
          <w:lang w:eastAsia="pl-PL"/>
        </w:rPr>
      </w:pPr>
    </w:p>
    <w:p w:rsidR="00AD5359" w:rsidRDefault="00AD5359" w:rsidP="00D505B1">
      <w:pPr>
        <w:spacing w:after="0" w:line="240" w:lineRule="auto"/>
        <w:jc w:val="right"/>
        <w:rPr>
          <w:rFonts w:ascii="Verdana" w:eastAsia="Times New Roman" w:hAnsi="Verdana" w:cs="Times New Roman"/>
          <w:color w:val="00000A"/>
          <w:sz w:val="16"/>
          <w:szCs w:val="16"/>
          <w:lang w:eastAsia="pl-PL"/>
        </w:rPr>
      </w:pPr>
    </w:p>
    <w:p w:rsidR="00AD5359" w:rsidRDefault="00AD5359" w:rsidP="00D505B1">
      <w:pPr>
        <w:spacing w:after="0" w:line="240" w:lineRule="auto"/>
        <w:jc w:val="right"/>
        <w:rPr>
          <w:rFonts w:ascii="Verdana" w:eastAsia="Times New Roman" w:hAnsi="Verdana" w:cs="Times New Roman"/>
          <w:color w:val="00000A"/>
          <w:sz w:val="16"/>
          <w:szCs w:val="16"/>
          <w:lang w:eastAsia="pl-PL"/>
        </w:rPr>
      </w:pPr>
    </w:p>
    <w:p w:rsidR="00D505B1" w:rsidRPr="00D505B1" w:rsidRDefault="00D505B1" w:rsidP="00D505B1">
      <w:pPr>
        <w:spacing w:after="0" w:line="240" w:lineRule="auto"/>
        <w:jc w:val="right"/>
        <w:rPr>
          <w:rFonts w:ascii="Times New Roman" w:eastAsia="Times New Roman" w:hAnsi="Times New Roman" w:cs="Times New Roman"/>
          <w:color w:val="00000A"/>
          <w:sz w:val="16"/>
          <w:szCs w:val="16"/>
          <w:lang w:eastAsia="pl-PL"/>
        </w:rPr>
      </w:pPr>
      <w:r w:rsidRPr="00D505B1">
        <w:rPr>
          <w:rFonts w:ascii="Verdana" w:eastAsia="Times New Roman" w:hAnsi="Verdana" w:cs="Times New Roman"/>
          <w:color w:val="00000A"/>
          <w:sz w:val="16"/>
          <w:szCs w:val="16"/>
          <w:lang w:eastAsia="pl-PL"/>
        </w:rPr>
        <w:t>Wzór- zał. nr9</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EA1E84" w:rsidRDefault="00EA1E84" w:rsidP="00EA1E84">
      <w:pPr>
        <w:jc w:val="center"/>
      </w:pPr>
      <w:r>
        <w:t xml:space="preserve">Umowa </w:t>
      </w:r>
      <w:r w:rsidR="00AD5359">
        <w:t>………….</w:t>
      </w:r>
    </w:p>
    <w:p w:rsidR="00EA1E84" w:rsidRDefault="00EA1E84" w:rsidP="00EA1E84">
      <w:pPr>
        <w:spacing w:after="0" w:line="360" w:lineRule="auto"/>
      </w:pPr>
      <w:r>
        <w:t xml:space="preserve">zawarta w dniu …………………. r </w:t>
      </w:r>
    </w:p>
    <w:p w:rsidR="00EA1E84" w:rsidRDefault="00EA1E84" w:rsidP="00EA1E84">
      <w:pPr>
        <w:spacing w:after="0" w:line="360" w:lineRule="auto"/>
      </w:pPr>
      <w:r>
        <w:t xml:space="preserve">pomiędzy </w:t>
      </w:r>
    </w:p>
    <w:p w:rsidR="00EA1E84" w:rsidRDefault="00EA1E84" w:rsidP="00EA1E84">
      <w:pPr>
        <w:spacing w:after="0" w:line="360" w:lineRule="auto"/>
      </w:pPr>
      <w:r>
        <w:t xml:space="preserve">Samorządowym Centrum Usług Wspólnych w Jędrzejowie REGON: 365431119,NIP: 656 233 25 55 </w:t>
      </w:r>
    </w:p>
    <w:p w:rsidR="00EA1E84" w:rsidRDefault="00EA1E84" w:rsidP="00EA1E84">
      <w:pPr>
        <w:spacing w:after="0" w:line="360" w:lineRule="auto"/>
      </w:pPr>
      <w:r>
        <w:t xml:space="preserve">zwanym dalej ZAMAWIAJĄCYM </w:t>
      </w:r>
    </w:p>
    <w:p w:rsidR="00EA1E84" w:rsidRDefault="00EA1E84" w:rsidP="00EA1E84">
      <w:pPr>
        <w:spacing w:after="0" w:line="360" w:lineRule="auto"/>
      </w:pPr>
      <w:r>
        <w:t>w imieniu którego działają :</w:t>
      </w:r>
    </w:p>
    <w:p w:rsidR="00EA1E84" w:rsidRDefault="00EA1E84" w:rsidP="00EA1E84">
      <w:pPr>
        <w:spacing w:after="0" w:line="360" w:lineRule="auto"/>
      </w:pPr>
      <w:r>
        <w:t>1.mgr Ewa Fortunka - Kierownik SCUW w Jędrzejowie</w:t>
      </w:r>
    </w:p>
    <w:p w:rsidR="00EA1E84" w:rsidRDefault="00EA1E84" w:rsidP="00EA1E84">
      <w:pPr>
        <w:spacing w:after="0" w:line="360" w:lineRule="auto"/>
      </w:pPr>
      <w:r>
        <w:t xml:space="preserve">2.mgr Agnieszka Sobczyk - Gł. Księgowa SCUW w Jędrzejowie, </w:t>
      </w:r>
    </w:p>
    <w:p w:rsidR="00EA1E84" w:rsidRDefault="00EA1E84" w:rsidP="00EA1E84">
      <w:pPr>
        <w:spacing w:after="0" w:line="360" w:lineRule="auto"/>
      </w:pPr>
    </w:p>
    <w:p w:rsidR="00EA1E84" w:rsidRDefault="00EA1E84" w:rsidP="00EA1E84">
      <w:pPr>
        <w:spacing w:after="0" w:line="360" w:lineRule="auto"/>
      </w:pPr>
      <w:r>
        <w:t>a ………………………………………………………………………………………………………………………………………………………… …………… NIP:……………………………………………, REGON:……………………………………………………………………… zwanym dalej Wykonawcą w imieniu którego działają:</w:t>
      </w:r>
    </w:p>
    <w:p w:rsidR="00EA1E84" w:rsidRDefault="00EA1E84" w:rsidP="00EA1E84">
      <w:pPr>
        <w:spacing w:after="0" w:line="360" w:lineRule="auto"/>
      </w:pPr>
      <w:r>
        <w:t>1 …………………………………….</w:t>
      </w:r>
    </w:p>
    <w:p w:rsidR="00EA1E84" w:rsidRDefault="00EA1E84" w:rsidP="00EA1E84">
      <w:pPr>
        <w:spacing w:after="0" w:line="360" w:lineRule="auto"/>
      </w:pPr>
      <w:r>
        <w:t>2 ………………………………………</w:t>
      </w:r>
    </w:p>
    <w:p w:rsidR="00EA1E84" w:rsidRDefault="00EA1E84" w:rsidP="00EA1E84"/>
    <w:p w:rsidR="00EA1E84" w:rsidRDefault="00EA1E84" w:rsidP="00EA1E84">
      <w:r>
        <w:t xml:space="preserve">o następującej treści: </w:t>
      </w:r>
    </w:p>
    <w:p w:rsidR="00EA1E84" w:rsidRDefault="00EA1E84" w:rsidP="00EA1E84"/>
    <w:p w:rsidR="00EA1E84" w:rsidRDefault="00EA1E84" w:rsidP="00EA1E84">
      <w:r>
        <w:t>w rezultacie dokonania przez Zamawiającego wyboru oferty Wykonawcy – Przewoźnika w postępowaniu o udzielenie zmówienia publicznego w trybie przetargu nieograniczonego (ustawa z dnia 29 stycznia 2004 roku Prawo zamówień publicznych), SIWZ stanowi załącznik do niniejszej umowy.</w:t>
      </w:r>
    </w:p>
    <w:p w:rsidR="00EA1E84" w:rsidRDefault="00EA1E84" w:rsidP="00EA1E84">
      <w:pPr>
        <w:jc w:val="center"/>
      </w:pPr>
      <w:r>
        <w:t>§ 1.</w:t>
      </w:r>
    </w:p>
    <w:p w:rsidR="00EA1E84" w:rsidRDefault="00EA1E84" w:rsidP="00EA1E84">
      <w:r>
        <w:t>1. Przedmiot umowy obejmuje Wykonywanie usług przewozowych do szkół podstawowych na terenie gminy Jędrzejów wraz ze sprawowaniem opieki nad dziećmi, na utworzonych przez Wykonawcę liniach regularnych, z pierwszeństwem przejazdu dzieci i młodzieży szkolnej z biletem miesięcznym, w roku szkolnym 2020/2021 do szkół podstawowych wymienionych poniżej:</w:t>
      </w:r>
    </w:p>
    <w:p w:rsidR="00EA1E84" w:rsidRDefault="00EA1E84" w:rsidP="00EA1E84">
      <w:r>
        <w:t>a)Szkoły Podstawowej Nr 2 w Jędrzejowie</w:t>
      </w:r>
    </w:p>
    <w:p w:rsidR="00EA1E84" w:rsidRDefault="00EA1E84" w:rsidP="00EA1E84">
      <w:r>
        <w:t>b)Szkoły Podstawowej Nr 3 w Jędrzejowie</w:t>
      </w:r>
    </w:p>
    <w:p w:rsidR="00EA1E84" w:rsidRDefault="00EA1E84" w:rsidP="00EA1E84">
      <w:r>
        <w:t>c) Szkoły Podstawowej Nr5 w Jędrzejowie</w:t>
      </w:r>
    </w:p>
    <w:p w:rsidR="00EA1E84" w:rsidRDefault="00EA1E84" w:rsidP="00EA1E84">
      <w:r>
        <w:t>d)Szkoły Podstawowej w Łysakowie</w:t>
      </w:r>
    </w:p>
    <w:p w:rsidR="00EA1E84" w:rsidRDefault="00EA1E84" w:rsidP="00EA1E84">
      <w:r>
        <w:lastRenderedPageBreak/>
        <w:t>e)Szkoły Podstawowej w Podchojnach</w:t>
      </w:r>
    </w:p>
    <w:p w:rsidR="00EA1E84" w:rsidRDefault="00EA1E84" w:rsidP="00EA1E84">
      <w:r>
        <w:t>f)Zespołu Placówek Oświatowych w Skroniowie</w:t>
      </w:r>
    </w:p>
    <w:p w:rsidR="00EA1E84" w:rsidRDefault="00EA1E84" w:rsidP="00EA1E84">
      <w:r>
        <w:t>g)Zespołu Placówek Oświatowych w Prząsławiu</w:t>
      </w:r>
    </w:p>
    <w:p w:rsidR="00EA1E84" w:rsidRDefault="00EA1E84" w:rsidP="00EA1E84">
      <w:r>
        <w:t>2. Zamawiający zastrzega sobie możliwość skorzystania z prawa opcji w ramach realizacji wszystkich CZĘŚCI zamówienia w ramach zakupu biletów miesięcznych zwykłych. W przypadku konieczności uruchomienia prawa opcji zostanie podpisany aneks do umowy.</w:t>
      </w:r>
    </w:p>
    <w:p w:rsidR="00EA1E84" w:rsidRDefault="00EA1E84" w:rsidP="00EA1E84">
      <w:r>
        <w:t>3. Przewoźnik będzie świadczył usługę przewozową w dni nauki szkolnej, w roku szkolnym 2020/2021, tj. od 1 września 2020r. do zakończenia zajęć dydaktycznych w roku 2021 roku, tj. do 25 czerwca 2021r. we wszystkie dni, w których odbywają się zajęcia dydaktyczne w szkołach, na trasach wyszczególnionych w niniejszej umowie, na podstawie biletów miesięcznych.</w:t>
      </w:r>
    </w:p>
    <w:p w:rsidR="00EA1E84" w:rsidRDefault="00EA1E84" w:rsidP="00EA1E84">
      <w:r>
        <w:t xml:space="preserve">4. Przewozy będą wykonywane taborem będącym w dyspozycji Wykonawcy w formie utworzenia regularnych przewozów pasażerskich, według rozkładu jazdy na warunkach i w zgodzie z zasadami ustawy z dnia 6 września 2001 r. o transporcie drogowym, ustawy z dnia 16 grudnia 2010r. o publicznym transporcie zbiorowym, ustawy z dnia 15 listopada 1984 r. Prawo przewozowe, rozporządzenia Ministra Infrastruktury z dnia 31 grudnia 2002 r. w sprawie warunków technicznych pojazdów oraz zakresu ich niezbędnego wyposażenia. Wykonawcę obciążają wszelkie koszty związane ze spełnieniem wymogów wymaganych od przewoźnika wynikających z w/w ustaw oraz innych przepisów szczególnych niezbędnych do prawidłowego i zgodnego z przepisami prawa świadczenia transportu drogowego. Wykonawca w celu otwarcia regularnych linii dokona również wszelkich niezbędnych formalności wymaganych cytowaną ustawą, w szczególności uzyska odpowiednie dokumenty właściwego organu do wykonywania przewozów regularnych na terenie Gminy Jędrzejów. </w:t>
      </w:r>
    </w:p>
    <w:p w:rsidR="00EA1E84" w:rsidRDefault="00EA1E84" w:rsidP="00EA1E84">
      <w:r>
        <w:t>Przy wykonywaniu usługi wykonawca uwzględni przepisy uchwał:</w:t>
      </w:r>
    </w:p>
    <w:p w:rsidR="00EA1E84" w:rsidRDefault="00EA1E84" w:rsidP="00EA1E84">
      <w:r>
        <w:t>1) UCHWAŁA NR L/465/18 RADY MIEJSKIEJ W JĘDRZEJOWIE z dnia 28 września 2018 r. w sprawie określenia przystanków komunikacyjnych i dworców, których właścicielem lub zarządzającym jest Gmina Jędrzejów, udostępnionych dla operatorów i przewoźników oraz warunków i zasad korzystania z tych przystanków</w:t>
      </w:r>
    </w:p>
    <w:p w:rsidR="00EA1E84" w:rsidRDefault="00EA1E84" w:rsidP="00EA1E84">
      <w:r>
        <w:t>2) UCHWAŁA NR VII/52/19 RADY MIEJSKIEJ W JĘDRZEJOWIE z dnia 29 marca 2019 r. w sprawie wprowadzenia zmian w uchwale dotyczącej określenia przystanków komunikacyjnych i dworców, których właścicielem lub zarządzającym jest Gmina Jędrzejów, udostępnionych dla operatorów i przewoźników oraz warunków i zasad korzystania z tych przystanków</w:t>
      </w:r>
    </w:p>
    <w:p w:rsidR="00EA1E84" w:rsidRDefault="00EA1E84" w:rsidP="00EA1E84">
      <w:r>
        <w:t>- Jeżeli po dniu zawarciu umowy z Wykonawcą, wejdą w życie kolejne zmiany do w/w uchwał wykonawca jest zobowiązany uwzględnić je w rozkładzie jazdy, jeżeli będzie taka potrzeba</w:t>
      </w:r>
    </w:p>
    <w:p w:rsidR="00EA1E84" w:rsidRDefault="00EA1E84" w:rsidP="00EA1E84">
      <w:r>
        <w:t>- Jeżeli po dniu zawarciu umowy z Wykonawcą, wejdą w życie kolejne zmiany do w/w uchwał wykonawca jest zobowiązany uwzględnić je w rozkładzie jazdy, jeżeli będzie taka potrzeba.</w:t>
      </w:r>
    </w:p>
    <w:p w:rsidR="00EA1E84" w:rsidRDefault="00EA1E84" w:rsidP="00EA1E84">
      <w:r>
        <w:t xml:space="preserve">5. Przewoźnik świadczył będzie w/w usługi na podstawie imiennych biletów miesięcznych, w przypadku przewozów do szkół oraz biletów jednorazowych lub miesięcznych w przypadku innych osób/pasażerów. Zamawiający zobowiązuje się do wykupienia biletów miesięcznych dla przewożonej </w:t>
      </w:r>
      <w:r>
        <w:lastRenderedPageBreak/>
        <w:t>młodzieży szkolnej u Przewoźnika, przy uwzględnieniu cen wynikających z § 5 niniejszej umowy. Bilety zostaną wykupione na podstawie imiennych wykazów uczniów sporządzonych przez Zamawiającego (nazwisko i imię, adres zamieszkania/przystanek). Przewoźnik zobowiązuje się do przekazania biletów miesięcznych dyrektorom placówek oświatowych, do dnia 30 każdego miesiąca poprzedzającego miesiąc ważności biletów.</w:t>
      </w:r>
    </w:p>
    <w:p w:rsidR="00EA1E84" w:rsidRDefault="00EA1E84" w:rsidP="00EA1E84">
      <w:r>
        <w:t>6. Zamawiający zastrzega, że liczba dzieci i uczniów oraz miejscowości z których zabierani będą uczniowie może ulec zmianie, przez co może wydłużyć się lub skrócić kilometraż trasy, jednak nie więcej niż o 5 % w stosunku do ogólnej liczby kilometrów i uczniów na wszystkich trasach podanych w § 4. Zmiana taka nie spowoduje zmiany umowy oraz zmiany ceny biletu miesięcznego.</w:t>
      </w:r>
    </w:p>
    <w:p w:rsidR="00EA1E84" w:rsidRDefault="00EA1E84" w:rsidP="00EA1E84">
      <w:r>
        <w:t>7. Przewoźnik zobowiązuje się do honorowania wykupionych biletów miesięcznych w określonych relacjach, również w innych kursach regularnych, ogólnodostępnych, we wszystkie dni tygodnia.</w:t>
      </w:r>
    </w:p>
    <w:p w:rsidR="00EA1E84" w:rsidRDefault="00EA1E84" w:rsidP="00EA1E84">
      <w:r>
        <w:t>8. Przewoźnik zobowiązuje się w ramach prowadzonej komunikacji regularnej, do dostosowania przewozu uczniów do ich planu zajęć w poszczególnych szkołach. Rozkłady jazdy autobusów tj. godziny przewozów oraz szczegółowe trasy przejazdu przygotuje Wykonawca w porozumieniu z dyrektorami placówek oświatowych i zamawiającym w terminie 14 dni od zawarcia umowy. Rozkłady zostaną zaktualizowane po sporządzeniu planów zajęć w placówkach oświatowych na rok szkolny 2020/2021. Zamawiający zastrzega, iż dzieci i uczniowie muszą być dowiezieni do placówki nie wcześniej niż 40 minut i nie później niż 10 minut przed godziną rozpoczęcia zajęć.</w:t>
      </w:r>
    </w:p>
    <w:p w:rsidR="00EA1E84" w:rsidRDefault="00EA1E84" w:rsidP="00EA1E84">
      <w:r>
        <w:t>9. W przypadku odmiennej organizacji pracy szkoły np. odpracowywania zajęć szkolnych w innym dniu wolnym od zajęć, Wykonawca zobowiązany jest zapewnić przewóz uczniów zgodnie rozkładem jazdy.</w:t>
      </w:r>
    </w:p>
    <w:p w:rsidR="00EA1E84" w:rsidRDefault="00EA1E84" w:rsidP="00EA1E84">
      <w:r>
        <w:t>10. Wykonawca zobowiązany jest zapewnić opiekę dla dzieci i uczniów podczas dowozu i odwozu do placówek oświatowych, tj. zapewnić uczniom bezpieczeństwo w czasie jazdy, podczas wsiadania i wysiadania z autobusu.</w:t>
      </w:r>
    </w:p>
    <w:p w:rsidR="00EA1E84" w:rsidRDefault="00EA1E84" w:rsidP="00EA1E84">
      <w:r>
        <w:t>1) Do obowiązków opiekuna należy:</w:t>
      </w:r>
    </w:p>
    <w:p w:rsidR="00EA1E84" w:rsidRDefault="00EA1E84" w:rsidP="00EA1E84">
      <w:r>
        <w:t>- sprawowanie opieki nad uczniami podczas jazdy autobusem, wsiadania oraz wysiadania z autobusu na wyznaczonych przystankach,</w:t>
      </w:r>
    </w:p>
    <w:p w:rsidR="00EA1E84" w:rsidRDefault="00EA1E84" w:rsidP="00EA1E84">
      <w:r>
        <w:t>- zapewnienie bezpieczeństwa wspólnie z dyrektorem szkoły/placówki, dzieciom/uczniom od momentu wyjścia z autobusu do momentu wejścia do szkoły oraz od momentu wyjścia ze szkoły do momentu wejścia do autobusu,</w:t>
      </w:r>
    </w:p>
    <w:p w:rsidR="00EA1E84" w:rsidRDefault="00EA1E84" w:rsidP="00EA1E84">
      <w:r>
        <w:t>- w przypadku awarii pojazdu lub wypadku, opiekun wspólnie z kierowcą pojazdu podejmują działania zmierzające do zapewnienia bezpieczeństwa uczniom do czasu zapewnienia pojazdu zastępczego oraz informują o tym pracownika Samorządowego Centrum Usług Wspólnych w Jędrzejowie oraz dyrektora szkoły/placówki do której jechały dzieci.</w:t>
      </w:r>
    </w:p>
    <w:p w:rsidR="00EA1E84" w:rsidRDefault="00EA1E84" w:rsidP="00EA1E84">
      <w:r>
        <w:t>2) Opiekunem może być osoba pełnoletnia zdolna do ponoszenia odpowiedzialności (karnej, cywilnej) za działanie lub zaniechanie w związku ze sprawowaną opieką. Kierowca nie może być jednocześnie opiekunem tj. podczas całej trasy dowozu i odwozu w autobusie musi znajdować się kierowca i opiekun.</w:t>
      </w:r>
    </w:p>
    <w:p w:rsidR="00EA1E84" w:rsidRDefault="00EA1E84" w:rsidP="00EA1E84">
      <w:r>
        <w:lastRenderedPageBreak/>
        <w:t>11. Jeżeli na trasie odwozów, w chwili przyjazdu autobusu na przystanek, na dziecko, które nie ukończyło 7 lat nie będzie oczekiwać osoba odpowiedzialna za jego powrót do domu (rodzic, opiekun, starsze rodzeństwo), obowiązkiem Wykonawcy jest odwiezienie dziecka do placówki oświatowej i oddanie pod opiekę powiadomionych wcześniej pracowników szkoły</w:t>
      </w:r>
    </w:p>
    <w:p w:rsidR="00EA1E84" w:rsidRDefault="00EA1E84" w:rsidP="00EA1E84">
      <w:r>
        <w:t xml:space="preserve">12. Usługa świadczona będzie przy użyciu minimum ….. w pełni sprawnych autobusów, o liczbie miejsc zapewniających miejsca siedzące wszystkim przewożonym dzieciom i uczniom. Pojazdy muszą spieniać wszelkie wymogi bezpieczeństwa w tym bezpieczeństwa sanitarnego, zgodnie z obowiązującymi na czas realizacji umowy przepisami prawa i wytycznymi. W okresie </w:t>
      </w:r>
      <w:proofErr w:type="spellStart"/>
      <w:r>
        <w:t>jesienno</w:t>
      </w:r>
      <w:proofErr w:type="spellEnd"/>
      <w:r>
        <w:t xml:space="preserve"> - zimowym pojazdy dowożące dzieci muszą być ogrzewane.</w:t>
      </w:r>
    </w:p>
    <w:p w:rsidR="00EA1E84" w:rsidRDefault="00EA1E84" w:rsidP="00EA1E84">
      <w:r>
        <w:t>13. Wykonawca winien zapewnić środki transportu przeznaczone do przewozu osób, które posiadają: aktualne badania techniczne dopuszczające pojazd do ruchu drogowego, polisę OC i NNW, Środki transportu powinny być dostosowane również do przewozu osób niepełnosprawnych, w przypadku jeżeli zaistnieje konieczność przewozu takiego ucznia.</w:t>
      </w:r>
    </w:p>
    <w:p w:rsidR="00EA1E84" w:rsidRDefault="00EA1E84" w:rsidP="00EA1E84">
      <w:r>
        <w:t>14. W ramach linii komunikacyjnych, Wykonawca będzie świadczyć odpłatne usługi transportowe na rzecz innych osób (mieszkańców gminy) w ramach opłat biletowych jednorazowych i miesięcznych, wnoszonych przez te osoby dla Przewoźnika, z zastrzeżeniem, iż musi w pierwszej kolejności zapewnić transport i miejsca siedzące uczniom i dzieciom w ramach zawartej umowy.</w:t>
      </w:r>
    </w:p>
    <w:p w:rsidR="00EA1E84" w:rsidRDefault="00EA1E84" w:rsidP="00EA1E84">
      <w:pPr>
        <w:jc w:val="center"/>
      </w:pPr>
      <w:r>
        <w:t>§ 2.</w:t>
      </w:r>
    </w:p>
    <w:p w:rsidR="00EA1E84" w:rsidRDefault="00EA1E84" w:rsidP="00EA1E84">
      <w:r>
        <w:t>1. Przewoźnik zobowiązuje się terminowo i punktualnie (zgodnie z rozkładem jazdy) wykonywać zlecone zadania przewozowe, jak również w pełni zabezpieczyć obsługiwane trasy, gwarantując miejsca siedzące przewożonym uczniom oraz zobowiązuje się, iż nie przekroczy limitu maksymalnej liczby osób przewożonych w danym autobusie, zgodnie z obowiązującymi przepisami.</w:t>
      </w:r>
    </w:p>
    <w:p w:rsidR="00EA1E84" w:rsidRDefault="00EA1E84" w:rsidP="00EA1E84">
      <w:r>
        <w:t>2. Przewoźnik oświadcza, że w razie awarii pojazdu lub innych nie przewidzianych zdarzeń zobowiązuje się bez dodatkowej opłaty wysłać natychmiast podmianę innego sprawnego środka transportowego, w czasie ………………. minut , od wystąpienia awarii.</w:t>
      </w:r>
    </w:p>
    <w:p w:rsidR="00EA1E84" w:rsidRDefault="00EA1E84" w:rsidP="00EA1E84">
      <w:r>
        <w:t>3. Zamawiający zastrzega sobie prawo do kontroli przewozu w zakresie punktualności dowozu oraz zasad przewozu uczniów zgodnie z niniejszą umową. Osoba upoważnioną do kontroli jest zamawiający lub dyrektor szkoły do której dowożeni są uczniowie.</w:t>
      </w:r>
    </w:p>
    <w:p w:rsidR="00EA1E84" w:rsidRDefault="00EA1E84" w:rsidP="00EA1E84">
      <w:r>
        <w:t>4. Wykonawca we własnym zakresie będzie współpracował z zakładami odpowiedzialnymi za utrzymanie dróg na trasach przewozu.</w:t>
      </w:r>
    </w:p>
    <w:p w:rsidR="00EA1E84" w:rsidRDefault="00EA1E84" w:rsidP="00EA1E84">
      <w:pPr>
        <w:jc w:val="center"/>
      </w:pPr>
      <w:r>
        <w:t>§ 3</w:t>
      </w:r>
    </w:p>
    <w:p w:rsidR="00EA1E84" w:rsidRDefault="00EA1E84" w:rsidP="00EA1E84">
      <w:r>
        <w:t>1. Przewoźnik oświadcza, że środek transportu posiada ubezpieczenie OC i aktualne badania techniczne pojazdu.</w:t>
      </w:r>
    </w:p>
    <w:p w:rsidR="00EA1E84" w:rsidRDefault="00EA1E84" w:rsidP="00EA1E84">
      <w:r>
        <w:t>2. Przewoźnik będzie świadczył usługę środkami transportu do tego przeznaczonymi i spełniającymi wymagane do przewozu osób warunki techniczne.</w:t>
      </w:r>
    </w:p>
    <w:p w:rsidR="00EA1E84" w:rsidRDefault="00EA1E84" w:rsidP="00EA1E84">
      <w:r>
        <w:lastRenderedPageBreak/>
        <w:t>3. Przewoźnik zapewnia właściwa jakość usługi (należyty stan techniczny pojazdów, regularność, punktualności) oraz obsługę pojazdów przez kierowców posiadających odpowiednie kwalifikacje, uprawnienia i doświadczenie.</w:t>
      </w:r>
    </w:p>
    <w:p w:rsidR="00EA1E84" w:rsidRDefault="00EA1E84" w:rsidP="00EA1E84">
      <w:r>
        <w:t>4. Przewoźnik oświadcza, że posiada wszelkie wymagane prawem licencje, zezwolenia itp. na wykonywanie transportu drogowego osób.</w:t>
      </w:r>
    </w:p>
    <w:p w:rsidR="00EA1E84" w:rsidRDefault="00EA1E84" w:rsidP="00EA1E84">
      <w:pPr>
        <w:jc w:val="center"/>
      </w:pPr>
      <w:r>
        <w:t>§ 4</w:t>
      </w:r>
    </w:p>
    <w:p w:rsidR="00EA1E84" w:rsidRDefault="00EA1E84" w:rsidP="00EA1E84">
      <w:r>
        <w:t>1. Przewoźnik zobowiązuje się do wykonania kursów na trasach jak niżej:</w:t>
      </w:r>
    </w:p>
    <w:p w:rsidR="00EA1E84" w:rsidRDefault="00EA1E84" w:rsidP="00EA1E84">
      <w:r>
        <w:t xml:space="preserve">a) Zadanie……………………………:  </w:t>
      </w:r>
    </w:p>
    <w:p w:rsidR="00EA1E84" w:rsidRDefault="00EA1E84" w:rsidP="00EA1E84">
      <w:r>
        <w:t>Cena za 1 bilet miesięczny ulgowy:</w:t>
      </w:r>
    </w:p>
    <w:p w:rsidR="00EA1E84" w:rsidRDefault="00EA1E84" w:rsidP="00EA1E84">
      <w:r>
        <w:t>…………………. Cena netto</w:t>
      </w:r>
    </w:p>
    <w:p w:rsidR="00EA1E84" w:rsidRDefault="00EA1E84" w:rsidP="00EA1E84">
      <w:r>
        <w:t>…………………. Podatek VAT</w:t>
      </w:r>
    </w:p>
    <w:p w:rsidR="00EA1E84" w:rsidRDefault="00EA1E84" w:rsidP="00EA1E84">
      <w:r>
        <w:t>…………………. Cena brutto</w:t>
      </w:r>
    </w:p>
    <w:p w:rsidR="00EA1E84" w:rsidRDefault="00EA1E84" w:rsidP="00EA1E84">
      <w:r>
        <w:t>Razem wartość zamówienia:</w:t>
      </w:r>
    </w:p>
    <w:p w:rsidR="00EA1E84" w:rsidRDefault="00EA1E84" w:rsidP="00EA1E84">
      <w:r>
        <w:t>Cena za 1 bilet miesięczny ulgowy brutto ………. x ….. (Ilość uczniów z ulgą ustawową) x 10 m-</w:t>
      </w:r>
      <w:proofErr w:type="spellStart"/>
      <w:r>
        <w:t>cy</w:t>
      </w:r>
      <w:proofErr w:type="spellEnd"/>
    </w:p>
    <w:p w:rsidR="00EA1E84" w:rsidRDefault="00EA1E84" w:rsidP="00EA1E84">
      <w:r>
        <w:t>= …………………</w:t>
      </w:r>
    </w:p>
    <w:p w:rsidR="00EA1E84" w:rsidRDefault="00EA1E84" w:rsidP="00EA1E84">
      <w:r>
        <w:t>(słownie: ..................................................................................................................................)</w:t>
      </w:r>
    </w:p>
    <w:p w:rsidR="00EA1E84" w:rsidRDefault="00EA1E84" w:rsidP="00EA1E84">
      <w:r>
        <w:t>Oferowany czas podstawienia pojazdu zastępczego ………… minut</w:t>
      </w:r>
    </w:p>
    <w:p w:rsidR="00EA1E84" w:rsidRDefault="00EA1E84" w:rsidP="00EA1E84">
      <w:r>
        <w:t>Cena za 1 bilet miesięczny zwykły:</w:t>
      </w:r>
    </w:p>
    <w:p w:rsidR="00EA1E84" w:rsidRDefault="00EA1E84" w:rsidP="00EA1E84">
      <w:r>
        <w:t>…………………. Cena netto</w:t>
      </w:r>
    </w:p>
    <w:p w:rsidR="00EA1E84" w:rsidRDefault="00EA1E84" w:rsidP="00EA1E84">
      <w:r>
        <w:t>…………………. Podatek VAT</w:t>
      </w:r>
    </w:p>
    <w:p w:rsidR="00EA1E84" w:rsidRDefault="00EA1E84" w:rsidP="00EA1E84">
      <w:r>
        <w:t>…………………. Cena brutto</w:t>
      </w:r>
    </w:p>
    <w:p w:rsidR="00EA1E84" w:rsidRDefault="00EA1E84" w:rsidP="00EA1E84">
      <w:r>
        <w:t xml:space="preserve">b) Zadanie……………………………:  </w:t>
      </w:r>
    </w:p>
    <w:p w:rsidR="00EA1E84" w:rsidRDefault="00EA1E84" w:rsidP="00EA1E84">
      <w:r>
        <w:t>Cena za 1 bilet miesięczny ulgowy:</w:t>
      </w:r>
    </w:p>
    <w:p w:rsidR="00EA1E84" w:rsidRDefault="00EA1E84" w:rsidP="00EA1E84">
      <w:r>
        <w:t>…………………. Cena netto</w:t>
      </w:r>
    </w:p>
    <w:p w:rsidR="00EA1E84" w:rsidRDefault="00EA1E84" w:rsidP="00EA1E84">
      <w:r>
        <w:t>…………………. Podatek VAT</w:t>
      </w:r>
    </w:p>
    <w:p w:rsidR="00EA1E84" w:rsidRDefault="00EA1E84" w:rsidP="00EA1E84">
      <w:r>
        <w:t>…………………. Cena brutto</w:t>
      </w:r>
    </w:p>
    <w:p w:rsidR="00EA1E84" w:rsidRDefault="00EA1E84" w:rsidP="00EA1E84">
      <w:r>
        <w:t>Razem wartość zamówienia:</w:t>
      </w:r>
    </w:p>
    <w:p w:rsidR="00EA1E84" w:rsidRDefault="00EA1E84" w:rsidP="00EA1E84">
      <w:r>
        <w:t>Cena za 1 bilet miesięczny ulgowy brutto ………. x ….. (Ilość uczniów z ulgą ustawową) x 10 m-</w:t>
      </w:r>
      <w:proofErr w:type="spellStart"/>
      <w:r>
        <w:t>cy</w:t>
      </w:r>
      <w:proofErr w:type="spellEnd"/>
    </w:p>
    <w:p w:rsidR="00EA1E84" w:rsidRDefault="00EA1E84" w:rsidP="00EA1E84">
      <w:r>
        <w:t>= …………………</w:t>
      </w:r>
    </w:p>
    <w:p w:rsidR="00EA1E84" w:rsidRDefault="00EA1E84" w:rsidP="00EA1E84">
      <w:r>
        <w:lastRenderedPageBreak/>
        <w:t>(słownie: ..................................................................................................................................)</w:t>
      </w:r>
    </w:p>
    <w:p w:rsidR="00EA1E84" w:rsidRDefault="00EA1E84" w:rsidP="00EA1E84">
      <w:r>
        <w:t>Oferowany czas podstawienia pojazdu zastępczego ………… minut</w:t>
      </w:r>
    </w:p>
    <w:p w:rsidR="00EA1E84" w:rsidRDefault="00EA1E84" w:rsidP="00EA1E84">
      <w:r>
        <w:t>Cena za 1 bilet miesięczny zwykły:</w:t>
      </w:r>
    </w:p>
    <w:p w:rsidR="00EA1E84" w:rsidRDefault="00EA1E84" w:rsidP="00EA1E84">
      <w:r>
        <w:t>…………………. Cena netto</w:t>
      </w:r>
    </w:p>
    <w:p w:rsidR="00EA1E84" w:rsidRDefault="00EA1E84" w:rsidP="00EA1E84">
      <w:r>
        <w:t>…………………. Podatek VAT</w:t>
      </w:r>
    </w:p>
    <w:p w:rsidR="00EA1E84" w:rsidRDefault="00EA1E84" w:rsidP="00EA1E84">
      <w:r>
        <w:t>…………………. Cena brutto</w:t>
      </w:r>
    </w:p>
    <w:p w:rsidR="00EA1E84" w:rsidRDefault="00EA1E84" w:rsidP="00EA1E84">
      <w:r>
        <w:t>Ustala się wynagrodzenie za:</w:t>
      </w:r>
    </w:p>
    <w:p w:rsidR="00EA1E84" w:rsidRDefault="00EA1E84" w:rsidP="00EA1E84">
      <w:r>
        <w:t>Część …………………………..</w:t>
      </w:r>
    </w:p>
    <w:p w:rsidR="00EA1E84" w:rsidRDefault="00EA1E84" w:rsidP="00EA1E84">
      <w:r>
        <w:t>Maksymalna łączna wysokość wynagrodzenia wykonawcy nie przekroczy kwoty…….. Wykonawcy nie przysługuje roszczenie o zapłatę powyższej kwoty, lecz jego wynagrodzenie będzie obliczone na zasadzie cena jednego biletu miesięcznego ulgowego x liczba uczniów, którym przysługuje ulga oraz cena jednego biletu miesięcznego zwykłego x liczba dzieci, którym nie przysługuje ulga, przewożonych w danym miesiącu.</w:t>
      </w:r>
    </w:p>
    <w:p w:rsidR="00EA1E84" w:rsidRDefault="00EA1E84" w:rsidP="00EA1E84">
      <w:pPr>
        <w:jc w:val="center"/>
      </w:pPr>
      <w:r>
        <w:t>§ 6</w:t>
      </w:r>
    </w:p>
    <w:p w:rsidR="00EA1E84" w:rsidRDefault="00EA1E84" w:rsidP="00EA1E84">
      <w:r>
        <w:t>Należność dla Przewoźnika, o której mowa w § 5 płatna będzie przelewem przez Zamawiającego na podstawie wystawionej miesięcznej faktury, w terminie 14 dni od daty doręczenia.</w:t>
      </w:r>
    </w:p>
    <w:p w:rsidR="00EA1E84" w:rsidRDefault="00EA1E84" w:rsidP="00EA1E84">
      <w:pPr>
        <w:jc w:val="center"/>
      </w:pPr>
      <w:r>
        <w:t>§ 7</w:t>
      </w:r>
    </w:p>
    <w:p w:rsidR="00EA1E84" w:rsidRDefault="00EA1E84" w:rsidP="00EA1E84">
      <w:r>
        <w:t>1. Podczas przewozów Przewoźnik gwarantuje zachowanie wszelkich zasad bezpieczeństwa, w tym bezpieczeństwa sanitarnego, zgodnie z obowiązującymi przepisami.</w:t>
      </w:r>
    </w:p>
    <w:p w:rsidR="00EA1E84" w:rsidRDefault="00EA1E84" w:rsidP="00EA1E84">
      <w:r>
        <w:t>2. Zamawiający zobowiązuje się do zagwarantowania bezpiecznych miejsc do zawracania autobusów na punktach zwrotnych.</w:t>
      </w:r>
    </w:p>
    <w:p w:rsidR="00EA1E84" w:rsidRDefault="00EA1E84" w:rsidP="00EA1E84">
      <w:pPr>
        <w:jc w:val="center"/>
      </w:pPr>
      <w:r>
        <w:t>§ 8</w:t>
      </w:r>
    </w:p>
    <w:p w:rsidR="00EA1E84" w:rsidRDefault="00EA1E84" w:rsidP="00EA1E84">
      <w:r>
        <w:t>Jeżeli przyczyna leży po stronie przewoźnika, Przewoźnik zapłaci zamawiającemu karę w wysokości 5 % miesięcznego wynagrodzenia, w przypadku: nie wykonania dziennego dowozu na którejkolwiek z tras, przekroczenia limitu maksymalnej liczby osób przewożonych w danym autobusie, jeżeli przewóz będzie odbywał się niezgodnie z rozkładem jazdy.</w:t>
      </w:r>
    </w:p>
    <w:p w:rsidR="00EA1E84" w:rsidRDefault="00EA1E84" w:rsidP="00EA1E84">
      <w:pPr>
        <w:jc w:val="center"/>
      </w:pPr>
      <w:r>
        <w:t>§ 9</w:t>
      </w:r>
    </w:p>
    <w:p w:rsidR="001F1270" w:rsidRDefault="001F1270" w:rsidP="00EA1E84">
      <w:pPr>
        <w:jc w:val="center"/>
      </w:pPr>
    </w:p>
    <w:p w:rsidR="001F1270" w:rsidRDefault="001F1270" w:rsidP="001F1270">
      <w:pPr>
        <w:pStyle w:val="Akapitzlist"/>
        <w:numPr>
          <w:ilvl w:val="0"/>
          <w:numId w:val="12"/>
        </w:numPr>
        <w:ind w:left="284" w:hanging="284"/>
      </w:pPr>
      <w:r>
        <w:t xml:space="preserve">Stosowanie do zapisów art. 29 ust. 3a ustawy </w:t>
      </w:r>
      <w:proofErr w:type="spellStart"/>
      <w:r>
        <w:t>pzp</w:t>
      </w:r>
      <w:proofErr w:type="spellEnd"/>
      <w:r>
        <w:t>, zamawiający wymaga aby wykonawca lub ewentualny podwykonawca zatrudniał na podstawie umowy o pracę osoby wykonujące czynności w zakresie dowozu uczniów tj. kierowców autobusów, jeżeli wykonywanie tych czynności polega na wykonywaniu pracy w sposób określony w art. 22 § 1 ustawy z dnia 26 czerwca 1974 r. – Kodeks pracy.</w:t>
      </w:r>
    </w:p>
    <w:p w:rsidR="001F1270" w:rsidRDefault="001F1270" w:rsidP="001F1270">
      <w:r>
        <w:lastRenderedPageBreak/>
        <w:t xml:space="preserve">1a. Wykonawca najpóźniej w ciągu 5 dni licząc od dnia podpisania umowy będzie zobowiązany do  przedstawienia Zamawiającemu dokumentów potwierdzających sposób zatrudnienia osób wykonujących czynności określone w powyższym pkt. 1). tj.: </w:t>
      </w:r>
    </w:p>
    <w:p w:rsidR="001F1270" w:rsidRDefault="001F1270" w:rsidP="001F1270">
      <w:r>
        <w:t>a). kopii zanonimizowanych (zwierających jedynie następujące dane osobowe pracownika: imię i nazwisko, datę zawarcia umowy, rodzaj umowy oraz wymiar etatu) umów o pracę lub</w:t>
      </w:r>
    </w:p>
    <w:p w:rsidR="001F1270" w:rsidRDefault="001F1270" w:rsidP="001F1270">
      <w:r>
        <w:t>b). dokumentu „Potwierdzenia zawarcia umowy o pracę” sporządzonego wg załącznika nr 10 do niniejszej SIWZ.</w:t>
      </w:r>
    </w:p>
    <w:p w:rsidR="001F1270" w:rsidRDefault="001F1270" w:rsidP="001F1270">
      <w:r>
        <w:t xml:space="preserve">     W przypadku przedłożenia przez Wykonawcę „Potwierdzenia zawarcia umowy o pracę”, Wykonawca, każdorazowo na żądanie Zamawiającego, w terminie przez niego wskazanym, nie krótszym niż 10 dni roboczych, zobowiązany będzie przedłożyć do wglądu kopie zanonimizowanych (zwierających jedynie następujące dane osobowe pracownika: imię i nazwisko, datę zawarcia umowy, rodzaj umowy oraz wymiar  etatu) umów o pracę zawartych przez Wykonawcę lub Podwykonawcę z pracownikami wykonującymi czynności,  o których mowa w powyższym pkt. 1).</w:t>
      </w:r>
    </w:p>
    <w:p w:rsidR="001F1270" w:rsidRDefault="001F1270" w:rsidP="001F1270">
      <w:r>
        <w:t>1b. Zamawiający zastrzega sobie możliwość kontroli zatrudnienia w/w osób przez cały okres realizacji    wykonywanych przez nich czynności przy wykonywaniu przedmiotu zamówienia, w szczególności poprzez wezwanie Wykonawcy do okazania dokumentów potwierdzających zatrudnienie tj. zanonimizowanych (zwierających jedynie następujące dane osobowe pracownika: imię i nazwisko, datę zawarcia umowy, rodzaj umowy oraz wymiar etatu) umów o pracę lub dokumentów potwierdzających bieżące opłacanie składek i należnych podatków z tytułu zatrudnienia. Wykonawca będzie zobowiązany przedstawić te dokumenty w terminie określonym przez Zamawiającego nie krótszym niż 5 dni od daty otrzymania wezwania.</w:t>
      </w:r>
    </w:p>
    <w:p w:rsidR="001F1270" w:rsidRDefault="001F1270" w:rsidP="001F1270">
      <w:r>
        <w:t>1c. Nieprzedłożenie przez Wykonawcę dokumentów o których mowa w powyższych pkt 1a) i 1c). w określonych terminach będzie traktowane jako niewypełnienie obowiązku zatrudnienia pracowników na umowę o pracę oraz skutkować będzie naliczeniem kar umownych określonych w §8.</w:t>
      </w:r>
    </w:p>
    <w:p w:rsidR="00EA1E84" w:rsidRDefault="001F1270" w:rsidP="00EA1E84">
      <w:r>
        <w:t>2</w:t>
      </w:r>
      <w:r w:rsidR="00EA1E84">
        <w:t>. Zamawiający przewiduje także możliwość przeprowadzania kontroli przez przedstawicieli Zamawiającego lub upoważnione osoby trzecie na miejscu wykonania przedmiotu zamówienia. Ponadto Zamawiający w sytuacji gdy poweźmie wątpliwość co do sposobu zatrudnienia personelu – może zwrócić się o przeprowadzenie kontroli przez Państwową Inspekcję Pracy.</w:t>
      </w:r>
    </w:p>
    <w:p w:rsidR="00EA1E84" w:rsidRDefault="001F1270" w:rsidP="00EA1E84">
      <w:r>
        <w:t>3</w:t>
      </w:r>
      <w:r w:rsidR="00EA1E84">
        <w:t>. W uzasadnionych przypadkach, nie leżących po stronie Wykonawcy oraz w przypadku rozwiązania stosunku pracy przez osobę zatrudnioną lub przez Wykonawcę (podwykonawcę) przed zakończeniem trwania umowy, Wykonawca (podwykonawca) będzie zobowiązany do zatrudnienia na to miejsce innej osoby posiadającej odpowiednie wykształcenie i doświadczenie zawodowe.</w:t>
      </w:r>
    </w:p>
    <w:p w:rsidR="00EA1E84" w:rsidRDefault="001F1270" w:rsidP="00EA1E84">
      <w:r>
        <w:t>4</w:t>
      </w:r>
      <w:r w:rsidR="00EA1E84">
        <w:t>. Zmiana osób, o których mowa w ust. 1 nie wymaga aneksu do umowy. Wykonawca przedstawi korektę oświadczenia dotyczącego osób wykonujących zamówienie do wiadomości Zamawiającego, w terminie 5 dni od zmiany.</w:t>
      </w:r>
    </w:p>
    <w:p w:rsidR="00EA1E84" w:rsidRDefault="001F1270" w:rsidP="00EA1E84">
      <w:r>
        <w:t>5</w:t>
      </w:r>
      <w:r w:rsidR="00EA1E84">
        <w:t xml:space="preserve">. Wykonawca zobowiązany będzie do dokonania zmiany pracowników na wniosek Zamawiającego, w przypadku nie przestrzegania zasad bezpieczeństwa i prawa pracy przez pracowników Wykonawcy. Obowiązek określony powyżej dotyczy także podwykonawców - Wykonawca jest zobowiązany </w:t>
      </w:r>
      <w:r w:rsidR="00EA1E84">
        <w:lastRenderedPageBreak/>
        <w:t>zawrzeć w każdej umowie o podwykonawstwo stosowne zapisy zobowiązujące podwykonawców do zatrudnienia na umowę o pracę osób wykonujących czynności, o których mowa w ust. 1.</w:t>
      </w:r>
    </w:p>
    <w:p w:rsidR="00EA1E84" w:rsidRDefault="001F1270" w:rsidP="001F1270">
      <w:pPr>
        <w:tabs>
          <w:tab w:val="center" w:pos="4536"/>
          <w:tab w:val="right" w:pos="9072"/>
        </w:tabs>
      </w:pPr>
      <w:r>
        <w:tab/>
      </w:r>
      <w:r w:rsidR="00EA1E84">
        <w:t>§ 10</w:t>
      </w:r>
      <w:r>
        <w:tab/>
      </w:r>
    </w:p>
    <w:p w:rsidR="00EA1E84" w:rsidRDefault="00EA1E84" w:rsidP="00EA1E84">
      <w:r>
        <w:t>1. Zamawiający przewiduje możliwość dokonania zmian postanowień zawartej umowy w stosunku do treści oferty, na podstawie której dokonano wyboru Wykonawcy.</w:t>
      </w:r>
    </w:p>
    <w:p w:rsidR="00EA1E84" w:rsidRDefault="00EA1E84" w:rsidP="00EA1E84">
      <w:r>
        <w:t>2. Zamawiający określa następujące warunki, w jakich przewiduje możliwość dokonania zmian postanowień zawartej umowy:</w:t>
      </w:r>
    </w:p>
    <w:p w:rsidR="00EA1E84" w:rsidRDefault="00EA1E84" w:rsidP="00EA1E84">
      <w:r>
        <w:t>a) zmiana nr konta Wykonawcy lub innych danych podmiotowych,</w:t>
      </w:r>
    </w:p>
    <w:p w:rsidR="00EA1E84" w:rsidRDefault="00EA1E84" w:rsidP="00EA1E84">
      <w:r>
        <w:t>b) zmian regulacji prawnych obowiązujących w dniu podpisania umowy (m. in. zmian stawki podatku VAT),</w:t>
      </w:r>
    </w:p>
    <w:p w:rsidR="00EA1E84" w:rsidRDefault="00EA1E84" w:rsidP="00EA1E84">
      <w:r>
        <w:t>c) gdy z przyczyn organizacyjnych konieczna będzie zmiana osób upoważnionych do dokonywania czynności lub zmiana danych teleadresowych określonych w niniejszej umowie.</w:t>
      </w:r>
    </w:p>
    <w:p w:rsidR="00EA1E84" w:rsidRDefault="00EA1E84" w:rsidP="00EA1E84">
      <w:r>
        <w:t>d) zmiany trasy dowozu spowodowane zmianami organizacyjnymi w szkołach lub okolicznościami, które nie były możliwe do przewidzenia na etapie przygotowania postępowania o udzielenie zamówienia publicznego. Jeżeli zmiana ta będzie generować dodatkowe koszty dla Wykonawcy tj. powyżej 5 % w stosunku do ogólnej liczby kilometrów na wszystkich trasach podanych w § 4, przewiduje się możliwość zmiany wysokości wynagrodzenia Wykonawcy.</w:t>
      </w:r>
    </w:p>
    <w:p w:rsidR="00EA1E84" w:rsidRDefault="00EA1E84" w:rsidP="00EA1E84">
      <w:r>
        <w:t>e) w przypadku wystąpienia tzw. „siły wyższej”, Zamawiający przewiduje możliwość zmiany umowy w zakresie: terminu, zmiany wysokości i formy wynagrodzenia, zmiany sposobu wykonania zmówienia.</w:t>
      </w:r>
    </w:p>
    <w:p w:rsidR="00EA1E84" w:rsidRDefault="00EA1E84" w:rsidP="00EA1E84">
      <w:r>
        <w:t>3.Warunkiem dokonania zmian postanowień umowy jest zgoda obu stron wyrażona na piśmie pod rygorem nieważności takiej zmiany w formie aneksu do umowy.</w:t>
      </w:r>
    </w:p>
    <w:p w:rsidR="00EA1E84" w:rsidRDefault="00EA1E84" w:rsidP="00EA1E84">
      <w:pPr>
        <w:jc w:val="center"/>
      </w:pPr>
      <w:r>
        <w:t>§ 11</w:t>
      </w:r>
    </w:p>
    <w:p w:rsidR="00EA1E84" w:rsidRDefault="00EA1E84" w:rsidP="00EA1E84">
      <w:r>
        <w:t>3. Umowa zostaje zawarta na czas od 1 września 2020 roku do 25 czerwca 2021 roku.</w:t>
      </w:r>
    </w:p>
    <w:p w:rsidR="00EA1E84" w:rsidRDefault="00EA1E84" w:rsidP="00EA1E84">
      <w:pPr>
        <w:jc w:val="center"/>
      </w:pPr>
      <w:r>
        <w:t>§ 12</w:t>
      </w:r>
    </w:p>
    <w:p w:rsidR="00EA1E84" w:rsidRDefault="00EA1E84" w:rsidP="00EA1E84">
      <w:r>
        <w:t>Rozpoznawanie sporów wynikłych na tle realizacji niniejszej umowy należy do właściwego sądu powszechnego.</w:t>
      </w:r>
    </w:p>
    <w:p w:rsidR="00EA1E84" w:rsidRDefault="00EA1E84" w:rsidP="00EA1E84">
      <w:pPr>
        <w:jc w:val="center"/>
      </w:pPr>
      <w:r>
        <w:t>§ 13</w:t>
      </w:r>
    </w:p>
    <w:p w:rsidR="00EA1E84" w:rsidRDefault="00EA1E84" w:rsidP="00EA1E84">
      <w:r>
        <w:t>W sprawach nie uregulowanych niniejszą umową mają zastosowanie przepisy Kodeksu cywilnego i Prawa przewozowego.</w:t>
      </w:r>
    </w:p>
    <w:p w:rsidR="00EA1E84" w:rsidRDefault="00EA1E84" w:rsidP="00EA1E84">
      <w:pPr>
        <w:jc w:val="center"/>
      </w:pPr>
      <w:r>
        <w:t>§ 14</w:t>
      </w:r>
    </w:p>
    <w:p w:rsidR="00EA1E84" w:rsidRDefault="00EA1E84" w:rsidP="00EA1E84">
      <w:r>
        <w:t>Umowę niniejszą sporządza się w 3 jednobrzmiących egzemplarzach, 2 egzemplarze dla Zamawiającego, 1 egzemplarz dla Wykonawcy.</w:t>
      </w:r>
    </w:p>
    <w:p w:rsidR="00EA1E84" w:rsidRDefault="00EA1E84" w:rsidP="00EA1E84">
      <w:r>
        <w:t>………………………………………..</w:t>
      </w:r>
      <w:r>
        <w:tab/>
      </w:r>
      <w:r>
        <w:tab/>
      </w:r>
      <w:r>
        <w:tab/>
      </w:r>
      <w:r>
        <w:tab/>
      </w:r>
      <w:r>
        <w:tab/>
        <w:t xml:space="preserve"> ……………………………………………….</w:t>
      </w:r>
    </w:p>
    <w:p w:rsidR="00EA1E84" w:rsidRDefault="00EA1E84" w:rsidP="00EA1E84">
      <w:r>
        <w:lastRenderedPageBreak/>
        <w:t xml:space="preserve">Zamawiający: </w:t>
      </w:r>
      <w:r>
        <w:tab/>
      </w:r>
      <w:r>
        <w:tab/>
      </w:r>
      <w:r>
        <w:tab/>
      </w:r>
      <w:r>
        <w:tab/>
      </w:r>
      <w:r>
        <w:tab/>
      </w:r>
      <w:r>
        <w:tab/>
      </w:r>
      <w:r>
        <w:tab/>
        <w:t>Wykonawca:</w:t>
      </w:r>
    </w:p>
    <w:p w:rsidR="00EA1E84" w:rsidRDefault="00EA1E84" w:rsidP="00EA1E84">
      <w:r>
        <w:t>……………………………………………………</w:t>
      </w:r>
    </w:p>
    <w:p w:rsidR="00EA1E84" w:rsidRDefault="00EA1E84" w:rsidP="00EA1E84">
      <w:r>
        <w:t>Kontrasygnata Głównej Księgowej</w:t>
      </w: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ascii="Times New Roman" w:eastAsia="Times New Roman" w:hAnsi="Times New Roman" w:cs="Times New Roman"/>
          <w:color w:val="00000A"/>
          <w:sz w:val="16"/>
          <w:szCs w:val="16"/>
          <w:lang w:eastAsia="pl-PL"/>
        </w:rPr>
      </w:pPr>
    </w:p>
    <w:p w:rsidR="00D505B1" w:rsidRPr="00D505B1" w:rsidRDefault="00D505B1" w:rsidP="00D505B1">
      <w:pPr>
        <w:spacing w:after="0" w:line="240" w:lineRule="auto"/>
        <w:rPr>
          <w:rFonts w:eastAsiaTheme="minorEastAsia"/>
          <w:sz w:val="16"/>
          <w:szCs w:val="16"/>
          <w:lang w:eastAsia="pl-PL"/>
        </w:rPr>
      </w:pPr>
    </w:p>
    <w:p w:rsidR="00D505B1" w:rsidRPr="00D505B1" w:rsidRDefault="00D505B1" w:rsidP="00D505B1">
      <w:pPr>
        <w:spacing w:after="0" w:line="240" w:lineRule="auto"/>
        <w:rPr>
          <w:rFonts w:eastAsiaTheme="minorEastAsia"/>
          <w:sz w:val="16"/>
          <w:szCs w:val="16"/>
          <w:lang w:eastAsia="pl-PL"/>
        </w:rPr>
      </w:pPr>
    </w:p>
    <w:p w:rsidR="00D505B1" w:rsidRPr="00D505B1" w:rsidRDefault="00D505B1" w:rsidP="00D505B1">
      <w:pPr>
        <w:spacing w:after="0" w:line="240" w:lineRule="auto"/>
        <w:rPr>
          <w:rFonts w:eastAsiaTheme="minorEastAsia"/>
          <w:sz w:val="16"/>
          <w:szCs w:val="16"/>
          <w:lang w:eastAsia="pl-PL"/>
        </w:rPr>
      </w:pPr>
    </w:p>
    <w:p w:rsidR="00D505B1" w:rsidRPr="00D505B1" w:rsidRDefault="00D505B1" w:rsidP="00D505B1">
      <w:pPr>
        <w:spacing w:after="0" w:line="240" w:lineRule="auto"/>
        <w:rPr>
          <w:rFonts w:eastAsiaTheme="minorEastAsia"/>
          <w:sz w:val="16"/>
          <w:szCs w:val="16"/>
          <w:lang w:eastAsia="pl-PL"/>
        </w:rPr>
      </w:pPr>
    </w:p>
    <w:p w:rsidR="00D505B1" w:rsidRPr="00D505B1" w:rsidRDefault="00D505B1" w:rsidP="00D505B1">
      <w:pPr>
        <w:spacing w:after="0" w:line="240" w:lineRule="auto"/>
        <w:rPr>
          <w:rFonts w:eastAsiaTheme="minorEastAsia"/>
          <w:sz w:val="16"/>
          <w:szCs w:val="16"/>
          <w:lang w:eastAsia="pl-PL"/>
        </w:rPr>
      </w:pPr>
    </w:p>
    <w:p w:rsidR="00D505B1" w:rsidRPr="00D505B1" w:rsidRDefault="00D505B1" w:rsidP="00D505B1">
      <w:pPr>
        <w:spacing w:after="0" w:line="240" w:lineRule="auto"/>
        <w:rPr>
          <w:rFonts w:eastAsiaTheme="minorEastAsia"/>
          <w:sz w:val="16"/>
          <w:szCs w:val="16"/>
          <w:lang w:eastAsia="pl-PL"/>
        </w:rPr>
      </w:pPr>
    </w:p>
    <w:p w:rsidR="00D505B1" w:rsidRPr="00D505B1" w:rsidRDefault="00D505B1" w:rsidP="00D505B1">
      <w:pPr>
        <w:spacing w:after="0" w:line="240" w:lineRule="auto"/>
        <w:rPr>
          <w:rFonts w:eastAsiaTheme="minorEastAsia"/>
          <w:sz w:val="16"/>
          <w:szCs w:val="16"/>
          <w:lang w:eastAsia="pl-PL"/>
        </w:rPr>
      </w:pPr>
    </w:p>
    <w:p w:rsidR="00D505B1" w:rsidRPr="00D505B1" w:rsidRDefault="00D505B1" w:rsidP="00D505B1">
      <w:pPr>
        <w:spacing w:after="0" w:line="240" w:lineRule="auto"/>
        <w:rPr>
          <w:rFonts w:eastAsiaTheme="minorEastAsia"/>
          <w:sz w:val="16"/>
          <w:szCs w:val="16"/>
          <w:lang w:eastAsia="pl-PL"/>
        </w:rPr>
      </w:pPr>
    </w:p>
    <w:p w:rsidR="00D505B1" w:rsidRPr="00D505B1" w:rsidRDefault="00D505B1" w:rsidP="00D505B1">
      <w:pPr>
        <w:spacing w:after="0" w:line="240" w:lineRule="auto"/>
        <w:rPr>
          <w:rFonts w:eastAsiaTheme="minorEastAsia"/>
          <w:sz w:val="16"/>
          <w:szCs w:val="16"/>
          <w:lang w:eastAsia="pl-PL"/>
        </w:rPr>
      </w:pPr>
    </w:p>
    <w:p w:rsidR="00D505B1" w:rsidRPr="00D505B1" w:rsidRDefault="00D505B1" w:rsidP="00D505B1">
      <w:pPr>
        <w:rPr>
          <w:rFonts w:eastAsiaTheme="minorEastAsia"/>
          <w:lang w:eastAsia="pl-PL"/>
        </w:rPr>
      </w:pPr>
    </w:p>
    <w:p w:rsidR="00994B55" w:rsidRDefault="00994B55"/>
    <w:sectPr w:rsidR="00994B55" w:rsidSect="00D505B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5EB" w:rsidRDefault="004E55EB">
      <w:pPr>
        <w:spacing w:after="0" w:line="240" w:lineRule="auto"/>
      </w:pPr>
      <w:r>
        <w:separator/>
      </w:r>
    </w:p>
  </w:endnote>
  <w:endnote w:type="continuationSeparator" w:id="0">
    <w:p w:rsidR="004E55EB" w:rsidRDefault="004E5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2282"/>
      <w:docPartObj>
        <w:docPartGallery w:val="Page Numbers (Bottom of Page)"/>
        <w:docPartUnique/>
      </w:docPartObj>
    </w:sdtPr>
    <w:sdtEndPr/>
    <w:sdtContent>
      <w:p w:rsidR="009C33FA" w:rsidRDefault="009C33FA">
        <w:pPr>
          <w:pStyle w:val="Stopka"/>
          <w:jc w:val="right"/>
        </w:pPr>
        <w:r>
          <w:fldChar w:fldCharType="begin"/>
        </w:r>
        <w:r>
          <w:instrText xml:space="preserve"> PAGE   \* MERGEFORMAT </w:instrText>
        </w:r>
        <w:r>
          <w:fldChar w:fldCharType="separate"/>
        </w:r>
        <w:r w:rsidR="004778A6">
          <w:rPr>
            <w:noProof/>
          </w:rPr>
          <w:t>1</w:t>
        </w:r>
        <w:r>
          <w:rPr>
            <w:noProof/>
          </w:rPr>
          <w:fldChar w:fldCharType="end"/>
        </w:r>
      </w:p>
    </w:sdtContent>
  </w:sdt>
  <w:p w:rsidR="009C33FA" w:rsidRDefault="009C33FA">
    <w:pPr>
      <w:pStyle w:val="Stopka"/>
    </w:pPr>
    <w:r>
      <w:t>Specyfikacja Istotnych Warunków Za</w:t>
    </w:r>
    <w:r w:rsidR="001F1270">
      <w:t xml:space="preserve">mówienia </w:t>
    </w:r>
    <w:r w:rsidR="001F1270">
      <w:tab/>
    </w:r>
    <w:r w:rsidR="001F1270">
      <w:tab/>
      <w:t>znak sprawy SCUW.26.5</w:t>
    </w:r>
    <w:r>
      <w:t>.2020.MK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5EB" w:rsidRDefault="004E55EB">
      <w:pPr>
        <w:spacing w:after="0" w:line="240" w:lineRule="auto"/>
      </w:pPr>
      <w:r>
        <w:separator/>
      </w:r>
    </w:p>
  </w:footnote>
  <w:footnote w:type="continuationSeparator" w:id="0">
    <w:p w:rsidR="004E55EB" w:rsidRDefault="004E55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CD66A3"/>
    <w:multiLevelType w:val="multilevel"/>
    <w:tmpl w:val="77A4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55ACE"/>
    <w:multiLevelType w:val="hybridMultilevel"/>
    <w:tmpl w:val="72A231EA"/>
    <w:lvl w:ilvl="0" w:tplc="D7BE33E0">
      <w:start w:val="1"/>
      <w:numFmt w:val="low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30D0509"/>
    <w:multiLevelType w:val="hybridMultilevel"/>
    <w:tmpl w:val="579A10FC"/>
    <w:lvl w:ilvl="0" w:tplc="120005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3CE7AF2"/>
    <w:multiLevelType w:val="multilevel"/>
    <w:tmpl w:val="E440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4A1199"/>
    <w:multiLevelType w:val="hybridMultilevel"/>
    <w:tmpl w:val="3CE0EEF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8092BB3"/>
    <w:multiLevelType w:val="multilevel"/>
    <w:tmpl w:val="6A1E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F54A5C"/>
    <w:multiLevelType w:val="hybridMultilevel"/>
    <w:tmpl w:val="675A5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C20632E"/>
    <w:multiLevelType w:val="multilevel"/>
    <w:tmpl w:val="F912E5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630B41"/>
    <w:multiLevelType w:val="hybridMultilevel"/>
    <w:tmpl w:val="6C4C0C96"/>
    <w:lvl w:ilvl="0" w:tplc="5914BE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A327C5"/>
    <w:multiLevelType w:val="hybridMultilevel"/>
    <w:tmpl w:val="5A8864AC"/>
    <w:lvl w:ilvl="0" w:tplc="11101426">
      <w:start w:val="1"/>
      <w:numFmt w:val="low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EAC6771"/>
    <w:multiLevelType w:val="multilevel"/>
    <w:tmpl w:val="3BB27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4"/>
  </w:num>
  <w:num w:numId="4">
    <w:abstractNumId w:val="6"/>
  </w:num>
  <w:num w:numId="5">
    <w:abstractNumId w:val="1"/>
  </w:num>
  <w:num w:numId="6">
    <w:abstractNumId w:val="0"/>
  </w:num>
  <w:num w:numId="7">
    <w:abstractNumId w:val="10"/>
  </w:num>
  <w:num w:numId="8">
    <w:abstractNumId w:val="2"/>
  </w:num>
  <w:num w:numId="9">
    <w:abstractNumId w:val="9"/>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B1"/>
    <w:rsid w:val="00023553"/>
    <w:rsid w:val="00056E05"/>
    <w:rsid w:val="000A79FA"/>
    <w:rsid w:val="00111D69"/>
    <w:rsid w:val="001255B3"/>
    <w:rsid w:val="001B029A"/>
    <w:rsid w:val="001F1270"/>
    <w:rsid w:val="00265240"/>
    <w:rsid w:val="00294363"/>
    <w:rsid w:val="003331D5"/>
    <w:rsid w:val="00336CCA"/>
    <w:rsid w:val="0037457C"/>
    <w:rsid w:val="0038471C"/>
    <w:rsid w:val="003A0621"/>
    <w:rsid w:val="003B5A2B"/>
    <w:rsid w:val="00422768"/>
    <w:rsid w:val="00435CFB"/>
    <w:rsid w:val="00441F9C"/>
    <w:rsid w:val="00476910"/>
    <w:rsid w:val="004778A6"/>
    <w:rsid w:val="004E55EB"/>
    <w:rsid w:val="005002F5"/>
    <w:rsid w:val="005B187F"/>
    <w:rsid w:val="005B474F"/>
    <w:rsid w:val="006307E5"/>
    <w:rsid w:val="0069552E"/>
    <w:rsid w:val="006C0958"/>
    <w:rsid w:val="006C779F"/>
    <w:rsid w:val="006D0A1E"/>
    <w:rsid w:val="00786AC4"/>
    <w:rsid w:val="00994B55"/>
    <w:rsid w:val="009C33FA"/>
    <w:rsid w:val="00A56A61"/>
    <w:rsid w:val="00AA610C"/>
    <w:rsid w:val="00AD5359"/>
    <w:rsid w:val="00B65732"/>
    <w:rsid w:val="00B93F6B"/>
    <w:rsid w:val="00B97807"/>
    <w:rsid w:val="00C35AFC"/>
    <w:rsid w:val="00CA7B8A"/>
    <w:rsid w:val="00CC5E31"/>
    <w:rsid w:val="00D214D3"/>
    <w:rsid w:val="00D505B1"/>
    <w:rsid w:val="00D7561B"/>
    <w:rsid w:val="00D83348"/>
    <w:rsid w:val="00DB4A28"/>
    <w:rsid w:val="00E705A9"/>
    <w:rsid w:val="00EA1E84"/>
    <w:rsid w:val="00EA3AAC"/>
    <w:rsid w:val="00EB0824"/>
    <w:rsid w:val="00EF6A16"/>
    <w:rsid w:val="00F0279E"/>
    <w:rsid w:val="00F820DE"/>
    <w:rsid w:val="00F95BAE"/>
    <w:rsid w:val="00FA295E"/>
    <w:rsid w:val="00FC018B"/>
    <w:rsid w:val="00FF54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471C"/>
  </w:style>
  <w:style w:type="paragraph" w:styleId="Nagwek8">
    <w:name w:val="heading 8"/>
    <w:basedOn w:val="Normalny"/>
    <w:next w:val="Normalny"/>
    <w:link w:val="Nagwek8Znak"/>
    <w:qFormat/>
    <w:rsid w:val="00D505B1"/>
    <w:pPr>
      <w:tabs>
        <w:tab w:val="num" w:pos="5760"/>
      </w:tabs>
      <w:suppressAutoHyphens/>
      <w:spacing w:before="240" w:after="60" w:line="240" w:lineRule="auto"/>
      <w:ind w:left="5760" w:hanging="360"/>
      <w:outlineLvl w:val="7"/>
    </w:pPr>
    <w:rPr>
      <w:rFonts w:ascii="Calibri" w:eastAsia="Times New Roman" w:hAnsi="Calibri" w:cs="Times New Roman"/>
      <w:i/>
      <w:i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D505B1"/>
    <w:rPr>
      <w:rFonts w:ascii="Calibri" w:eastAsia="Times New Roman" w:hAnsi="Calibri" w:cs="Times New Roman"/>
      <w:i/>
      <w:iCs/>
      <w:sz w:val="24"/>
      <w:szCs w:val="24"/>
      <w:lang w:eastAsia="zh-CN"/>
    </w:rPr>
  </w:style>
  <w:style w:type="numbering" w:customStyle="1" w:styleId="Bezlisty1">
    <w:name w:val="Bez listy1"/>
    <w:next w:val="Bezlisty"/>
    <w:uiPriority w:val="99"/>
    <w:semiHidden/>
    <w:unhideWhenUsed/>
    <w:rsid w:val="00D505B1"/>
  </w:style>
  <w:style w:type="character" w:styleId="Hipercze">
    <w:name w:val="Hyperlink"/>
    <w:basedOn w:val="Domylnaczcionkaakapitu"/>
    <w:unhideWhenUsed/>
    <w:rsid w:val="00D505B1"/>
    <w:rPr>
      <w:color w:val="0000FF"/>
      <w:u w:val="single"/>
    </w:rPr>
  </w:style>
  <w:style w:type="paragraph" w:styleId="NormalnyWeb">
    <w:name w:val="Normal (Web)"/>
    <w:basedOn w:val="Normalny"/>
    <w:uiPriority w:val="99"/>
    <w:semiHidden/>
    <w:unhideWhenUsed/>
    <w:rsid w:val="00D505B1"/>
    <w:pPr>
      <w:spacing w:before="100" w:beforeAutospacing="1" w:after="142" w:line="288" w:lineRule="auto"/>
    </w:pPr>
    <w:rPr>
      <w:rFonts w:ascii="Times New Roman" w:eastAsia="Times New Roman" w:hAnsi="Times New Roman" w:cs="Times New Roman"/>
      <w:color w:val="00000A"/>
      <w:sz w:val="24"/>
      <w:szCs w:val="24"/>
      <w:lang w:eastAsia="pl-PL"/>
    </w:rPr>
  </w:style>
  <w:style w:type="paragraph" w:styleId="Tekstdymka">
    <w:name w:val="Balloon Text"/>
    <w:basedOn w:val="Normalny"/>
    <w:link w:val="TekstdymkaZnak"/>
    <w:uiPriority w:val="99"/>
    <w:semiHidden/>
    <w:unhideWhenUsed/>
    <w:rsid w:val="00D505B1"/>
    <w:pPr>
      <w:spacing w:after="0" w:line="240" w:lineRule="auto"/>
    </w:pPr>
    <w:rPr>
      <w:rFonts w:ascii="Tahoma" w:eastAsiaTheme="minorEastAsia" w:hAnsi="Tahoma" w:cs="Tahoma"/>
      <w:sz w:val="16"/>
      <w:szCs w:val="16"/>
      <w:lang w:eastAsia="pl-PL"/>
    </w:rPr>
  </w:style>
  <w:style w:type="character" w:customStyle="1" w:styleId="TekstdymkaZnak">
    <w:name w:val="Tekst dymka Znak"/>
    <w:basedOn w:val="Domylnaczcionkaakapitu"/>
    <w:link w:val="Tekstdymka"/>
    <w:uiPriority w:val="99"/>
    <w:semiHidden/>
    <w:rsid w:val="00D505B1"/>
    <w:rPr>
      <w:rFonts w:ascii="Tahoma" w:eastAsiaTheme="minorEastAsia" w:hAnsi="Tahoma" w:cs="Tahoma"/>
      <w:sz w:val="16"/>
      <w:szCs w:val="16"/>
      <w:lang w:eastAsia="pl-PL"/>
    </w:rPr>
  </w:style>
  <w:style w:type="table" w:styleId="Tabela-Siatka">
    <w:name w:val="Table Grid"/>
    <w:basedOn w:val="Standardowy"/>
    <w:uiPriority w:val="59"/>
    <w:rsid w:val="00D505B1"/>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D505B1"/>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D505B1"/>
    <w:rPr>
      <w:rFonts w:eastAsiaTheme="minorEastAsia"/>
      <w:lang w:eastAsia="pl-PL"/>
    </w:rPr>
  </w:style>
  <w:style w:type="paragraph" w:styleId="Stopka">
    <w:name w:val="footer"/>
    <w:basedOn w:val="Normalny"/>
    <w:link w:val="StopkaZnak"/>
    <w:uiPriority w:val="99"/>
    <w:unhideWhenUsed/>
    <w:rsid w:val="00D505B1"/>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D505B1"/>
    <w:rPr>
      <w:rFonts w:eastAsiaTheme="minorEastAsia"/>
      <w:lang w:eastAsia="pl-PL"/>
    </w:rPr>
  </w:style>
  <w:style w:type="paragraph" w:customStyle="1" w:styleId="Tekstpodstawowy32">
    <w:name w:val="Tekst podstawowy 32"/>
    <w:basedOn w:val="Normalny"/>
    <w:rsid w:val="00D505B1"/>
    <w:pPr>
      <w:suppressAutoHyphens/>
      <w:spacing w:after="120" w:line="240" w:lineRule="auto"/>
    </w:pPr>
    <w:rPr>
      <w:rFonts w:ascii="Times New Roman" w:eastAsia="Calibri" w:hAnsi="Times New Roman" w:cs="Times New Roman"/>
      <w:sz w:val="16"/>
      <w:szCs w:val="16"/>
      <w:lang w:eastAsia="zh-CN"/>
    </w:rPr>
  </w:style>
  <w:style w:type="paragraph" w:styleId="Bezodstpw">
    <w:name w:val="No Spacing"/>
    <w:qFormat/>
    <w:rsid w:val="00D505B1"/>
    <w:pPr>
      <w:suppressAutoHyphens/>
      <w:spacing w:after="0" w:line="240" w:lineRule="auto"/>
    </w:pPr>
    <w:rPr>
      <w:rFonts w:ascii="Times New Roman" w:eastAsia="Calibri" w:hAnsi="Times New Roman" w:cs="Times New Roman"/>
      <w:sz w:val="24"/>
      <w:szCs w:val="24"/>
      <w:lang w:eastAsia="zh-CN"/>
    </w:rPr>
  </w:style>
  <w:style w:type="paragraph" w:customStyle="1" w:styleId="Tekstpodstawowywcity21">
    <w:name w:val="Tekst podstawowy wcięty 21"/>
    <w:basedOn w:val="Normalny"/>
    <w:rsid w:val="00D505B1"/>
    <w:pPr>
      <w:suppressAutoHyphens/>
      <w:spacing w:after="0" w:line="240" w:lineRule="auto"/>
      <w:ind w:left="708"/>
    </w:pPr>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D505B1"/>
    <w:pPr>
      <w:ind w:left="720"/>
      <w:contextualSpacing/>
    </w:pPr>
    <w:rPr>
      <w:rFonts w:eastAsiaTheme="minorEastAsia"/>
      <w:lang w:eastAsia="pl-PL"/>
    </w:rPr>
  </w:style>
  <w:style w:type="table" w:customStyle="1" w:styleId="Tabela-Siatka1">
    <w:name w:val="Tabela - Siatka1"/>
    <w:basedOn w:val="Standardowy"/>
    <w:next w:val="Tabela-Siatka"/>
    <w:uiPriority w:val="59"/>
    <w:rsid w:val="00C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471C"/>
  </w:style>
  <w:style w:type="paragraph" w:styleId="Nagwek8">
    <w:name w:val="heading 8"/>
    <w:basedOn w:val="Normalny"/>
    <w:next w:val="Normalny"/>
    <w:link w:val="Nagwek8Znak"/>
    <w:qFormat/>
    <w:rsid w:val="00D505B1"/>
    <w:pPr>
      <w:tabs>
        <w:tab w:val="num" w:pos="5760"/>
      </w:tabs>
      <w:suppressAutoHyphens/>
      <w:spacing w:before="240" w:after="60" w:line="240" w:lineRule="auto"/>
      <w:ind w:left="5760" w:hanging="360"/>
      <w:outlineLvl w:val="7"/>
    </w:pPr>
    <w:rPr>
      <w:rFonts w:ascii="Calibri" w:eastAsia="Times New Roman" w:hAnsi="Calibri" w:cs="Times New Roman"/>
      <w:i/>
      <w:i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D505B1"/>
    <w:rPr>
      <w:rFonts w:ascii="Calibri" w:eastAsia="Times New Roman" w:hAnsi="Calibri" w:cs="Times New Roman"/>
      <w:i/>
      <w:iCs/>
      <w:sz w:val="24"/>
      <w:szCs w:val="24"/>
      <w:lang w:eastAsia="zh-CN"/>
    </w:rPr>
  </w:style>
  <w:style w:type="numbering" w:customStyle="1" w:styleId="Bezlisty1">
    <w:name w:val="Bez listy1"/>
    <w:next w:val="Bezlisty"/>
    <w:uiPriority w:val="99"/>
    <w:semiHidden/>
    <w:unhideWhenUsed/>
    <w:rsid w:val="00D505B1"/>
  </w:style>
  <w:style w:type="character" w:styleId="Hipercze">
    <w:name w:val="Hyperlink"/>
    <w:basedOn w:val="Domylnaczcionkaakapitu"/>
    <w:unhideWhenUsed/>
    <w:rsid w:val="00D505B1"/>
    <w:rPr>
      <w:color w:val="0000FF"/>
      <w:u w:val="single"/>
    </w:rPr>
  </w:style>
  <w:style w:type="paragraph" w:styleId="NormalnyWeb">
    <w:name w:val="Normal (Web)"/>
    <w:basedOn w:val="Normalny"/>
    <w:uiPriority w:val="99"/>
    <w:semiHidden/>
    <w:unhideWhenUsed/>
    <w:rsid w:val="00D505B1"/>
    <w:pPr>
      <w:spacing w:before="100" w:beforeAutospacing="1" w:after="142" w:line="288" w:lineRule="auto"/>
    </w:pPr>
    <w:rPr>
      <w:rFonts w:ascii="Times New Roman" w:eastAsia="Times New Roman" w:hAnsi="Times New Roman" w:cs="Times New Roman"/>
      <w:color w:val="00000A"/>
      <w:sz w:val="24"/>
      <w:szCs w:val="24"/>
      <w:lang w:eastAsia="pl-PL"/>
    </w:rPr>
  </w:style>
  <w:style w:type="paragraph" w:styleId="Tekstdymka">
    <w:name w:val="Balloon Text"/>
    <w:basedOn w:val="Normalny"/>
    <w:link w:val="TekstdymkaZnak"/>
    <w:uiPriority w:val="99"/>
    <w:semiHidden/>
    <w:unhideWhenUsed/>
    <w:rsid w:val="00D505B1"/>
    <w:pPr>
      <w:spacing w:after="0" w:line="240" w:lineRule="auto"/>
    </w:pPr>
    <w:rPr>
      <w:rFonts w:ascii="Tahoma" w:eastAsiaTheme="minorEastAsia" w:hAnsi="Tahoma" w:cs="Tahoma"/>
      <w:sz w:val="16"/>
      <w:szCs w:val="16"/>
      <w:lang w:eastAsia="pl-PL"/>
    </w:rPr>
  </w:style>
  <w:style w:type="character" w:customStyle="1" w:styleId="TekstdymkaZnak">
    <w:name w:val="Tekst dymka Znak"/>
    <w:basedOn w:val="Domylnaczcionkaakapitu"/>
    <w:link w:val="Tekstdymka"/>
    <w:uiPriority w:val="99"/>
    <w:semiHidden/>
    <w:rsid w:val="00D505B1"/>
    <w:rPr>
      <w:rFonts w:ascii="Tahoma" w:eastAsiaTheme="minorEastAsia" w:hAnsi="Tahoma" w:cs="Tahoma"/>
      <w:sz w:val="16"/>
      <w:szCs w:val="16"/>
      <w:lang w:eastAsia="pl-PL"/>
    </w:rPr>
  </w:style>
  <w:style w:type="table" w:styleId="Tabela-Siatka">
    <w:name w:val="Table Grid"/>
    <w:basedOn w:val="Standardowy"/>
    <w:uiPriority w:val="59"/>
    <w:rsid w:val="00D505B1"/>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D505B1"/>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D505B1"/>
    <w:rPr>
      <w:rFonts w:eastAsiaTheme="minorEastAsia"/>
      <w:lang w:eastAsia="pl-PL"/>
    </w:rPr>
  </w:style>
  <w:style w:type="paragraph" w:styleId="Stopka">
    <w:name w:val="footer"/>
    <w:basedOn w:val="Normalny"/>
    <w:link w:val="StopkaZnak"/>
    <w:uiPriority w:val="99"/>
    <w:unhideWhenUsed/>
    <w:rsid w:val="00D505B1"/>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D505B1"/>
    <w:rPr>
      <w:rFonts w:eastAsiaTheme="minorEastAsia"/>
      <w:lang w:eastAsia="pl-PL"/>
    </w:rPr>
  </w:style>
  <w:style w:type="paragraph" w:customStyle="1" w:styleId="Tekstpodstawowy32">
    <w:name w:val="Tekst podstawowy 32"/>
    <w:basedOn w:val="Normalny"/>
    <w:rsid w:val="00D505B1"/>
    <w:pPr>
      <w:suppressAutoHyphens/>
      <w:spacing w:after="120" w:line="240" w:lineRule="auto"/>
    </w:pPr>
    <w:rPr>
      <w:rFonts w:ascii="Times New Roman" w:eastAsia="Calibri" w:hAnsi="Times New Roman" w:cs="Times New Roman"/>
      <w:sz w:val="16"/>
      <w:szCs w:val="16"/>
      <w:lang w:eastAsia="zh-CN"/>
    </w:rPr>
  </w:style>
  <w:style w:type="paragraph" w:styleId="Bezodstpw">
    <w:name w:val="No Spacing"/>
    <w:qFormat/>
    <w:rsid w:val="00D505B1"/>
    <w:pPr>
      <w:suppressAutoHyphens/>
      <w:spacing w:after="0" w:line="240" w:lineRule="auto"/>
    </w:pPr>
    <w:rPr>
      <w:rFonts w:ascii="Times New Roman" w:eastAsia="Calibri" w:hAnsi="Times New Roman" w:cs="Times New Roman"/>
      <w:sz w:val="24"/>
      <w:szCs w:val="24"/>
      <w:lang w:eastAsia="zh-CN"/>
    </w:rPr>
  </w:style>
  <w:style w:type="paragraph" w:customStyle="1" w:styleId="Tekstpodstawowywcity21">
    <w:name w:val="Tekst podstawowy wcięty 21"/>
    <w:basedOn w:val="Normalny"/>
    <w:rsid w:val="00D505B1"/>
    <w:pPr>
      <w:suppressAutoHyphens/>
      <w:spacing w:after="0" w:line="240" w:lineRule="auto"/>
      <w:ind w:left="708"/>
    </w:pPr>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D505B1"/>
    <w:pPr>
      <w:ind w:left="720"/>
      <w:contextualSpacing/>
    </w:pPr>
    <w:rPr>
      <w:rFonts w:eastAsiaTheme="minorEastAsia"/>
      <w:lang w:eastAsia="pl-PL"/>
    </w:rPr>
  </w:style>
  <w:style w:type="table" w:customStyle="1" w:styleId="Tabela-Siatka1">
    <w:name w:val="Tabela - Siatka1"/>
    <w:basedOn w:val="Standardowy"/>
    <w:next w:val="Tabela-Siatka"/>
    <w:uiPriority w:val="59"/>
    <w:rsid w:val="00C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drzejow.eobip.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chal.kurkowski@jedrzejow.eu" TargetMode="External"/><Relationship Id="rId5" Type="http://schemas.openxmlformats.org/officeDocument/2006/relationships/webSettings" Target="webSettings.xml"/><Relationship Id="rId10" Type="http://schemas.openxmlformats.org/officeDocument/2006/relationships/hyperlink" Target="mailto:cuw@jedrzejow.eu" TargetMode="External"/><Relationship Id="rId4" Type="http://schemas.openxmlformats.org/officeDocument/2006/relationships/settings" Target="settings.xml"/><Relationship Id="rId9" Type="http://schemas.openxmlformats.org/officeDocument/2006/relationships/hyperlink" Target="mailto:cuw@jedrzejow.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14909</Words>
  <Characters>89456</Characters>
  <Application>Microsoft Office Word</Application>
  <DocSecurity>0</DocSecurity>
  <Lines>745</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Kurkowski</dc:creator>
  <cp:lastModifiedBy>Michał Kurkowski</cp:lastModifiedBy>
  <cp:revision>5</cp:revision>
  <cp:lastPrinted>2020-07-16T07:29:00Z</cp:lastPrinted>
  <dcterms:created xsi:type="dcterms:W3CDTF">2020-07-16T13:17:00Z</dcterms:created>
  <dcterms:modified xsi:type="dcterms:W3CDTF">2020-07-16T14:26:00Z</dcterms:modified>
</cp:coreProperties>
</file>