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7C" w:rsidRDefault="00FA4C91" w:rsidP="004C0BD5">
      <w:pPr>
        <w:autoSpaceDE w:val="0"/>
        <w:autoSpaceDN w:val="0"/>
        <w:adjustRightInd w:val="0"/>
        <w:spacing w:after="0" w:line="240" w:lineRule="auto"/>
        <w:jc w:val="center"/>
        <w:rPr>
          <w:rFonts w:ascii="Times-Bold" w:hAnsi="Times-Bold" w:cs="Times-Bold"/>
          <w:b/>
          <w:bCs/>
          <w:sz w:val="23"/>
          <w:szCs w:val="23"/>
        </w:rPr>
      </w:pPr>
      <w:r>
        <w:rPr>
          <w:rFonts w:ascii="Times-Bold" w:hAnsi="Times-Bold" w:cs="Times-Bold"/>
          <w:b/>
          <w:bCs/>
          <w:sz w:val="23"/>
          <w:szCs w:val="23"/>
        </w:rPr>
        <w:t>WYPRAWKA SZKOLNA 2016</w:t>
      </w:r>
    </w:p>
    <w:p w:rsidR="004C0BD5" w:rsidRDefault="004C0BD5" w:rsidP="004C0BD5">
      <w:pPr>
        <w:autoSpaceDE w:val="0"/>
        <w:autoSpaceDN w:val="0"/>
        <w:adjustRightInd w:val="0"/>
        <w:spacing w:after="0" w:line="240" w:lineRule="auto"/>
        <w:jc w:val="center"/>
        <w:rPr>
          <w:rFonts w:ascii="Times-Bold" w:hAnsi="Times-Bold" w:cs="Times-Bold"/>
          <w:b/>
          <w:bCs/>
          <w:sz w:val="23"/>
          <w:szCs w:val="23"/>
        </w:rPr>
      </w:pPr>
    </w:p>
    <w:p w:rsidR="004C0BD5" w:rsidRDefault="004C0BD5" w:rsidP="004C0BD5">
      <w:pPr>
        <w:autoSpaceDE w:val="0"/>
        <w:autoSpaceDN w:val="0"/>
        <w:adjustRightInd w:val="0"/>
        <w:spacing w:after="0" w:line="240" w:lineRule="auto"/>
        <w:jc w:val="center"/>
        <w:rPr>
          <w:rFonts w:ascii="Times-Bold" w:hAnsi="Times-Bold" w:cs="Times-Bold"/>
          <w:b/>
          <w:bCs/>
          <w:sz w:val="23"/>
          <w:szCs w:val="23"/>
        </w:rPr>
      </w:pPr>
    </w:p>
    <w:p w:rsidR="002C27E6" w:rsidRPr="00F22523" w:rsidRDefault="00E722EC" w:rsidP="006836E3">
      <w:pPr>
        <w:autoSpaceDE w:val="0"/>
        <w:autoSpaceDN w:val="0"/>
        <w:adjustRightInd w:val="0"/>
        <w:spacing w:after="0" w:line="240" w:lineRule="auto"/>
        <w:jc w:val="both"/>
        <w:rPr>
          <w:rFonts w:ascii="Times New Roman" w:hAnsi="Times New Roman" w:cs="Times New Roman"/>
          <w:sz w:val="24"/>
          <w:szCs w:val="24"/>
        </w:rPr>
      </w:pPr>
      <w:r w:rsidRPr="00F22523">
        <w:rPr>
          <w:rFonts w:ascii="Times New Roman" w:hAnsi="Times New Roman" w:cs="Times New Roman"/>
          <w:sz w:val="24"/>
          <w:szCs w:val="24"/>
        </w:rPr>
        <w:t xml:space="preserve">W związku z realizacją rządowego programu pomocy uczniom w 2016 r. – „Wyprawka szkolna”, </w:t>
      </w:r>
      <w:r w:rsidR="00CC4DB6" w:rsidRPr="00F22523">
        <w:rPr>
          <w:rFonts w:ascii="Times New Roman" w:hAnsi="Times New Roman" w:cs="Times New Roman"/>
          <w:sz w:val="24"/>
          <w:szCs w:val="24"/>
        </w:rPr>
        <w:t>Rada Ministrów przyjęła uchwałę i rozporządzenie w tej sprawie, które weszły w życie 19 lipca 2016 roku</w:t>
      </w:r>
      <w:r w:rsidRPr="00F22523">
        <w:rPr>
          <w:rFonts w:ascii="Times New Roman" w:hAnsi="Times New Roman" w:cs="Times New Roman"/>
          <w:sz w:val="24"/>
          <w:szCs w:val="24"/>
        </w:rPr>
        <w:t>, określa formę pomocy oraz beneficjentów, którzy mogą z niej skorzystać. Pomoc w formie dofinansowania zakupu podręczników lub materiałów edukacyjnych jest jedną z dostępnych form realizacji zadania w zakresie wyrównywania szans edukacyjnych uczniów niepełnosprawnych.</w:t>
      </w:r>
    </w:p>
    <w:p w:rsidR="00C418CC" w:rsidRDefault="00C418CC" w:rsidP="006836E3">
      <w:pPr>
        <w:autoSpaceDE w:val="0"/>
        <w:autoSpaceDN w:val="0"/>
        <w:adjustRightInd w:val="0"/>
        <w:spacing w:after="0" w:line="240" w:lineRule="auto"/>
        <w:jc w:val="both"/>
        <w:rPr>
          <w:rFonts w:ascii="Times New Roman" w:hAnsi="Times New Roman" w:cs="Times New Roman"/>
        </w:rPr>
      </w:pPr>
    </w:p>
    <w:p w:rsidR="004C0BD5" w:rsidRPr="004C0BD5" w:rsidRDefault="004C0BD5" w:rsidP="004C0BD5">
      <w:pPr>
        <w:autoSpaceDE w:val="0"/>
        <w:autoSpaceDN w:val="0"/>
        <w:adjustRightInd w:val="0"/>
        <w:spacing w:after="0" w:line="240" w:lineRule="auto"/>
        <w:jc w:val="center"/>
        <w:rPr>
          <w:rFonts w:ascii="Times-Roman" w:hAnsi="Times-Roman" w:cs="Times-Roman"/>
          <w:b/>
          <w:sz w:val="21"/>
          <w:szCs w:val="21"/>
        </w:rPr>
      </w:pPr>
      <w:r w:rsidRPr="004C0BD5">
        <w:rPr>
          <w:rFonts w:ascii="Times-Roman" w:hAnsi="Times-Roman" w:cs="Times-Roman"/>
          <w:b/>
          <w:sz w:val="21"/>
          <w:szCs w:val="21"/>
        </w:rPr>
        <w:t>KOMU PRZYSŁUGUJE WYPRAWKA SZKOLNA</w:t>
      </w:r>
    </w:p>
    <w:p w:rsidR="002C27E6" w:rsidRPr="002C27E6" w:rsidRDefault="002C27E6" w:rsidP="002C27E6">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C27E6">
        <w:rPr>
          <w:rFonts w:ascii="Times New Roman" w:eastAsia="Times New Roman" w:hAnsi="Times New Roman" w:cs="Times New Roman"/>
          <w:b/>
          <w:bCs/>
          <w:sz w:val="24"/>
          <w:szCs w:val="24"/>
          <w:lang w:eastAsia="pl-PL"/>
        </w:rPr>
        <w:t>W roku s</w:t>
      </w:r>
      <w:r w:rsidR="00E722EC">
        <w:rPr>
          <w:rFonts w:ascii="Times New Roman" w:eastAsia="Times New Roman" w:hAnsi="Times New Roman" w:cs="Times New Roman"/>
          <w:b/>
          <w:bCs/>
          <w:sz w:val="24"/>
          <w:szCs w:val="24"/>
          <w:lang w:eastAsia="pl-PL"/>
        </w:rPr>
        <w:t>zkolnym 2016/2017</w:t>
      </w:r>
      <w:r w:rsidRPr="002C27E6">
        <w:rPr>
          <w:rFonts w:ascii="Times New Roman" w:eastAsia="Times New Roman" w:hAnsi="Times New Roman" w:cs="Times New Roman"/>
          <w:b/>
          <w:bCs/>
          <w:sz w:val="24"/>
          <w:szCs w:val="24"/>
          <w:lang w:eastAsia="pl-PL"/>
        </w:rPr>
        <w:t xml:space="preserve"> pomoc skierowana zostanie do </w:t>
      </w:r>
      <w:r w:rsidR="00E722EC">
        <w:rPr>
          <w:rFonts w:ascii="Times New Roman" w:eastAsia="Times New Roman" w:hAnsi="Times New Roman" w:cs="Times New Roman"/>
          <w:b/>
          <w:bCs/>
          <w:sz w:val="24"/>
          <w:szCs w:val="24"/>
          <w:lang w:eastAsia="pl-PL"/>
        </w:rPr>
        <w:t>:</w:t>
      </w:r>
    </w:p>
    <w:p w:rsidR="002C27E6" w:rsidRPr="002C27E6" w:rsidRDefault="00D876C1" w:rsidP="002C2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słabowidzący</w:t>
      </w:r>
      <w:r w:rsidR="000B6184">
        <w:rPr>
          <w:rFonts w:ascii="Times New Roman" w:eastAsia="Times New Roman" w:hAnsi="Times New Roman" w:cs="Times New Roman"/>
          <w:sz w:val="24"/>
          <w:szCs w:val="24"/>
          <w:lang w:eastAsia="pl-PL"/>
        </w:rPr>
        <w:t>ch</w:t>
      </w:r>
      <w:proofErr w:type="spellEnd"/>
      <w:r>
        <w:rPr>
          <w:rFonts w:ascii="Times New Roman" w:eastAsia="Times New Roman" w:hAnsi="Times New Roman" w:cs="Times New Roman"/>
          <w:sz w:val="24"/>
          <w:szCs w:val="24"/>
          <w:lang w:eastAsia="pl-PL"/>
        </w:rPr>
        <w:t xml:space="preserve">, niesłyszących, </w:t>
      </w:r>
      <w:proofErr w:type="spellStart"/>
      <w:r>
        <w:rPr>
          <w:rFonts w:ascii="Times New Roman" w:eastAsia="Times New Roman" w:hAnsi="Times New Roman" w:cs="Times New Roman"/>
          <w:sz w:val="24"/>
          <w:szCs w:val="24"/>
          <w:lang w:eastAsia="pl-PL"/>
        </w:rPr>
        <w:t>słabo</w:t>
      </w:r>
      <w:r w:rsidR="00E722EC">
        <w:rPr>
          <w:rFonts w:ascii="Times New Roman" w:eastAsia="Times New Roman" w:hAnsi="Times New Roman" w:cs="Times New Roman"/>
          <w:sz w:val="24"/>
          <w:szCs w:val="24"/>
          <w:lang w:eastAsia="pl-PL"/>
        </w:rPr>
        <w:t>słyszących</w:t>
      </w:r>
      <w:proofErr w:type="spellEnd"/>
      <w:r w:rsidR="00E722EC">
        <w:rPr>
          <w:rFonts w:ascii="Times New Roman" w:eastAsia="Times New Roman" w:hAnsi="Times New Roman" w:cs="Times New Roman"/>
          <w:sz w:val="24"/>
          <w:szCs w:val="24"/>
          <w:lang w:eastAsia="pl-PL"/>
        </w:rPr>
        <w:t>,</w:t>
      </w:r>
    </w:p>
    <w:p w:rsidR="002C27E6" w:rsidRPr="002C27E6" w:rsidRDefault="00E722EC" w:rsidP="002C2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niepełnosprawnością ruchową, w tym z afazją, z autyzmem, w tym z zespołem </w:t>
      </w:r>
      <w:proofErr w:type="spellStart"/>
      <w:r>
        <w:rPr>
          <w:rFonts w:ascii="Times New Roman" w:eastAsia="Times New Roman" w:hAnsi="Times New Roman" w:cs="Times New Roman"/>
          <w:sz w:val="24"/>
          <w:szCs w:val="24"/>
          <w:lang w:eastAsia="pl-PL"/>
        </w:rPr>
        <w:t>Aspergera</w:t>
      </w:r>
      <w:proofErr w:type="spellEnd"/>
      <w:r>
        <w:rPr>
          <w:rFonts w:ascii="Times New Roman" w:eastAsia="Times New Roman" w:hAnsi="Times New Roman" w:cs="Times New Roman"/>
          <w:sz w:val="24"/>
          <w:szCs w:val="24"/>
          <w:lang w:eastAsia="pl-PL"/>
        </w:rPr>
        <w:t>,</w:t>
      </w:r>
    </w:p>
    <w:p w:rsidR="002C27E6" w:rsidRDefault="00E722EC" w:rsidP="002C27E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niepełnosprawnością intelektualną w stopniu lekkim, umiarkowanym lub znacznym oraz uczniów z </w:t>
      </w:r>
      <w:proofErr w:type="spellStart"/>
      <w:r w:rsidR="00D876C1">
        <w:rPr>
          <w:rFonts w:ascii="Times New Roman" w:eastAsia="Times New Roman" w:hAnsi="Times New Roman" w:cs="Times New Roman"/>
          <w:sz w:val="24"/>
          <w:szCs w:val="24"/>
          <w:lang w:eastAsia="pl-PL"/>
        </w:rPr>
        <w:t>niepełno</w:t>
      </w:r>
      <w:r>
        <w:rPr>
          <w:rFonts w:ascii="Times New Roman" w:eastAsia="Times New Roman" w:hAnsi="Times New Roman" w:cs="Times New Roman"/>
          <w:sz w:val="24"/>
          <w:szCs w:val="24"/>
          <w:lang w:eastAsia="pl-PL"/>
        </w:rPr>
        <w:t>sprawnościami</w:t>
      </w:r>
      <w:proofErr w:type="spellEnd"/>
      <w:r>
        <w:rPr>
          <w:rFonts w:ascii="Times New Roman" w:eastAsia="Times New Roman" w:hAnsi="Times New Roman" w:cs="Times New Roman"/>
          <w:sz w:val="24"/>
          <w:szCs w:val="24"/>
          <w:lang w:eastAsia="pl-PL"/>
        </w:rPr>
        <w:t xml:space="preserve"> sprzężonymi, w przypadku gdy jedną z niepełnosprawności jest niepełnosprawność wymieniona wyżej, posiadających orzeczenie o potrzebie kształcenia specjalnego.</w:t>
      </w:r>
    </w:p>
    <w:p w:rsidR="00E722EC" w:rsidRDefault="00E722EC" w:rsidP="00E722E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 w formie dofinansowania zakupu podręczników obejmuje ww. uczniów uczęszczających w roku szkolnym 2016/2017 do klas VI szkół podstawowych, klas III gimnazjów, szkół </w:t>
      </w:r>
      <w:proofErr w:type="spellStart"/>
      <w:r>
        <w:rPr>
          <w:rFonts w:ascii="Times New Roman" w:eastAsia="Times New Roman" w:hAnsi="Times New Roman" w:cs="Times New Roman"/>
          <w:sz w:val="24"/>
          <w:szCs w:val="24"/>
          <w:lang w:eastAsia="pl-PL"/>
        </w:rPr>
        <w:t>ponadgimnazjalnych</w:t>
      </w:r>
      <w:proofErr w:type="spellEnd"/>
      <w:r>
        <w:rPr>
          <w:rFonts w:ascii="Times New Roman" w:eastAsia="Times New Roman" w:hAnsi="Times New Roman" w:cs="Times New Roman"/>
          <w:sz w:val="24"/>
          <w:szCs w:val="24"/>
          <w:lang w:eastAsia="pl-PL"/>
        </w:rPr>
        <w:t>: zasadniczych szkół zawodowych, liceów ogólnokształcących, techników lub szkół specjalnych przysposabiających do pracy dla uczniów z upośledzeniem umysłowym w stopniu umiarkowanym lub znacznym oraz dla uczniów</w:t>
      </w:r>
      <w:r w:rsidR="002F17F2">
        <w:rPr>
          <w:rFonts w:ascii="Times New Roman" w:eastAsia="Times New Roman" w:hAnsi="Times New Roman" w:cs="Times New Roman"/>
          <w:sz w:val="24"/>
          <w:szCs w:val="24"/>
          <w:lang w:eastAsia="pl-PL"/>
        </w:rPr>
        <w:t xml:space="preserve"> z </w:t>
      </w:r>
      <w:proofErr w:type="spellStart"/>
      <w:r w:rsidR="002F17F2">
        <w:rPr>
          <w:rFonts w:ascii="Times New Roman" w:eastAsia="Times New Roman" w:hAnsi="Times New Roman" w:cs="Times New Roman"/>
          <w:sz w:val="24"/>
          <w:szCs w:val="24"/>
          <w:lang w:eastAsia="pl-PL"/>
        </w:rPr>
        <w:t>niepełno</w:t>
      </w:r>
      <w:r w:rsidR="003C5AAB">
        <w:rPr>
          <w:rFonts w:ascii="Times New Roman" w:eastAsia="Times New Roman" w:hAnsi="Times New Roman" w:cs="Times New Roman"/>
          <w:sz w:val="24"/>
          <w:szCs w:val="24"/>
          <w:lang w:eastAsia="pl-PL"/>
        </w:rPr>
        <w:t>sprawnościami</w:t>
      </w:r>
      <w:proofErr w:type="spellEnd"/>
      <w:r w:rsidR="003C5AAB">
        <w:rPr>
          <w:rFonts w:ascii="Times New Roman" w:eastAsia="Times New Roman" w:hAnsi="Times New Roman" w:cs="Times New Roman"/>
          <w:sz w:val="24"/>
          <w:szCs w:val="24"/>
          <w:lang w:eastAsia="pl-PL"/>
        </w:rPr>
        <w:t xml:space="preserve"> sprzężonymi.</w:t>
      </w:r>
    </w:p>
    <w:tbl>
      <w:tblPr>
        <w:tblStyle w:val="Tabela-Siatka"/>
        <w:tblW w:w="0" w:type="auto"/>
        <w:tblLook w:val="04A0"/>
      </w:tblPr>
      <w:tblGrid>
        <w:gridCol w:w="7338"/>
        <w:gridCol w:w="1874"/>
      </w:tblGrid>
      <w:tr w:rsidR="00FA4C91" w:rsidTr="00FA4C91">
        <w:trPr>
          <w:trHeight w:val="1807"/>
        </w:trPr>
        <w:tc>
          <w:tcPr>
            <w:tcW w:w="7338" w:type="dxa"/>
          </w:tcPr>
          <w:p w:rsidR="00FA4C91" w:rsidRPr="00FA4C91"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dla uczniów z niepełnosprawnością intelektualną w stopniu umiarkowanym lub </w:t>
            </w:r>
          </w:p>
          <w:p w:rsidR="00FA4C91" w:rsidRPr="000B6184"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znacznym 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intelektualna w stopniu umiarkowanym lub znacznym, uczęszczających do klas I</w:t>
            </w:r>
            <w:r w:rsidRPr="000B6184">
              <w:rPr>
                <w:rFonts w:ascii="Times New Roman" w:eastAsia="Times New Roman" w:hAnsi="Times New Roman" w:cs="Times New Roman"/>
                <w:lang w:eastAsia="pl-PL"/>
              </w:rPr>
              <w:t>-</w:t>
            </w:r>
            <w:r w:rsidRPr="00FA4C91">
              <w:rPr>
                <w:rFonts w:ascii="Times New Roman" w:eastAsia="Times New Roman" w:hAnsi="Times New Roman" w:cs="Times New Roman"/>
                <w:lang w:eastAsia="pl-PL"/>
              </w:rPr>
              <w:t xml:space="preserve">III szkoły podstawowej, którzy nie korzystają z podręcznika do zajęć z zakresu edukacji: polonistycznej, matematycznej, przyrodniczej i społecznej, zapewnionego przez ministra właściwego do spraw oświaty i wychowania </w:t>
            </w:r>
          </w:p>
        </w:tc>
        <w:tc>
          <w:tcPr>
            <w:tcW w:w="1874" w:type="dxa"/>
          </w:tcPr>
          <w:p w:rsidR="00FA4C91" w:rsidRPr="000B6184" w:rsidRDefault="00FA4C91"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175 zł</w:t>
            </w:r>
          </w:p>
        </w:tc>
      </w:tr>
      <w:tr w:rsidR="00FA4C91" w:rsidTr="00FA4C91">
        <w:tc>
          <w:tcPr>
            <w:tcW w:w="7338" w:type="dxa"/>
          </w:tcPr>
          <w:p w:rsidR="00FA4C91" w:rsidRPr="00FA4C91"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dla uczniów z niepełnosprawnością intelektualną w stopniu umiarkowanym lub </w:t>
            </w:r>
          </w:p>
          <w:p w:rsidR="00FA4C91" w:rsidRPr="000B6184"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znacznym 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intelektualna</w:t>
            </w:r>
            <w:r w:rsidR="00D876C1"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w stopniu umiarkowanym lub znacznym, uczęszczających do klasy VI szkoły podstawowej lub klasy III </w:t>
            </w:r>
            <w:proofErr w:type="spellStart"/>
            <w:r w:rsidRPr="00FA4C91">
              <w:rPr>
                <w:rFonts w:ascii="Times New Roman" w:eastAsia="Times New Roman" w:hAnsi="Times New Roman" w:cs="Times New Roman"/>
                <w:lang w:eastAsia="pl-PL"/>
              </w:rPr>
              <w:t>gimnazjum</w:t>
            </w:r>
            <w:proofErr w:type="spellEnd"/>
            <w:r w:rsidRPr="00FA4C91">
              <w:rPr>
                <w:rFonts w:ascii="Times New Roman" w:eastAsia="Times New Roman" w:hAnsi="Times New Roman" w:cs="Times New Roman"/>
                <w:lang w:eastAsia="pl-PL"/>
              </w:rPr>
              <w:t>, niekorzystających z podręczników do kształcenia specjalnego, a także uczęszczających do szkoły ponadgimnazjalnej</w:t>
            </w:r>
          </w:p>
        </w:tc>
        <w:tc>
          <w:tcPr>
            <w:tcW w:w="1874" w:type="dxa"/>
          </w:tcPr>
          <w:p w:rsidR="00FA4C91" w:rsidRPr="000B6184" w:rsidRDefault="00FA4C91"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225 zł</w:t>
            </w:r>
          </w:p>
        </w:tc>
      </w:tr>
      <w:tr w:rsidR="00FA4C91" w:rsidTr="00FA4C91">
        <w:tc>
          <w:tcPr>
            <w:tcW w:w="7338" w:type="dxa"/>
          </w:tcPr>
          <w:p w:rsidR="00FA4C91" w:rsidRPr="00FA4C91"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dla uczniów</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z niepełnosprawnością intelektualną w stopniu umiarkowanym lub </w:t>
            </w:r>
          </w:p>
          <w:p w:rsidR="00FA4C91" w:rsidRPr="000B6184" w:rsidRDefault="00FA4C91" w:rsidP="00594DDA">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znacznym 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intelektualna w stopniu umiarkowanym lub znacznym, uczęszczających do klasy VI szkoły podstawowej lub kl</w:t>
            </w:r>
            <w:r w:rsidR="00594DDA" w:rsidRPr="000B6184">
              <w:rPr>
                <w:rFonts w:ascii="Times New Roman" w:eastAsia="Times New Roman" w:hAnsi="Times New Roman" w:cs="Times New Roman"/>
                <w:lang w:eastAsia="pl-PL"/>
              </w:rPr>
              <w:t xml:space="preserve">asy III </w:t>
            </w:r>
            <w:proofErr w:type="spellStart"/>
            <w:r w:rsidRPr="00FA4C91">
              <w:rPr>
                <w:rFonts w:ascii="Times New Roman" w:eastAsia="Times New Roman" w:hAnsi="Times New Roman" w:cs="Times New Roman"/>
                <w:lang w:eastAsia="pl-PL"/>
              </w:rPr>
              <w:t>gimnazjum</w:t>
            </w:r>
            <w:proofErr w:type="spellEnd"/>
            <w:r w:rsidRPr="00FA4C91">
              <w:rPr>
                <w:rFonts w:ascii="Times New Roman" w:eastAsia="Times New Roman" w:hAnsi="Times New Roman" w:cs="Times New Roman"/>
                <w:lang w:eastAsia="pl-PL"/>
              </w:rPr>
              <w:t xml:space="preserve">,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lub materiałów edukacyjnych nie może być wyższy niż 192,50 zł </w:t>
            </w:r>
          </w:p>
        </w:tc>
        <w:tc>
          <w:tcPr>
            <w:tcW w:w="1874" w:type="dxa"/>
          </w:tcPr>
          <w:p w:rsidR="00FA4C91" w:rsidRPr="000B6184" w:rsidRDefault="00FA4C91"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770 zł</w:t>
            </w:r>
          </w:p>
        </w:tc>
      </w:tr>
      <w:tr w:rsidR="00FA4C91" w:rsidTr="00FA4C91">
        <w:tc>
          <w:tcPr>
            <w:tcW w:w="7338" w:type="dxa"/>
          </w:tcPr>
          <w:p w:rsidR="00FA4C91" w:rsidRPr="000B6184" w:rsidRDefault="00FA4C91" w:rsidP="00594DDA">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lastRenderedPageBreak/>
              <w:t xml:space="preserve">dla uczniów </w:t>
            </w:r>
            <w:proofErr w:type="spellStart"/>
            <w:r w:rsidRPr="00FA4C91">
              <w:rPr>
                <w:rFonts w:ascii="Times New Roman" w:eastAsia="Times New Roman" w:hAnsi="Times New Roman" w:cs="Times New Roman"/>
                <w:lang w:eastAsia="pl-PL"/>
              </w:rPr>
              <w:t>słabowidzących</w:t>
            </w:r>
            <w:proofErr w:type="spellEnd"/>
            <w:r w:rsidRPr="00FA4C91">
              <w:rPr>
                <w:rFonts w:ascii="Times New Roman" w:eastAsia="Times New Roman" w:hAnsi="Times New Roman" w:cs="Times New Roman"/>
                <w:lang w:eastAsia="pl-PL"/>
              </w:rPr>
              <w:t xml:space="preserve">, niesłyszących, </w:t>
            </w:r>
            <w:proofErr w:type="spellStart"/>
            <w:r w:rsidRPr="00FA4C91">
              <w:rPr>
                <w:rFonts w:ascii="Times New Roman" w:eastAsia="Times New Roman" w:hAnsi="Times New Roman" w:cs="Times New Roman"/>
                <w:lang w:eastAsia="pl-PL"/>
              </w:rPr>
              <w:t>słabosłyszących</w:t>
            </w:r>
            <w:proofErr w:type="spellEnd"/>
            <w:r w:rsidRPr="00FA4C91">
              <w:rPr>
                <w:rFonts w:ascii="Times New Roman" w:eastAsia="Times New Roman" w:hAnsi="Times New Roman" w:cs="Times New Roman"/>
                <w:lang w:eastAsia="pl-PL"/>
              </w:rPr>
              <w:t>,</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z niepełnosprawnością intelektualną w stopniu lekkim, z niepełnosprawnością ruchową, w tym z afazją, z autyzmem, w tym z zespołem </w:t>
            </w:r>
            <w:proofErr w:type="spellStart"/>
            <w:r w:rsidRPr="00FA4C91">
              <w:rPr>
                <w:rFonts w:ascii="Times New Roman" w:eastAsia="Times New Roman" w:hAnsi="Times New Roman" w:cs="Times New Roman"/>
                <w:lang w:eastAsia="pl-PL"/>
              </w:rPr>
              <w:t>Aspergera</w:t>
            </w:r>
            <w:proofErr w:type="spellEnd"/>
            <w:r w:rsidRPr="00FA4C91">
              <w:rPr>
                <w:rFonts w:ascii="Times New Roman" w:eastAsia="Times New Roman" w:hAnsi="Times New Roman" w:cs="Times New Roman"/>
                <w:lang w:eastAsia="pl-PL"/>
              </w:rPr>
              <w:t xml:space="preserve">, 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wymieniona wyżej, uczęszczających do klasy VI szkoły podstawowej, klasy VI ogólnokształcącej szkoły muzycznej I stopnia lub klasy III ogólnokształcącej szkoły baletowej, niekorzystających z podręczników do kształcenia specjalnego</w:t>
            </w:r>
          </w:p>
        </w:tc>
        <w:tc>
          <w:tcPr>
            <w:tcW w:w="1874" w:type="dxa"/>
          </w:tcPr>
          <w:p w:rsidR="00FA4C91" w:rsidRPr="000B6184" w:rsidRDefault="00FA4C91"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325 zł</w:t>
            </w:r>
          </w:p>
        </w:tc>
      </w:tr>
      <w:tr w:rsidR="00FA4C91" w:rsidTr="00FA4C91">
        <w:tc>
          <w:tcPr>
            <w:tcW w:w="7338" w:type="dxa"/>
          </w:tcPr>
          <w:p w:rsidR="00FA4C91" w:rsidRPr="00FA4C91" w:rsidRDefault="00FA4C91" w:rsidP="00FA4C91">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dla uczniów niesłyszących, z niepełnosprawnością intelektualną</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w stopniu lekkim,</w:t>
            </w:r>
            <w:r w:rsid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wymieniona wyżej,</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uczęszczających do klasy VI szkoły podstawowej, klasy VI ogólnokształcącej szkoły muzycznej I stopnia lub klasy III ogólnokształcącej szkoły baletowej,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w:t>
            </w:r>
          </w:p>
          <w:p w:rsidR="00FA4C91" w:rsidRPr="000B6184" w:rsidRDefault="00FA4C91" w:rsidP="00594DDA">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kształcenia specjalnego nie może być wyższy niż 308,00 zł </w:t>
            </w:r>
          </w:p>
        </w:tc>
        <w:tc>
          <w:tcPr>
            <w:tcW w:w="1874" w:type="dxa"/>
          </w:tcPr>
          <w:p w:rsidR="00FA4C91" w:rsidRPr="000B6184" w:rsidRDefault="00FA4C91"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770 zł</w:t>
            </w:r>
          </w:p>
        </w:tc>
      </w:tr>
      <w:tr w:rsidR="00FA4C91" w:rsidTr="00FA4C91">
        <w:tc>
          <w:tcPr>
            <w:tcW w:w="7338" w:type="dxa"/>
          </w:tcPr>
          <w:p w:rsidR="00FA4C91" w:rsidRPr="000B6184" w:rsidRDefault="00FA4C91" w:rsidP="00594DDA">
            <w:pPr>
              <w:rPr>
                <w:rFonts w:ascii="Times New Roman" w:eastAsia="Times New Roman" w:hAnsi="Times New Roman" w:cs="Times New Roman"/>
                <w:lang w:eastAsia="pl-PL"/>
              </w:rPr>
            </w:pPr>
            <w:r w:rsidRPr="00FA4C91">
              <w:rPr>
                <w:rFonts w:ascii="Times New Roman" w:eastAsia="Times New Roman" w:hAnsi="Times New Roman" w:cs="Times New Roman"/>
                <w:lang w:eastAsia="pl-PL"/>
              </w:rPr>
              <w:t xml:space="preserve">dla uczniów </w:t>
            </w:r>
            <w:proofErr w:type="spellStart"/>
            <w:r w:rsidRPr="00FA4C91">
              <w:rPr>
                <w:rFonts w:ascii="Times New Roman" w:eastAsia="Times New Roman" w:hAnsi="Times New Roman" w:cs="Times New Roman"/>
                <w:lang w:eastAsia="pl-PL"/>
              </w:rPr>
              <w:t>słabowidzących</w:t>
            </w:r>
            <w:proofErr w:type="spellEnd"/>
            <w:r w:rsidRPr="00FA4C91">
              <w:rPr>
                <w:rFonts w:ascii="Times New Roman" w:eastAsia="Times New Roman" w:hAnsi="Times New Roman" w:cs="Times New Roman"/>
                <w:lang w:eastAsia="pl-PL"/>
              </w:rPr>
              <w:t xml:space="preserve">, niesłyszących, </w:t>
            </w:r>
            <w:proofErr w:type="spellStart"/>
            <w:r w:rsidRPr="00FA4C91">
              <w:rPr>
                <w:rFonts w:ascii="Times New Roman" w:eastAsia="Times New Roman" w:hAnsi="Times New Roman" w:cs="Times New Roman"/>
                <w:lang w:eastAsia="pl-PL"/>
              </w:rPr>
              <w:t>słabosłyszących</w:t>
            </w:r>
            <w:proofErr w:type="spellEnd"/>
            <w:r w:rsidRPr="00FA4C91">
              <w:rPr>
                <w:rFonts w:ascii="Times New Roman" w:eastAsia="Times New Roman" w:hAnsi="Times New Roman" w:cs="Times New Roman"/>
                <w:lang w:eastAsia="pl-PL"/>
              </w:rPr>
              <w:t>, z niepełnosprawnością intelektualną w stopniu lekkim, z niepełnosprawnością ruchową, w tym z afazją, z autyzmem,</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w tym z zespołem </w:t>
            </w:r>
            <w:proofErr w:type="spellStart"/>
            <w:r w:rsidRPr="00FA4C91">
              <w:rPr>
                <w:rFonts w:ascii="Times New Roman" w:eastAsia="Times New Roman" w:hAnsi="Times New Roman" w:cs="Times New Roman"/>
                <w:lang w:eastAsia="pl-PL"/>
              </w:rPr>
              <w:t>Aspergera</w:t>
            </w:r>
            <w:proofErr w:type="spellEnd"/>
            <w:r w:rsidRPr="00FA4C91">
              <w:rPr>
                <w:rFonts w:ascii="Times New Roman" w:eastAsia="Times New Roman" w:hAnsi="Times New Roman" w:cs="Times New Roman"/>
                <w:lang w:eastAsia="pl-PL"/>
              </w:rPr>
              <w:t xml:space="preserve">, oraz uczniów z </w:t>
            </w:r>
            <w:proofErr w:type="spellStart"/>
            <w:r w:rsidRPr="00FA4C91">
              <w:rPr>
                <w:rFonts w:ascii="Times New Roman" w:eastAsia="Times New Roman" w:hAnsi="Times New Roman" w:cs="Times New Roman"/>
                <w:lang w:eastAsia="pl-PL"/>
              </w:rPr>
              <w:t>niepełnosprawnościami</w:t>
            </w:r>
            <w:proofErr w:type="spellEnd"/>
            <w:r w:rsidRPr="00FA4C91">
              <w:rPr>
                <w:rFonts w:ascii="Times New Roman" w:eastAsia="Times New Roman" w:hAnsi="Times New Roman" w:cs="Times New Roman"/>
                <w:lang w:eastAsia="pl-PL"/>
              </w:rPr>
              <w:t xml:space="preserve"> sprzężonymi, w przypadku gdy jedną z niepełnosprawności jest niepełnosprawność wymieniona wyżej,</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uczęszczających do klasy III </w:t>
            </w:r>
            <w:proofErr w:type="spellStart"/>
            <w:r w:rsidRPr="00FA4C91">
              <w:rPr>
                <w:rFonts w:ascii="Times New Roman" w:eastAsia="Times New Roman" w:hAnsi="Times New Roman" w:cs="Times New Roman"/>
                <w:lang w:eastAsia="pl-PL"/>
              </w:rPr>
              <w:t>gimnazjum</w:t>
            </w:r>
            <w:proofErr w:type="spellEnd"/>
            <w:r w:rsidRPr="00FA4C91">
              <w:rPr>
                <w:rFonts w:ascii="Times New Roman" w:eastAsia="Times New Roman" w:hAnsi="Times New Roman" w:cs="Times New Roman"/>
                <w:lang w:eastAsia="pl-PL"/>
              </w:rPr>
              <w:t>,</w:t>
            </w:r>
            <w:r w:rsidR="00594DDA" w:rsidRPr="000B6184">
              <w:rPr>
                <w:rFonts w:ascii="Times New Roman" w:eastAsia="Times New Roman" w:hAnsi="Times New Roman" w:cs="Times New Roman"/>
                <w:lang w:eastAsia="pl-PL"/>
              </w:rPr>
              <w:t xml:space="preserve"> </w:t>
            </w:r>
            <w:r w:rsidRPr="00FA4C91">
              <w:rPr>
                <w:rFonts w:ascii="Times New Roman" w:eastAsia="Times New Roman" w:hAnsi="Times New Roman" w:cs="Times New Roman"/>
                <w:lang w:eastAsia="pl-PL"/>
              </w:rPr>
              <w:t xml:space="preserve"> klasy III ogólnokształcącej szkoły muzycznej II stopnia, klasy III ogólnokształcącej szkoły sztuk pięknych lub klasy VI ogólnokształcącej szkoły baletowej, niek</w:t>
            </w:r>
            <w:r w:rsidR="00594DDA" w:rsidRPr="000B6184">
              <w:rPr>
                <w:rFonts w:ascii="Times New Roman" w:eastAsia="Times New Roman" w:hAnsi="Times New Roman" w:cs="Times New Roman"/>
                <w:lang w:eastAsia="pl-PL"/>
              </w:rPr>
              <w:t xml:space="preserve">orzystających z podręczników do </w:t>
            </w:r>
            <w:r w:rsidRPr="00FA4C91">
              <w:rPr>
                <w:rFonts w:ascii="Times New Roman" w:eastAsia="Times New Roman" w:hAnsi="Times New Roman" w:cs="Times New Roman"/>
                <w:lang w:eastAsia="pl-PL"/>
              </w:rPr>
              <w:t>kształcenia specjalne</w:t>
            </w:r>
            <w:r w:rsidR="00594DDA" w:rsidRPr="000B6184">
              <w:rPr>
                <w:rFonts w:ascii="Times New Roman" w:eastAsia="Times New Roman" w:hAnsi="Times New Roman" w:cs="Times New Roman"/>
                <w:lang w:eastAsia="pl-PL"/>
              </w:rPr>
              <w:t>go</w:t>
            </w:r>
          </w:p>
        </w:tc>
        <w:tc>
          <w:tcPr>
            <w:tcW w:w="1874" w:type="dxa"/>
          </w:tcPr>
          <w:p w:rsidR="00FA4C91" w:rsidRPr="000B6184" w:rsidRDefault="00594DDA"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350 zł</w:t>
            </w:r>
          </w:p>
        </w:tc>
      </w:tr>
      <w:tr w:rsidR="00FA4C91" w:rsidTr="00FA4C91">
        <w:tc>
          <w:tcPr>
            <w:tcW w:w="7338" w:type="dxa"/>
          </w:tcPr>
          <w:p w:rsidR="00FA4C91" w:rsidRPr="000B6184" w:rsidRDefault="00594DDA" w:rsidP="00594DDA">
            <w:pPr>
              <w:rPr>
                <w:rFonts w:ascii="Times New Roman" w:eastAsia="Times New Roman" w:hAnsi="Times New Roman" w:cs="Times New Roman"/>
                <w:lang w:eastAsia="pl-PL"/>
              </w:rPr>
            </w:pPr>
            <w:r w:rsidRPr="00594DDA">
              <w:rPr>
                <w:rFonts w:ascii="Times New Roman" w:eastAsia="Times New Roman" w:hAnsi="Times New Roman" w:cs="Times New Roman"/>
                <w:lang w:eastAsia="pl-PL"/>
              </w:rPr>
              <w:t xml:space="preserve">dla uczniów niesłyszących, z niepełnosprawnością intelektualną w stopniu lekkim, oraz uczniów z </w:t>
            </w:r>
            <w:proofErr w:type="spellStart"/>
            <w:r w:rsidRPr="00594DDA">
              <w:rPr>
                <w:rFonts w:ascii="Times New Roman" w:eastAsia="Times New Roman" w:hAnsi="Times New Roman" w:cs="Times New Roman"/>
                <w:lang w:eastAsia="pl-PL"/>
              </w:rPr>
              <w:t>niepełnosprawnościami</w:t>
            </w:r>
            <w:proofErr w:type="spellEnd"/>
            <w:r w:rsidRPr="00594DDA">
              <w:rPr>
                <w:rFonts w:ascii="Times New Roman" w:eastAsia="Times New Roman" w:hAnsi="Times New Roman" w:cs="Times New Roman"/>
                <w:lang w:eastAsia="pl-PL"/>
              </w:rPr>
              <w:t xml:space="preserve"> sprzężonymi, w przypadku gdy jedną z niepełnosprawności jest niepełnosprawność wymieniona wyżej,</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 xml:space="preserve">uczęszczających do klasy III </w:t>
            </w:r>
            <w:proofErr w:type="spellStart"/>
            <w:r w:rsidRPr="00594DDA">
              <w:rPr>
                <w:rFonts w:ascii="Times New Roman" w:eastAsia="Times New Roman" w:hAnsi="Times New Roman" w:cs="Times New Roman"/>
                <w:lang w:eastAsia="pl-PL"/>
              </w:rPr>
              <w:t>gimnazjum</w:t>
            </w:r>
            <w:proofErr w:type="spellEnd"/>
            <w:r w:rsidRPr="00594DDA">
              <w:rPr>
                <w:rFonts w:ascii="Times New Roman" w:eastAsia="Times New Roman" w:hAnsi="Times New Roman" w:cs="Times New Roman"/>
                <w:lang w:eastAsia="pl-PL"/>
              </w:rPr>
              <w:t xml:space="preserve">, </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 xml:space="preserve">klasy III ogólnokształcącej szkoły muzycznej II stopnia, klasy III ogólnokształcącej szkoły sztuk pięknych lub klasy VI ogólnokształcącej </w:t>
            </w:r>
            <w:r w:rsidRPr="000B6184">
              <w:rPr>
                <w:rFonts w:ascii="Times New Roman" w:eastAsia="Times New Roman" w:hAnsi="Times New Roman" w:cs="Times New Roman"/>
                <w:lang w:eastAsia="pl-PL"/>
              </w:rPr>
              <w:t xml:space="preserve">szkoły </w:t>
            </w:r>
            <w:r w:rsidRPr="00594DDA">
              <w:rPr>
                <w:rFonts w:ascii="Times New Roman" w:eastAsia="Times New Roman" w:hAnsi="Times New Roman" w:cs="Times New Roman"/>
                <w:lang w:eastAsia="pl-PL"/>
              </w:rPr>
              <w:t xml:space="preserve">baletowej, korzystających z podręczników do kształcenia specjalnego; w przypadku korzystania z części podręczników do kształcenia ogólnego niebędących podręcznikami do kształcenia specjalnego, koszt dofinansowania zakupu podręczników do kształcenia ogólnego niebędących podręcznikami do kształcenia specjalnego nie może być wyższy niż 303,50 zł </w:t>
            </w:r>
          </w:p>
        </w:tc>
        <w:tc>
          <w:tcPr>
            <w:tcW w:w="1874" w:type="dxa"/>
          </w:tcPr>
          <w:p w:rsidR="00FA4C91" w:rsidRPr="000B6184" w:rsidRDefault="00594DDA"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607 zł</w:t>
            </w:r>
          </w:p>
        </w:tc>
      </w:tr>
      <w:tr w:rsidR="00FA4C91" w:rsidTr="00FA4C91">
        <w:tc>
          <w:tcPr>
            <w:tcW w:w="7338" w:type="dxa"/>
          </w:tcPr>
          <w:p w:rsidR="00FA4C91" w:rsidRPr="000B6184" w:rsidRDefault="00594DDA" w:rsidP="00594DDA">
            <w:pPr>
              <w:rPr>
                <w:rFonts w:ascii="Times New Roman" w:eastAsia="Times New Roman" w:hAnsi="Times New Roman" w:cs="Times New Roman"/>
                <w:lang w:eastAsia="pl-PL"/>
              </w:rPr>
            </w:pPr>
            <w:r w:rsidRPr="00594DDA">
              <w:rPr>
                <w:rFonts w:ascii="Times New Roman" w:eastAsia="Times New Roman" w:hAnsi="Times New Roman" w:cs="Times New Roman"/>
                <w:lang w:eastAsia="pl-PL"/>
              </w:rPr>
              <w:t xml:space="preserve">dla uczniów </w:t>
            </w:r>
            <w:proofErr w:type="spellStart"/>
            <w:r w:rsidRPr="00594DDA">
              <w:rPr>
                <w:rFonts w:ascii="Times New Roman" w:eastAsia="Times New Roman" w:hAnsi="Times New Roman" w:cs="Times New Roman"/>
                <w:lang w:eastAsia="pl-PL"/>
              </w:rPr>
              <w:t>słabowidzących</w:t>
            </w:r>
            <w:proofErr w:type="spellEnd"/>
            <w:r w:rsidRPr="00594DDA">
              <w:rPr>
                <w:rFonts w:ascii="Times New Roman" w:eastAsia="Times New Roman" w:hAnsi="Times New Roman" w:cs="Times New Roman"/>
                <w:lang w:eastAsia="pl-PL"/>
              </w:rPr>
              <w:t xml:space="preserve">, niesłyszących, </w:t>
            </w:r>
            <w:proofErr w:type="spellStart"/>
            <w:r w:rsidRPr="00594DDA">
              <w:rPr>
                <w:rFonts w:ascii="Times New Roman" w:eastAsia="Times New Roman" w:hAnsi="Times New Roman" w:cs="Times New Roman"/>
                <w:lang w:eastAsia="pl-PL"/>
              </w:rPr>
              <w:t>słabosłyszących</w:t>
            </w:r>
            <w:proofErr w:type="spellEnd"/>
            <w:r w:rsidRPr="00594DDA">
              <w:rPr>
                <w:rFonts w:ascii="Times New Roman" w:eastAsia="Times New Roman" w:hAnsi="Times New Roman" w:cs="Times New Roman"/>
                <w:lang w:eastAsia="pl-PL"/>
              </w:rPr>
              <w:t xml:space="preserve">, </w:t>
            </w:r>
            <w:r w:rsidR="000B6184">
              <w:rPr>
                <w:rFonts w:ascii="Times New Roman" w:eastAsia="Times New Roman" w:hAnsi="Times New Roman" w:cs="Times New Roman"/>
                <w:lang w:eastAsia="pl-PL"/>
              </w:rPr>
              <w:t xml:space="preserve">z </w:t>
            </w:r>
            <w:r w:rsidRPr="00594DDA">
              <w:rPr>
                <w:rFonts w:ascii="Times New Roman" w:eastAsia="Times New Roman" w:hAnsi="Times New Roman" w:cs="Times New Roman"/>
                <w:lang w:eastAsia="pl-PL"/>
              </w:rPr>
              <w:t xml:space="preserve">niepełnosprawnością intelektualną w stopniu lekkim, z niepełnosprawnością ruchową, w tym z afazją, z autyzmem, w tym z zespołem </w:t>
            </w:r>
            <w:proofErr w:type="spellStart"/>
            <w:r w:rsidRPr="00594DDA">
              <w:rPr>
                <w:rFonts w:ascii="Times New Roman" w:eastAsia="Times New Roman" w:hAnsi="Times New Roman" w:cs="Times New Roman"/>
                <w:lang w:eastAsia="pl-PL"/>
              </w:rPr>
              <w:t>Aspergera</w:t>
            </w:r>
            <w:proofErr w:type="spellEnd"/>
            <w:r w:rsidRPr="00594DDA">
              <w:rPr>
                <w:rFonts w:ascii="Times New Roman" w:eastAsia="Times New Roman" w:hAnsi="Times New Roman" w:cs="Times New Roman"/>
                <w:lang w:eastAsia="pl-PL"/>
              </w:rPr>
              <w:t xml:space="preserve">, oraz uczniów z </w:t>
            </w:r>
            <w:proofErr w:type="spellStart"/>
            <w:r w:rsidRPr="00594DDA">
              <w:rPr>
                <w:rFonts w:ascii="Times New Roman" w:eastAsia="Times New Roman" w:hAnsi="Times New Roman" w:cs="Times New Roman"/>
                <w:lang w:eastAsia="pl-PL"/>
              </w:rPr>
              <w:t>niepełnosprawnościami</w:t>
            </w:r>
            <w:proofErr w:type="spellEnd"/>
            <w:r w:rsidRPr="00594DDA">
              <w:rPr>
                <w:rFonts w:ascii="Times New Roman" w:eastAsia="Times New Roman" w:hAnsi="Times New Roman" w:cs="Times New Roman"/>
                <w:lang w:eastAsia="pl-PL"/>
              </w:rPr>
              <w:t xml:space="preserve"> sprzężonymi, w przypadku gdy jedną z niepełnosprawności jest niepełnosprawność wymieniona wyżej,</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uczęszczających do zasadniczej szkoły zawodowe</w:t>
            </w:r>
          </w:p>
        </w:tc>
        <w:tc>
          <w:tcPr>
            <w:tcW w:w="1874" w:type="dxa"/>
          </w:tcPr>
          <w:p w:rsidR="00FA4C91" w:rsidRPr="000B6184" w:rsidRDefault="00594DDA"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390 zł</w:t>
            </w:r>
          </w:p>
        </w:tc>
      </w:tr>
      <w:tr w:rsidR="00FA4C91" w:rsidTr="00FA4C91">
        <w:tc>
          <w:tcPr>
            <w:tcW w:w="7338" w:type="dxa"/>
          </w:tcPr>
          <w:p w:rsidR="00594DDA" w:rsidRPr="00594DDA" w:rsidRDefault="00594DDA" w:rsidP="00594DDA">
            <w:pPr>
              <w:rPr>
                <w:rFonts w:ascii="Times New Roman" w:eastAsia="Times New Roman" w:hAnsi="Times New Roman" w:cs="Times New Roman"/>
                <w:lang w:eastAsia="pl-PL"/>
              </w:rPr>
            </w:pPr>
            <w:r w:rsidRPr="00594DDA">
              <w:rPr>
                <w:rFonts w:ascii="Times New Roman" w:eastAsia="Times New Roman" w:hAnsi="Times New Roman" w:cs="Times New Roman"/>
                <w:lang w:eastAsia="pl-PL"/>
              </w:rPr>
              <w:t xml:space="preserve">dla uczniów </w:t>
            </w:r>
            <w:proofErr w:type="spellStart"/>
            <w:r w:rsidRPr="00594DDA">
              <w:rPr>
                <w:rFonts w:ascii="Times New Roman" w:eastAsia="Times New Roman" w:hAnsi="Times New Roman" w:cs="Times New Roman"/>
                <w:lang w:eastAsia="pl-PL"/>
              </w:rPr>
              <w:t>słabowidzących</w:t>
            </w:r>
            <w:proofErr w:type="spellEnd"/>
            <w:r w:rsidRPr="00594DDA">
              <w:rPr>
                <w:rFonts w:ascii="Times New Roman" w:eastAsia="Times New Roman" w:hAnsi="Times New Roman" w:cs="Times New Roman"/>
                <w:lang w:eastAsia="pl-PL"/>
              </w:rPr>
              <w:t xml:space="preserve">, niesłyszących, </w:t>
            </w:r>
            <w:proofErr w:type="spellStart"/>
            <w:r w:rsidRPr="00594DDA">
              <w:rPr>
                <w:rFonts w:ascii="Times New Roman" w:eastAsia="Times New Roman" w:hAnsi="Times New Roman" w:cs="Times New Roman"/>
                <w:lang w:eastAsia="pl-PL"/>
              </w:rPr>
              <w:t>słabosłyszących</w:t>
            </w:r>
            <w:proofErr w:type="spellEnd"/>
            <w:r w:rsidRPr="00594DDA">
              <w:rPr>
                <w:rFonts w:ascii="Times New Roman" w:eastAsia="Times New Roman" w:hAnsi="Times New Roman" w:cs="Times New Roman"/>
                <w:lang w:eastAsia="pl-PL"/>
              </w:rPr>
              <w:t xml:space="preserve">, z niepełnosprawnością intelektualną w stopniu lekkim, z niepełnosprawnością ruchową, w tym z afazją, z autyzmem, w tym z zespołem </w:t>
            </w:r>
            <w:proofErr w:type="spellStart"/>
            <w:r w:rsidRPr="00594DDA">
              <w:rPr>
                <w:rFonts w:ascii="Times New Roman" w:eastAsia="Times New Roman" w:hAnsi="Times New Roman" w:cs="Times New Roman"/>
                <w:lang w:eastAsia="pl-PL"/>
              </w:rPr>
              <w:t>Aspergera</w:t>
            </w:r>
            <w:proofErr w:type="spellEnd"/>
            <w:r w:rsidRPr="00594DDA">
              <w:rPr>
                <w:rFonts w:ascii="Times New Roman" w:eastAsia="Times New Roman" w:hAnsi="Times New Roman" w:cs="Times New Roman"/>
                <w:lang w:eastAsia="pl-PL"/>
              </w:rPr>
              <w:t>,</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 xml:space="preserve">oraz uczniów z </w:t>
            </w:r>
            <w:proofErr w:type="spellStart"/>
            <w:r w:rsidRPr="00594DDA">
              <w:rPr>
                <w:rFonts w:ascii="Times New Roman" w:eastAsia="Times New Roman" w:hAnsi="Times New Roman" w:cs="Times New Roman"/>
                <w:lang w:eastAsia="pl-PL"/>
              </w:rPr>
              <w:t>niepełnosprawnościami</w:t>
            </w:r>
            <w:proofErr w:type="spellEnd"/>
            <w:r w:rsidRPr="00594DDA">
              <w:rPr>
                <w:rFonts w:ascii="Times New Roman" w:eastAsia="Times New Roman" w:hAnsi="Times New Roman" w:cs="Times New Roman"/>
                <w:lang w:eastAsia="pl-PL"/>
              </w:rPr>
              <w:t xml:space="preserve"> sprzężonymi, w przypadku gdy jedną z niepełnosprawności jest niepełnosprawność wymieniona wyżej,</w:t>
            </w:r>
            <w:r w:rsidR="00D876C1"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uczęszczających do liceum ogólnokształcącego, technikum, klas IV</w:t>
            </w:r>
          </w:p>
          <w:p w:rsidR="00FA4C91" w:rsidRPr="000B6184" w:rsidRDefault="00594DDA" w:rsidP="00594DDA">
            <w:pPr>
              <w:rPr>
                <w:rFonts w:ascii="Times New Roman" w:eastAsia="Times New Roman" w:hAnsi="Times New Roman" w:cs="Times New Roman"/>
                <w:lang w:eastAsia="pl-PL"/>
              </w:rPr>
            </w:pPr>
            <w:r w:rsidRPr="00594DDA">
              <w:rPr>
                <w:rFonts w:ascii="Times New Roman" w:eastAsia="Times New Roman" w:hAnsi="Times New Roman" w:cs="Times New Roman"/>
                <w:lang w:eastAsia="pl-PL"/>
              </w:rPr>
              <w:t>–VI ogólnokształcącej szkoły muzycznej</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II stopnia, klas IV</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 xml:space="preserve">–VI ogólnokształcącej szkoły </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sztuk pięknych, klas VII</w:t>
            </w:r>
            <w:r w:rsidRPr="000B6184">
              <w:rPr>
                <w:rFonts w:ascii="Times New Roman" w:eastAsia="Times New Roman" w:hAnsi="Times New Roman" w:cs="Times New Roman"/>
                <w:lang w:eastAsia="pl-PL"/>
              </w:rPr>
              <w:t xml:space="preserve"> </w:t>
            </w:r>
            <w:r w:rsidRPr="00594DDA">
              <w:rPr>
                <w:rFonts w:ascii="Times New Roman" w:eastAsia="Times New Roman" w:hAnsi="Times New Roman" w:cs="Times New Roman"/>
                <w:lang w:eastAsia="pl-PL"/>
              </w:rPr>
              <w:t>–IX ogólnokształcącej szkoły baletowej lub liceum plastyczneg</w:t>
            </w:r>
            <w:r w:rsidRPr="000B6184">
              <w:rPr>
                <w:rFonts w:ascii="Times New Roman" w:eastAsia="Times New Roman" w:hAnsi="Times New Roman" w:cs="Times New Roman"/>
                <w:lang w:eastAsia="pl-PL"/>
              </w:rPr>
              <w:t>o</w:t>
            </w:r>
          </w:p>
        </w:tc>
        <w:tc>
          <w:tcPr>
            <w:tcW w:w="1874" w:type="dxa"/>
          </w:tcPr>
          <w:p w:rsidR="00FA4C91" w:rsidRPr="000B6184" w:rsidRDefault="00594DDA" w:rsidP="00E722EC">
            <w:pPr>
              <w:spacing w:before="100" w:beforeAutospacing="1" w:after="100" w:afterAutospacing="1"/>
              <w:rPr>
                <w:rFonts w:ascii="Times New Roman" w:eastAsia="Times New Roman" w:hAnsi="Times New Roman" w:cs="Times New Roman"/>
                <w:lang w:eastAsia="pl-PL"/>
              </w:rPr>
            </w:pPr>
            <w:r w:rsidRPr="000B6184">
              <w:rPr>
                <w:rFonts w:ascii="Times New Roman" w:hAnsi="Times New Roman" w:cs="Times New Roman"/>
              </w:rPr>
              <w:t>do kwoty 445 zł</w:t>
            </w:r>
          </w:p>
        </w:tc>
      </w:tr>
    </w:tbl>
    <w:p w:rsidR="00FA4C91" w:rsidRPr="002C27E6" w:rsidRDefault="00FA4C91" w:rsidP="00E722EC">
      <w:pPr>
        <w:spacing w:before="100" w:beforeAutospacing="1" w:after="100" w:afterAutospacing="1" w:line="240" w:lineRule="auto"/>
        <w:rPr>
          <w:rFonts w:ascii="Times New Roman" w:eastAsia="Times New Roman" w:hAnsi="Times New Roman" w:cs="Times New Roman"/>
          <w:sz w:val="24"/>
          <w:szCs w:val="24"/>
          <w:lang w:eastAsia="pl-PL"/>
        </w:rPr>
      </w:pPr>
    </w:p>
    <w:p w:rsidR="002C27E6" w:rsidRPr="000B6184" w:rsidRDefault="002C27E6" w:rsidP="002C27E6">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0B6184">
        <w:rPr>
          <w:rFonts w:ascii="Times New Roman" w:eastAsia="Times New Roman" w:hAnsi="Times New Roman" w:cs="Times New Roman"/>
          <w:b/>
          <w:sz w:val="24"/>
          <w:szCs w:val="24"/>
          <w:u w:val="single"/>
          <w:lang w:eastAsia="pl-PL"/>
        </w:rPr>
        <w:t>Podstawą do skorzystania z pomocy przez uczniów niepełnosprawnych będzie posiadanie orzeczenia o potrzebie kształcenia specjalnego, o którym mowa w ustawie z 7 września 1991 r. o systemie oświaty.</w:t>
      </w:r>
    </w:p>
    <w:p w:rsidR="002C27E6" w:rsidRPr="000B6184" w:rsidRDefault="002C27E6" w:rsidP="002C27E6">
      <w:pPr>
        <w:spacing w:before="100" w:beforeAutospacing="1" w:after="100" w:afterAutospacing="1" w:line="240" w:lineRule="auto"/>
        <w:rPr>
          <w:rFonts w:ascii="Times New Roman" w:eastAsia="Times New Roman" w:hAnsi="Times New Roman" w:cs="Times New Roman"/>
          <w:sz w:val="24"/>
          <w:szCs w:val="24"/>
          <w:lang w:eastAsia="pl-PL"/>
        </w:rPr>
      </w:pPr>
      <w:r w:rsidRPr="000B6184">
        <w:rPr>
          <w:rFonts w:ascii="Times New Roman" w:eastAsia="Times New Roman" w:hAnsi="Times New Roman" w:cs="Times New Roman"/>
          <w:sz w:val="24"/>
          <w:szCs w:val="24"/>
          <w:lang w:eastAsia="pl-PL"/>
        </w:rPr>
        <w:t>Zgodnie z programem, wnioski o przyznanie pomocy w formie dofinansowania zakupu podręczników i materiałów edukacyjnych, składa się do dyrektora szkoły, który przekazuje informację o uczniach uprawnionych do objęcia programem do organu prowadzącego szkołę. Dyrektor szkoły dokonuje zwrotu kosztów zakupu podręczników oraz materiałów edukacyjnych – rodzicom uczniów (prawnym opiekunom, rodzicom zastępczym, osobom prowadzącym rodzinny dom dziecka) albo pełnoletniemu uczniowi. Zwrot pieniędzy następuje po przedłożeniu dowodu zakupu, np. faktury VAT lub oświadczenia o zakupie.</w:t>
      </w:r>
    </w:p>
    <w:p w:rsidR="002C27E6" w:rsidRPr="000B6184" w:rsidRDefault="002C27E6" w:rsidP="002C27E6">
      <w:pPr>
        <w:spacing w:before="100" w:beforeAutospacing="1" w:after="100" w:afterAutospacing="1" w:line="240" w:lineRule="auto"/>
        <w:rPr>
          <w:rFonts w:ascii="Times New Roman" w:eastAsia="Times New Roman" w:hAnsi="Times New Roman" w:cs="Times New Roman"/>
          <w:sz w:val="24"/>
          <w:szCs w:val="24"/>
          <w:lang w:eastAsia="pl-PL"/>
        </w:rPr>
      </w:pPr>
      <w:r w:rsidRPr="000B6184">
        <w:rPr>
          <w:rFonts w:ascii="Times New Roman" w:eastAsia="Times New Roman" w:hAnsi="Times New Roman" w:cs="Times New Roman"/>
          <w:sz w:val="24"/>
          <w:szCs w:val="24"/>
          <w:lang w:eastAsia="pl-PL"/>
        </w:rPr>
        <w:t>Wnioski dostępne będą w Szkołach, Gminnym Zespole Obsługi Szkół i Przedszkoli w Jędrzejowie przy ul. 11 Listopada 33; Urzędzie Miejskim przy ul. 11 Listopada 33a.</w:t>
      </w:r>
    </w:p>
    <w:p w:rsidR="004C0BD5" w:rsidRDefault="004C0BD5" w:rsidP="0086727C">
      <w:pPr>
        <w:autoSpaceDE w:val="0"/>
        <w:autoSpaceDN w:val="0"/>
        <w:adjustRightInd w:val="0"/>
        <w:spacing w:after="0" w:line="240" w:lineRule="auto"/>
        <w:rPr>
          <w:rFonts w:ascii="Times-Roman" w:hAnsi="Times-Roman" w:cs="Times-Roman"/>
          <w:sz w:val="21"/>
          <w:szCs w:val="21"/>
        </w:rPr>
      </w:pPr>
    </w:p>
    <w:p w:rsidR="00B14EE0" w:rsidRDefault="00B14EE0" w:rsidP="004C0BD5">
      <w:pPr>
        <w:autoSpaceDE w:val="0"/>
        <w:autoSpaceDN w:val="0"/>
        <w:adjustRightInd w:val="0"/>
        <w:spacing w:after="0" w:line="240" w:lineRule="auto"/>
        <w:rPr>
          <w:rFonts w:ascii="Times-Roman" w:hAnsi="Times-Roman" w:cs="Times-Roman"/>
          <w:sz w:val="21"/>
          <w:szCs w:val="21"/>
        </w:rPr>
      </w:pPr>
    </w:p>
    <w:p w:rsidR="00B14EE0" w:rsidRDefault="00B14EE0" w:rsidP="004C0BD5">
      <w:pPr>
        <w:autoSpaceDE w:val="0"/>
        <w:autoSpaceDN w:val="0"/>
        <w:adjustRightInd w:val="0"/>
        <w:spacing w:after="0" w:line="240" w:lineRule="auto"/>
        <w:rPr>
          <w:rFonts w:ascii="Times-Roman" w:hAnsi="Times-Roman" w:cs="Times-Roman"/>
          <w:sz w:val="21"/>
          <w:szCs w:val="21"/>
        </w:rPr>
      </w:pPr>
    </w:p>
    <w:p w:rsidR="002C27E6" w:rsidRDefault="002C27E6" w:rsidP="006836E3">
      <w:pPr>
        <w:autoSpaceDE w:val="0"/>
        <w:autoSpaceDN w:val="0"/>
        <w:adjustRightInd w:val="0"/>
        <w:spacing w:after="0" w:line="240" w:lineRule="auto"/>
        <w:jc w:val="center"/>
        <w:rPr>
          <w:rFonts w:ascii="Times New Roman" w:hAnsi="Times New Roman" w:cs="Times New Roman"/>
          <w:b/>
          <w:sz w:val="24"/>
          <w:szCs w:val="24"/>
        </w:rPr>
      </w:pPr>
    </w:p>
    <w:p w:rsidR="006836E3" w:rsidRDefault="006836E3" w:rsidP="006836E3">
      <w:pPr>
        <w:autoSpaceDE w:val="0"/>
        <w:autoSpaceDN w:val="0"/>
        <w:adjustRightInd w:val="0"/>
        <w:spacing w:after="0" w:line="240" w:lineRule="auto"/>
        <w:jc w:val="center"/>
        <w:rPr>
          <w:rFonts w:ascii="Times New Roman" w:hAnsi="Times New Roman" w:cs="Times New Roman"/>
          <w:b/>
          <w:sz w:val="24"/>
          <w:szCs w:val="24"/>
        </w:rPr>
      </w:pPr>
      <w:r w:rsidRPr="006836E3">
        <w:rPr>
          <w:rFonts w:ascii="Times New Roman" w:hAnsi="Times New Roman" w:cs="Times New Roman"/>
          <w:b/>
          <w:sz w:val="24"/>
          <w:szCs w:val="24"/>
        </w:rPr>
        <w:t xml:space="preserve">WNIOSKI O UDZIELENIE POMOCY FINANSOWEJ UCZNIOM NA ZAKUP PODRĘCZNIKÓW NALEŻY SKŁADAĆ W SZKOŁACH DO 15 WRZEŚNIA </w:t>
      </w:r>
    </w:p>
    <w:p w:rsidR="006836E3" w:rsidRDefault="003C5AAB" w:rsidP="006836E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r w:rsidR="006836E3" w:rsidRPr="006836E3">
        <w:rPr>
          <w:rFonts w:ascii="Times New Roman" w:hAnsi="Times New Roman" w:cs="Times New Roman"/>
          <w:b/>
          <w:sz w:val="24"/>
          <w:szCs w:val="24"/>
        </w:rPr>
        <w:t xml:space="preserve"> ROKU</w:t>
      </w:r>
    </w:p>
    <w:p w:rsidR="002C27E6" w:rsidRPr="006836E3" w:rsidRDefault="002C27E6" w:rsidP="002C27E6">
      <w:pPr>
        <w:autoSpaceDE w:val="0"/>
        <w:autoSpaceDN w:val="0"/>
        <w:adjustRightInd w:val="0"/>
        <w:spacing w:after="0" w:line="240" w:lineRule="auto"/>
        <w:jc w:val="center"/>
        <w:rPr>
          <w:rFonts w:ascii="Times New Roman" w:hAnsi="Times New Roman" w:cs="Times New Roman"/>
          <w:b/>
          <w:sz w:val="24"/>
          <w:szCs w:val="24"/>
        </w:rPr>
      </w:pPr>
    </w:p>
    <w:p w:rsidR="00E92B58" w:rsidRDefault="0086727C" w:rsidP="0086727C">
      <w:r>
        <w:rPr>
          <w:rFonts w:ascii="Times-Roman" w:hAnsi="Times-Roman" w:cs="Times-Roman"/>
          <w:sz w:val="21"/>
          <w:szCs w:val="21"/>
        </w:rPr>
        <w:t>Opracowała Ewa</w:t>
      </w:r>
      <w:r w:rsidR="00A1520B">
        <w:rPr>
          <w:rFonts w:ascii="Times-Roman" w:hAnsi="Times-Roman" w:cs="Times-Roman"/>
          <w:sz w:val="21"/>
          <w:szCs w:val="21"/>
        </w:rPr>
        <w:t xml:space="preserve"> Jopek</w:t>
      </w:r>
    </w:p>
    <w:sectPr w:rsidR="00E92B58" w:rsidSect="00E92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0A1A"/>
    <w:multiLevelType w:val="multilevel"/>
    <w:tmpl w:val="7C0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96126"/>
    <w:multiLevelType w:val="multilevel"/>
    <w:tmpl w:val="493A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727C"/>
    <w:rsid w:val="00013D52"/>
    <w:rsid w:val="000B2663"/>
    <w:rsid w:val="000B6184"/>
    <w:rsid w:val="001275A3"/>
    <w:rsid w:val="00285980"/>
    <w:rsid w:val="002C27E6"/>
    <w:rsid w:val="002E22EB"/>
    <w:rsid w:val="002F17F2"/>
    <w:rsid w:val="003C5AAB"/>
    <w:rsid w:val="003F630E"/>
    <w:rsid w:val="004C0BD5"/>
    <w:rsid w:val="00594DDA"/>
    <w:rsid w:val="00650321"/>
    <w:rsid w:val="006836E3"/>
    <w:rsid w:val="0086727C"/>
    <w:rsid w:val="009B2D85"/>
    <w:rsid w:val="00A1520B"/>
    <w:rsid w:val="00A4527C"/>
    <w:rsid w:val="00A536F3"/>
    <w:rsid w:val="00AD009A"/>
    <w:rsid w:val="00AE5E85"/>
    <w:rsid w:val="00B05B09"/>
    <w:rsid w:val="00B14EE0"/>
    <w:rsid w:val="00C04B94"/>
    <w:rsid w:val="00C16649"/>
    <w:rsid w:val="00C418CC"/>
    <w:rsid w:val="00CC4DB6"/>
    <w:rsid w:val="00D64204"/>
    <w:rsid w:val="00D876C1"/>
    <w:rsid w:val="00DB4EB0"/>
    <w:rsid w:val="00E22C7A"/>
    <w:rsid w:val="00E616A5"/>
    <w:rsid w:val="00E722EC"/>
    <w:rsid w:val="00E92B58"/>
    <w:rsid w:val="00F22523"/>
    <w:rsid w:val="00F928E2"/>
    <w:rsid w:val="00FA4C91"/>
    <w:rsid w:val="00FA5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B58"/>
  </w:style>
  <w:style w:type="paragraph" w:styleId="Nagwek2">
    <w:name w:val="heading 2"/>
    <w:basedOn w:val="Normalny"/>
    <w:link w:val="Nagwek2Znak"/>
    <w:uiPriority w:val="9"/>
    <w:qFormat/>
    <w:rsid w:val="002C27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2C27E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C27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18CC"/>
    <w:rPr>
      <w:b/>
      <w:bCs/>
    </w:rPr>
  </w:style>
</w:styles>
</file>

<file path=word/webSettings.xml><?xml version="1.0" encoding="utf-8"?>
<w:webSettings xmlns:r="http://schemas.openxmlformats.org/officeDocument/2006/relationships" xmlns:w="http://schemas.openxmlformats.org/wordprocessingml/2006/main">
  <w:divs>
    <w:div w:id="65303629">
      <w:bodyDiv w:val="1"/>
      <w:marLeft w:val="0"/>
      <w:marRight w:val="0"/>
      <w:marTop w:val="0"/>
      <w:marBottom w:val="0"/>
      <w:divBdr>
        <w:top w:val="none" w:sz="0" w:space="0" w:color="auto"/>
        <w:left w:val="none" w:sz="0" w:space="0" w:color="auto"/>
        <w:bottom w:val="none" w:sz="0" w:space="0" w:color="auto"/>
        <w:right w:val="none" w:sz="0" w:space="0" w:color="auto"/>
      </w:divBdr>
      <w:divsChild>
        <w:div w:id="1374884559">
          <w:marLeft w:val="0"/>
          <w:marRight w:val="0"/>
          <w:marTop w:val="0"/>
          <w:marBottom w:val="0"/>
          <w:divBdr>
            <w:top w:val="none" w:sz="0" w:space="0" w:color="auto"/>
            <w:left w:val="none" w:sz="0" w:space="0" w:color="auto"/>
            <w:bottom w:val="none" w:sz="0" w:space="0" w:color="auto"/>
            <w:right w:val="none" w:sz="0" w:space="0" w:color="auto"/>
          </w:divBdr>
        </w:div>
        <w:div w:id="609507305">
          <w:marLeft w:val="0"/>
          <w:marRight w:val="0"/>
          <w:marTop w:val="0"/>
          <w:marBottom w:val="0"/>
          <w:divBdr>
            <w:top w:val="none" w:sz="0" w:space="0" w:color="auto"/>
            <w:left w:val="none" w:sz="0" w:space="0" w:color="auto"/>
            <w:bottom w:val="none" w:sz="0" w:space="0" w:color="auto"/>
            <w:right w:val="none" w:sz="0" w:space="0" w:color="auto"/>
          </w:divBdr>
        </w:div>
        <w:div w:id="723216192">
          <w:marLeft w:val="0"/>
          <w:marRight w:val="0"/>
          <w:marTop w:val="0"/>
          <w:marBottom w:val="0"/>
          <w:divBdr>
            <w:top w:val="none" w:sz="0" w:space="0" w:color="auto"/>
            <w:left w:val="none" w:sz="0" w:space="0" w:color="auto"/>
            <w:bottom w:val="none" w:sz="0" w:space="0" w:color="auto"/>
            <w:right w:val="none" w:sz="0" w:space="0" w:color="auto"/>
          </w:divBdr>
        </w:div>
        <w:div w:id="464586858">
          <w:marLeft w:val="0"/>
          <w:marRight w:val="0"/>
          <w:marTop w:val="0"/>
          <w:marBottom w:val="0"/>
          <w:divBdr>
            <w:top w:val="none" w:sz="0" w:space="0" w:color="auto"/>
            <w:left w:val="none" w:sz="0" w:space="0" w:color="auto"/>
            <w:bottom w:val="none" w:sz="0" w:space="0" w:color="auto"/>
            <w:right w:val="none" w:sz="0" w:space="0" w:color="auto"/>
          </w:divBdr>
        </w:div>
        <w:div w:id="1713723683">
          <w:marLeft w:val="0"/>
          <w:marRight w:val="0"/>
          <w:marTop w:val="0"/>
          <w:marBottom w:val="0"/>
          <w:divBdr>
            <w:top w:val="none" w:sz="0" w:space="0" w:color="auto"/>
            <w:left w:val="none" w:sz="0" w:space="0" w:color="auto"/>
            <w:bottom w:val="none" w:sz="0" w:space="0" w:color="auto"/>
            <w:right w:val="none" w:sz="0" w:space="0" w:color="auto"/>
          </w:divBdr>
        </w:div>
        <w:div w:id="906767038">
          <w:marLeft w:val="0"/>
          <w:marRight w:val="0"/>
          <w:marTop w:val="0"/>
          <w:marBottom w:val="0"/>
          <w:divBdr>
            <w:top w:val="none" w:sz="0" w:space="0" w:color="auto"/>
            <w:left w:val="none" w:sz="0" w:space="0" w:color="auto"/>
            <w:bottom w:val="none" w:sz="0" w:space="0" w:color="auto"/>
            <w:right w:val="none" w:sz="0" w:space="0" w:color="auto"/>
          </w:divBdr>
        </w:div>
        <w:div w:id="1156414288">
          <w:marLeft w:val="0"/>
          <w:marRight w:val="0"/>
          <w:marTop w:val="0"/>
          <w:marBottom w:val="0"/>
          <w:divBdr>
            <w:top w:val="none" w:sz="0" w:space="0" w:color="auto"/>
            <w:left w:val="none" w:sz="0" w:space="0" w:color="auto"/>
            <w:bottom w:val="none" w:sz="0" w:space="0" w:color="auto"/>
            <w:right w:val="none" w:sz="0" w:space="0" w:color="auto"/>
          </w:divBdr>
        </w:div>
        <w:div w:id="1547175777">
          <w:marLeft w:val="0"/>
          <w:marRight w:val="0"/>
          <w:marTop w:val="0"/>
          <w:marBottom w:val="0"/>
          <w:divBdr>
            <w:top w:val="none" w:sz="0" w:space="0" w:color="auto"/>
            <w:left w:val="none" w:sz="0" w:space="0" w:color="auto"/>
            <w:bottom w:val="none" w:sz="0" w:space="0" w:color="auto"/>
            <w:right w:val="none" w:sz="0" w:space="0" w:color="auto"/>
          </w:divBdr>
        </w:div>
        <w:div w:id="263192917">
          <w:marLeft w:val="0"/>
          <w:marRight w:val="0"/>
          <w:marTop w:val="0"/>
          <w:marBottom w:val="0"/>
          <w:divBdr>
            <w:top w:val="none" w:sz="0" w:space="0" w:color="auto"/>
            <w:left w:val="none" w:sz="0" w:space="0" w:color="auto"/>
            <w:bottom w:val="none" w:sz="0" w:space="0" w:color="auto"/>
            <w:right w:val="none" w:sz="0" w:space="0" w:color="auto"/>
          </w:divBdr>
        </w:div>
        <w:div w:id="353724437">
          <w:marLeft w:val="0"/>
          <w:marRight w:val="0"/>
          <w:marTop w:val="0"/>
          <w:marBottom w:val="0"/>
          <w:divBdr>
            <w:top w:val="none" w:sz="0" w:space="0" w:color="auto"/>
            <w:left w:val="none" w:sz="0" w:space="0" w:color="auto"/>
            <w:bottom w:val="none" w:sz="0" w:space="0" w:color="auto"/>
            <w:right w:val="none" w:sz="0" w:space="0" w:color="auto"/>
          </w:divBdr>
        </w:div>
        <w:div w:id="299843591">
          <w:marLeft w:val="0"/>
          <w:marRight w:val="0"/>
          <w:marTop w:val="0"/>
          <w:marBottom w:val="0"/>
          <w:divBdr>
            <w:top w:val="none" w:sz="0" w:space="0" w:color="auto"/>
            <w:left w:val="none" w:sz="0" w:space="0" w:color="auto"/>
            <w:bottom w:val="none" w:sz="0" w:space="0" w:color="auto"/>
            <w:right w:val="none" w:sz="0" w:space="0" w:color="auto"/>
          </w:divBdr>
        </w:div>
        <w:div w:id="1544900672">
          <w:marLeft w:val="0"/>
          <w:marRight w:val="0"/>
          <w:marTop w:val="0"/>
          <w:marBottom w:val="0"/>
          <w:divBdr>
            <w:top w:val="none" w:sz="0" w:space="0" w:color="auto"/>
            <w:left w:val="none" w:sz="0" w:space="0" w:color="auto"/>
            <w:bottom w:val="none" w:sz="0" w:space="0" w:color="auto"/>
            <w:right w:val="none" w:sz="0" w:space="0" w:color="auto"/>
          </w:divBdr>
        </w:div>
        <w:div w:id="1125656839">
          <w:marLeft w:val="0"/>
          <w:marRight w:val="0"/>
          <w:marTop w:val="0"/>
          <w:marBottom w:val="0"/>
          <w:divBdr>
            <w:top w:val="none" w:sz="0" w:space="0" w:color="auto"/>
            <w:left w:val="none" w:sz="0" w:space="0" w:color="auto"/>
            <w:bottom w:val="none" w:sz="0" w:space="0" w:color="auto"/>
            <w:right w:val="none" w:sz="0" w:space="0" w:color="auto"/>
          </w:divBdr>
        </w:div>
        <w:div w:id="291404176">
          <w:marLeft w:val="0"/>
          <w:marRight w:val="0"/>
          <w:marTop w:val="0"/>
          <w:marBottom w:val="0"/>
          <w:divBdr>
            <w:top w:val="none" w:sz="0" w:space="0" w:color="auto"/>
            <w:left w:val="none" w:sz="0" w:space="0" w:color="auto"/>
            <w:bottom w:val="none" w:sz="0" w:space="0" w:color="auto"/>
            <w:right w:val="none" w:sz="0" w:space="0" w:color="auto"/>
          </w:divBdr>
        </w:div>
        <w:div w:id="748700122">
          <w:marLeft w:val="0"/>
          <w:marRight w:val="0"/>
          <w:marTop w:val="0"/>
          <w:marBottom w:val="0"/>
          <w:divBdr>
            <w:top w:val="none" w:sz="0" w:space="0" w:color="auto"/>
            <w:left w:val="none" w:sz="0" w:space="0" w:color="auto"/>
            <w:bottom w:val="none" w:sz="0" w:space="0" w:color="auto"/>
            <w:right w:val="none" w:sz="0" w:space="0" w:color="auto"/>
          </w:divBdr>
        </w:div>
        <w:div w:id="1467577689">
          <w:marLeft w:val="0"/>
          <w:marRight w:val="0"/>
          <w:marTop w:val="0"/>
          <w:marBottom w:val="0"/>
          <w:divBdr>
            <w:top w:val="none" w:sz="0" w:space="0" w:color="auto"/>
            <w:left w:val="none" w:sz="0" w:space="0" w:color="auto"/>
            <w:bottom w:val="none" w:sz="0" w:space="0" w:color="auto"/>
            <w:right w:val="none" w:sz="0" w:space="0" w:color="auto"/>
          </w:divBdr>
        </w:div>
        <w:div w:id="2123449972">
          <w:marLeft w:val="0"/>
          <w:marRight w:val="0"/>
          <w:marTop w:val="0"/>
          <w:marBottom w:val="0"/>
          <w:divBdr>
            <w:top w:val="none" w:sz="0" w:space="0" w:color="auto"/>
            <w:left w:val="none" w:sz="0" w:space="0" w:color="auto"/>
            <w:bottom w:val="none" w:sz="0" w:space="0" w:color="auto"/>
            <w:right w:val="none" w:sz="0" w:space="0" w:color="auto"/>
          </w:divBdr>
        </w:div>
        <w:div w:id="1757629749">
          <w:marLeft w:val="0"/>
          <w:marRight w:val="0"/>
          <w:marTop w:val="0"/>
          <w:marBottom w:val="0"/>
          <w:divBdr>
            <w:top w:val="none" w:sz="0" w:space="0" w:color="auto"/>
            <w:left w:val="none" w:sz="0" w:space="0" w:color="auto"/>
            <w:bottom w:val="none" w:sz="0" w:space="0" w:color="auto"/>
            <w:right w:val="none" w:sz="0" w:space="0" w:color="auto"/>
          </w:divBdr>
        </w:div>
      </w:divsChild>
    </w:div>
    <w:div w:id="572931368">
      <w:bodyDiv w:val="1"/>
      <w:marLeft w:val="0"/>
      <w:marRight w:val="0"/>
      <w:marTop w:val="0"/>
      <w:marBottom w:val="0"/>
      <w:divBdr>
        <w:top w:val="none" w:sz="0" w:space="0" w:color="auto"/>
        <w:left w:val="none" w:sz="0" w:space="0" w:color="auto"/>
        <w:bottom w:val="none" w:sz="0" w:space="0" w:color="auto"/>
        <w:right w:val="none" w:sz="0" w:space="0" w:color="auto"/>
      </w:divBdr>
      <w:divsChild>
        <w:div w:id="1284573994">
          <w:marLeft w:val="0"/>
          <w:marRight w:val="0"/>
          <w:marTop w:val="0"/>
          <w:marBottom w:val="0"/>
          <w:divBdr>
            <w:top w:val="none" w:sz="0" w:space="0" w:color="auto"/>
            <w:left w:val="none" w:sz="0" w:space="0" w:color="auto"/>
            <w:bottom w:val="none" w:sz="0" w:space="0" w:color="auto"/>
            <w:right w:val="none" w:sz="0" w:space="0" w:color="auto"/>
          </w:divBdr>
        </w:div>
        <w:div w:id="1169366993">
          <w:marLeft w:val="0"/>
          <w:marRight w:val="0"/>
          <w:marTop w:val="0"/>
          <w:marBottom w:val="0"/>
          <w:divBdr>
            <w:top w:val="none" w:sz="0" w:space="0" w:color="auto"/>
            <w:left w:val="none" w:sz="0" w:space="0" w:color="auto"/>
            <w:bottom w:val="none" w:sz="0" w:space="0" w:color="auto"/>
            <w:right w:val="none" w:sz="0" w:space="0" w:color="auto"/>
          </w:divBdr>
        </w:div>
        <w:div w:id="817116391">
          <w:marLeft w:val="0"/>
          <w:marRight w:val="0"/>
          <w:marTop w:val="0"/>
          <w:marBottom w:val="0"/>
          <w:divBdr>
            <w:top w:val="none" w:sz="0" w:space="0" w:color="auto"/>
            <w:left w:val="none" w:sz="0" w:space="0" w:color="auto"/>
            <w:bottom w:val="none" w:sz="0" w:space="0" w:color="auto"/>
            <w:right w:val="none" w:sz="0" w:space="0" w:color="auto"/>
          </w:divBdr>
        </w:div>
        <w:div w:id="661348348">
          <w:marLeft w:val="0"/>
          <w:marRight w:val="0"/>
          <w:marTop w:val="0"/>
          <w:marBottom w:val="0"/>
          <w:divBdr>
            <w:top w:val="none" w:sz="0" w:space="0" w:color="auto"/>
            <w:left w:val="none" w:sz="0" w:space="0" w:color="auto"/>
            <w:bottom w:val="none" w:sz="0" w:space="0" w:color="auto"/>
            <w:right w:val="none" w:sz="0" w:space="0" w:color="auto"/>
          </w:divBdr>
        </w:div>
        <w:div w:id="1915819313">
          <w:marLeft w:val="0"/>
          <w:marRight w:val="0"/>
          <w:marTop w:val="0"/>
          <w:marBottom w:val="0"/>
          <w:divBdr>
            <w:top w:val="none" w:sz="0" w:space="0" w:color="auto"/>
            <w:left w:val="none" w:sz="0" w:space="0" w:color="auto"/>
            <w:bottom w:val="none" w:sz="0" w:space="0" w:color="auto"/>
            <w:right w:val="none" w:sz="0" w:space="0" w:color="auto"/>
          </w:divBdr>
        </w:div>
        <w:div w:id="2110462218">
          <w:marLeft w:val="0"/>
          <w:marRight w:val="0"/>
          <w:marTop w:val="0"/>
          <w:marBottom w:val="0"/>
          <w:divBdr>
            <w:top w:val="none" w:sz="0" w:space="0" w:color="auto"/>
            <w:left w:val="none" w:sz="0" w:space="0" w:color="auto"/>
            <w:bottom w:val="none" w:sz="0" w:space="0" w:color="auto"/>
            <w:right w:val="none" w:sz="0" w:space="0" w:color="auto"/>
          </w:divBdr>
        </w:div>
        <w:div w:id="447898838">
          <w:marLeft w:val="0"/>
          <w:marRight w:val="0"/>
          <w:marTop w:val="0"/>
          <w:marBottom w:val="0"/>
          <w:divBdr>
            <w:top w:val="none" w:sz="0" w:space="0" w:color="auto"/>
            <w:left w:val="none" w:sz="0" w:space="0" w:color="auto"/>
            <w:bottom w:val="none" w:sz="0" w:space="0" w:color="auto"/>
            <w:right w:val="none" w:sz="0" w:space="0" w:color="auto"/>
          </w:divBdr>
        </w:div>
        <w:div w:id="2125731494">
          <w:marLeft w:val="0"/>
          <w:marRight w:val="0"/>
          <w:marTop w:val="0"/>
          <w:marBottom w:val="0"/>
          <w:divBdr>
            <w:top w:val="none" w:sz="0" w:space="0" w:color="auto"/>
            <w:left w:val="none" w:sz="0" w:space="0" w:color="auto"/>
            <w:bottom w:val="none" w:sz="0" w:space="0" w:color="auto"/>
            <w:right w:val="none" w:sz="0" w:space="0" w:color="auto"/>
          </w:divBdr>
        </w:div>
        <w:div w:id="1753817995">
          <w:marLeft w:val="0"/>
          <w:marRight w:val="0"/>
          <w:marTop w:val="0"/>
          <w:marBottom w:val="0"/>
          <w:divBdr>
            <w:top w:val="none" w:sz="0" w:space="0" w:color="auto"/>
            <w:left w:val="none" w:sz="0" w:space="0" w:color="auto"/>
            <w:bottom w:val="none" w:sz="0" w:space="0" w:color="auto"/>
            <w:right w:val="none" w:sz="0" w:space="0" w:color="auto"/>
          </w:divBdr>
        </w:div>
        <w:div w:id="773283595">
          <w:marLeft w:val="0"/>
          <w:marRight w:val="0"/>
          <w:marTop w:val="0"/>
          <w:marBottom w:val="0"/>
          <w:divBdr>
            <w:top w:val="none" w:sz="0" w:space="0" w:color="auto"/>
            <w:left w:val="none" w:sz="0" w:space="0" w:color="auto"/>
            <w:bottom w:val="none" w:sz="0" w:space="0" w:color="auto"/>
            <w:right w:val="none" w:sz="0" w:space="0" w:color="auto"/>
          </w:divBdr>
        </w:div>
        <w:div w:id="1284772443">
          <w:marLeft w:val="0"/>
          <w:marRight w:val="0"/>
          <w:marTop w:val="0"/>
          <w:marBottom w:val="0"/>
          <w:divBdr>
            <w:top w:val="none" w:sz="0" w:space="0" w:color="auto"/>
            <w:left w:val="none" w:sz="0" w:space="0" w:color="auto"/>
            <w:bottom w:val="none" w:sz="0" w:space="0" w:color="auto"/>
            <w:right w:val="none" w:sz="0" w:space="0" w:color="auto"/>
          </w:divBdr>
        </w:div>
        <w:div w:id="881748895">
          <w:marLeft w:val="0"/>
          <w:marRight w:val="0"/>
          <w:marTop w:val="0"/>
          <w:marBottom w:val="0"/>
          <w:divBdr>
            <w:top w:val="none" w:sz="0" w:space="0" w:color="auto"/>
            <w:left w:val="none" w:sz="0" w:space="0" w:color="auto"/>
            <w:bottom w:val="none" w:sz="0" w:space="0" w:color="auto"/>
            <w:right w:val="none" w:sz="0" w:space="0" w:color="auto"/>
          </w:divBdr>
        </w:div>
        <w:div w:id="1647465398">
          <w:marLeft w:val="0"/>
          <w:marRight w:val="0"/>
          <w:marTop w:val="0"/>
          <w:marBottom w:val="0"/>
          <w:divBdr>
            <w:top w:val="none" w:sz="0" w:space="0" w:color="auto"/>
            <w:left w:val="none" w:sz="0" w:space="0" w:color="auto"/>
            <w:bottom w:val="none" w:sz="0" w:space="0" w:color="auto"/>
            <w:right w:val="none" w:sz="0" w:space="0" w:color="auto"/>
          </w:divBdr>
        </w:div>
        <w:div w:id="77561428">
          <w:marLeft w:val="0"/>
          <w:marRight w:val="0"/>
          <w:marTop w:val="0"/>
          <w:marBottom w:val="0"/>
          <w:divBdr>
            <w:top w:val="none" w:sz="0" w:space="0" w:color="auto"/>
            <w:left w:val="none" w:sz="0" w:space="0" w:color="auto"/>
            <w:bottom w:val="none" w:sz="0" w:space="0" w:color="auto"/>
            <w:right w:val="none" w:sz="0" w:space="0" w:color="auto"/>
          </w:divBdr>
        </w:div>
        <w:div w:id="311298287">
          <w:marLeft w:val="0"/>
          <w:marRight w:val="0"/>
          <w:marTop w:val="0"/>
          <w:marBottom w:val="0"/>
          <w:divBdr>
            <w:top w:val="none" w:sz="0" w:space="0" w:color="auto"/>
            <w:left w:val="none" w:sz="0" w:space="0" w:color="auto"/>
            <w:bottom w:val="none" w:sz="0" w:space="0" w:color="auto"/>
            <w:right w:val="none" w:sz="0" w:space="0" w:color="auto"/>
          </w:divBdr>
        </w:div>
        <w:div w:id="965158270">
          <w:marLeft w:val="0"/>
          <w:marRight w:val="0"/>
          <w:marTop w:val="0"/>
          <w:marBottom w:val="0"/>
          <w:divBdr>
            <w:top w:val="none" w:sz="0" w:space="0" w:color="auto"/>
            <w:left w:val="none" w:sz="0" w:space="0" w:color="auto"/>
            <w:bottom w:val="none" w:sz="0" w:space="0" w:color="auto"/>
            <w:right w:val="none" w:sz="0" w:space="0" w:color="auto"/>
          </w:divBdr>
        </w:div>
        <w:div w:id="1770810359">
          <w:marLeft w:val="0"/>
          <w:marRight w:val="0"/>
          <w:marTop w:val="0"/>
          <w:marBottom w:val="0"/>
          <w:divBdr>
            <w:top w:val="none" w:sz="0" w:space="0" w:color="auto"/>
            <w:left w:val="none" w:sz="0" w:space="0" w:color="auto"/>
            <w:bottom w:val="none" w:sz="0" w:space="0" w:color="auto"/>
            <w:right w:val="none" w:sz="0" w:space="0" w:color="auto"/>
          </w:divBdr>
        </w:div>
        <w:div w:id="442653299">
          <w:marLeft w:val="0"/>
          <w:marRight w:val="0"/>
          <w:marTop w:val="0"/>
          <w:marBottom w:val="0"/>
          <w:divBdr>
            <w:top w:val="none" w:sz="0" w:space="0" w:color="auto"/>
            <w:left w:val="none" w:sz="0" w:space="0" w:color="auto"/>
            <w:bottom w:val="none" w:sz="0" w:space="0" w:color="auto"/>
            <w:right w:val="none" w:sz="0" w:space="0" w:color="auto"/>
          </w:divBdr>
        </w:div>
      </w:divsChild>
    </w:div>
    <w:div w:id="630138136">
      <w:bodyDiv w:val="1"/>
      <w:marLeft w:val="0"/>
      <w:marRight w:val="0"/>
      <w:marTop w:val="0"/>
      <w:marBottom w:val="0"/>
      <w:divBdr>
        <w:top w:val="none" w:sz="0" w:space="0" w:color="auto"/>
        <w:left w:val="none" w:sz="0" w:space="0" w:color="auto"/>
        <w:bottom w:val="none" w:sz="0" w:space="0" w:color="auto"/>
        <w:right w:val="none" w:sz="0" w:space="0" w:color="auto"/>
      </w:divBdr>
    </w:div>
    <w:div w:id="726684049">
      <w:bodyDiv w:val="1"/>
      <w:marLeft w:val="0"/>
      <w:marRight w:val="0"/>
      <w:marTop w:val="0"/>
      <w:marBottom w:val="0"/>
      <w:divBdr>
        <w:top w:val="none" w:sz="0" w:space="0" w:color="auto"/>
        <w:left w:val="none" w:sz="0" w:space="0" w:color="auto"/>
        <w:bottom w:val="none" w:sz="0" w:space="0" w:color="auto"/>
        <w:right w:val="none" w:sz="0" w:space="0" w:color="auto"/>
      </w:divBdr>
      <w:divsChild>
        <w:div w:id="1907178290">
          <w:marLeft w:val="0"/>
          <w:marRight w:val="0"/>
          <w:marTop w:val="0"/>
          <w:marBottom w:val="0"/>
          <w:divBdr>
            <w:top w:val="none" w:sz="0" w:space="0" w:color="auto"/>
            <w:left w:val="none" w:sz="0" w:space="0" w:color="auto"/>
            <w:bottom w:val="none" w:sz="0" w:space="0" w:color="auto"/>
            <w:right w:val="none" w:sz="0" w:space="0" w:color="auto"/>
          </w:divBdr>
        </w:div>
        <w:div w:id="335768577">
          <w:marLeft w:val="0"/>
          <w:marRight w:val="0"/>
          <w:marTop w:val="0"/>
          <w:marBottom w:val="0"/>
          <w:divBdr>
            <w:top w:val="none" w:sz="0" w:space="0" w:color="auto"/>
            <w:left w:val="none" w:sz="0" w:space="0" w:color="auto"/>
            <w:bottom w:val="none" w:sz="0" w:space="0" w:color="auto"/>
            <w:right w:val="none" w:sz="0" w:space="0" w:color="auto"/>
          </w:divBdr>
        </w:div>
        <w:div w:id="402801979">
          <w:marLeft w:val="0"/>
          <w:marRight w:val="0"/>
          <w:marTop w:val="0"/>
          <w:marBottom w:val="0"/>
          <w:divBdr>
            <w:top w:val="none" w:sz="0" w:space="0" w:color="auto"/>
            <w:left w:val="none" w:sz="0" w:space="0" w:color="auto"/>
            <w:bottom w:val="none" w:sz="0" w:space="0" w:color="auto"/>
            <w:right w:val="none" w:sz="0" w:space="0" w:color="auto"/>
          </w:divBdr>
        </w:div>
        <w:div w:id="2110655031">
          <w:marLeft w:val="0"/>
          <w:marRight w:val="0"/>
          <w:marTop w:val="0"/>
          <w:marBottom w:val="0"/>
          <w:divBdr>
            <w:top w:val="none" w:sz="0" w:space="0" w:color="auto"/>
            <w:left w:val="none" w:sz="0" w:space="0" w:color="auto"/>
            <w:bottom w:val="none" w:sz="0" w:space="0" w:color="auto"/>
            <w:right w:val="none" w:sz="0" w:space="0" w:color="auto"/>
          </w:divBdr>
        </w:div>
        <w:div w:id="2106270349">
          <w:marLeft w:val="0"/>
          <w:marRight w:val="0"/>
          <w:marTop w:val="0"/>
          <w:marBottom w:val="0"/>
          <w:divBdr>
            <w:top w:val="none" w:sz="0" w:space="0" w:color="auto"/>
            <w:left w:val="none" w:sz="0" w:space="0" w:color="auto"/>
            <w:bottom w:val="none" w:sz="0" w:space="0" w:color="auto"/>
            <w:right w:val="none" w:sz="0" w:space="0" w:color="auto"/>
          </w:divBdr>
        </w:div>
        <w:div w:id="192428985">
          <w:marLeft w:val="0"/>
          <w:marRight w:val="0"/>
          <w:marTop w:val="0"/>
          <w:marBottom w:val="0"/>
          <w:divBdr>
            <w:top w:val="none" w:sz="0" w:space="0" w:color="auto"/>
            <w:left w:val="none" w:sz="0" w:space="0" w:color="auto"/>
            <w:bottom w:val="none" w:sz="0" w:space="0" w:color="auto"/>
            <w:right w:val="none" w:sz="0" w:space="0" w:color="auto"/>
          </w:divBdr>
        </w:div>
        <w:div w:id="1130130096">
          <w:marLeft w:val="0"/>
          <w:marRight w:val="0"/>
          <w:marTop w:val="0"/>
          <w:marBottom w:val="0"/>
          <w:divBdr>
            <w:top w:val="none" w:sz="0" w:space="0" w:color="auto"/>
            <w:left w:val="none" w:sz="0" w:space="0" w:color="auto"/>
            <w:bottom w:val="none" w:sz="0" w:space="0" w:color="auto"/>
            <w:right w:val="none" w:sz="0" w:space="0" w:color="auto"/>
          </w:divBdr>
        </w:div>
        <w:div w:id="182936782">
          <w:marLeft w:val="0"/>
          <w:marRight w:val="0"/>
          <w:marTop w:val="0"/>
          <w:marBottom w:val="0"/>
          <w:divBdr>
            <w:top w:val="none" w:sz="0" w:space="0" w:color="auto"/>
            <w:left w:val="none" w:sz="0" w:space="0" w:color="auto"/>
            <w:bottom w:val="none" w:sz="0" w:space="0" w:color="auto"/>
            <w:right w:val="none" w:sz="0" w:space="0" w:color="auto"/>
          </w:divBdr>
        </w:div>
        <w:div w:id="1741057067">
          <w:marLeft w:val="0"/>
          <w:marRight w:val="0"/>
          <w:marTop w:val="0"/>
          <w:marBottom w:val="0"/>
          <w:divBdr>
            <w:top w:val="none" w:sz="0" w:space="0" w:color="auto"/>
            <w:left w:val="none" w:sz="0" w:space="0" w:color="auto"/>
            <w:bottom w:val="none" w:sz="0" w:space="0" w:color="auto"/>
            <w:right w:val="none" w:sz="0" w:space="0" w:color="auto"/>
          </w:divBdr>
        </w:div>
        <w:div w:id="1266841882">
          <w:marLeft w:val="0"/>
          <w:marRight w:val="0"/>
          <w:marTop w:val="0"/>
          <w:marBottom w:val="0"/>
          <w:divBdr>
            <w:top w:val="none" w:sz="0" w:space="0" w:color="auto"/>
            <w:left w:val="none" w:sz="0" w:space="0" w:color="auto"/>
            <w:bottom w:val="none" w:sz="0" w:space="0" w:color="auto"/>
            <w:right w:val="none" w:sz="0" w:space="0" w:color="auto"/>
          </w:divBdr>
        </w:div>
        <w:div w:id="421487853">
          <w:marLeft w:val="0"/>
          <w:marRight w:val="0"/>
          <w:marTop w:val="0"/>
          <w:marBottom w:val="0"/>
          <w:divBdr>
            <w:top w:val="none" w:sz="0" w:space="0" w:color="auto"/>
            <w:left w:val="none" w:sz="0" w:space="0" w:color="auto"/>
            <w:bottom w:val="none" w:sz="0" w:space="0" w:color="auto"/>
            <w:right w:val="none" w:sz="0" w:space="0" w:color="auto"/>
          </w:divBdr>
        </w:div>
        <w:div w:id="1905221159">
          <w:marLeft w:val="0"/>
          <w:marRight w:val="0"/>
          <w:marTop w:val="0"/>
          <w:marBottom w:val="0"/>
          <w:divBdr>
            <w:top w:val="none" w:sz="0" w:space="0" w:color="auto"/>
            <w:left w:val="none" w:sz="0" w:space="0" w:color="auto"/>
            <w:bottom w:val="none" w:sz="0" w:space="0" w:color="auto"/>
            <w:right w:val="none" w:sz="0" w:space="0" w:color="auto"/>
          </w:divBdr>
        </w:div>
      </w:divsChild>
    </w:div>
    <w:div w:id="733166365">
      <w:bodyDiv w:val="1"/>
      <w:marLeft w:val="0"/>
      <w:marRight w:val="0"/>
      <w:marTop w:val="0"/>
      <w:marBottom w:val="0"/>
      <w:divBdr>
        <w:top w:val="none" w:sz="0" w:space="0" w:color="auto"/>
        <w:left w:val="none" w:sz="0" w:space="0" w:color="auto"/>
        <w:bottom w:val="none" w:sz="0" w:space="0" w:color="auto"/>
        <w:right w:val="none" w:sz="0" w:space="0" w:color="auto"/>
      </w:divBdr>
      <w:divsChild>
        <w:div w:id="342245734">
          <w:marLeft w:val="0"/>
          <w:marRight w:val="0"/>
          <w:marTop w:val="0"/>
          <w:marBottom w:val="0"/>
          <w:divBdr>
            <w:top w:val="none" w:sz="0" w:space="0" w:color="auto"/>
            <w:left w:val="none" w:sz="0" w:space="0" w:color="auto"/>
            <w:bottom w:val="none" w:sz="0" w:space="0" w:color="auto"/>
            <w:right w:val="none" w:sz="0" w:space="0" w:color="auto"/>
          </w:divBdr>
        </w:div>
        <w:div w:id="1854804552">
          <w:marLeft w:val="0"/>
          <w:marRight w:val="0"/>
          <w:marTop w:val="0"/>
          <w:marBottom w:val="0"/>
          <w:divBdr>
            <w:top w:val="none" w:sz="0" w:space="0" w:color="auto"/>
            <w:left w:val="none" w:sz="0" w:space="0" w:color="auto"/>
            <w:bottom w:val="none" w:sz="0" w:space="0" w:color="auto"/>
            <w:right w:val="none" w:sz="0" w:space="0" w:color="auto"/>
          </w:divBdr>
        </w:div>
        <w:div w:id="1718430114">
          <w:marLeft w:val="0"/>
          <w:marRight w:val="0"/>
          <w:marTop w:val="0"/>
          <w:marBottom w:val="0"/>
          <w:divBdr>
            <w:top w:val="none" w:sz="0" w:space="0" w:color="auto"/>
            <w:left w:val="none" w:sz="0" w:space="0" w:color="auto"/>
            <w:bottom w:val="none" w:sz="0" w:space="0" w:color="auto"/>
            <w:right w:val="none" w:sz="0" w:space="0" w:color="auto"/>
          </w:divBdr>
        </w:div>
        <w:div w:id="1328753812">
          <w:marLeft w:val="0"/>
          <w:marRight w:val="0"/>
          <w:marTop w:val="0"/>
          <w:marBottom w:val="0"/>
          <w:divBdr>
            <w:top w:val="none" w:sz="0" w:space="0" w:color="auto"/>
            <w:left w:val="none" w:sz="0" w:space="0" w:color="auto"/>
            <w:bottom w:val="none" w:sz="0" w:space="0" w:color="auto"/>
            <w:right w:val="none" w:sz="0" w:space="0" w:color="auto"/>
          </w:divBdr>
        </w:div>
        <w:div w:id="1308515770">
          <w:marLeft w:val="0"/>
          <w:marRight w:val="0"/>
          <w:marTop w:val="0"/>
          <w:marBottom w:val="0"/>
          <w:divBdr>
            <w:top w:val="none" w:sz="0" w:space="0" w:color="auto"/>
            <w:left w:val="none" w:sz="0" w:space="0" w:color="auto"/>
            <w:bottom w:val="none" w:sz="0" w:space="0" w:color="auto"/>
            <w:right w:val="none" w:sz="0" w:space="0" w:color="auto"/>
          </w:divBdr>
        </w:div>
        <w:div w:id="1563834491">
          <w:marLeft w:val="0"/>
          <w:marRight w:val="0"/>
          <w:marTop w:val="0"/>
          <w:marBottom w:val="0"/>
          <w:divBdr>
            <w:top w:val="none" w:sz="0" w:space="0" w:color="auto"/>
            <w:left w:val="none" w:sz="0" w:space="0" w:color="auto"/>
            <w:bottom w:val="none" w:sz="0" w:space="0" w:color="auto"/>
            <w:right w:val="none" w:sz="0" w:space="0" w:color="auto"/>
          </w:divBdr>
        </w:div>
        <w:div w:id="1402561178">
          <w:marLeft w:val="0"/>
          <w:marRight w:val="0"/>
          <w:marTop w:val="0"/>
          <w:marBottom w:val="0"/>
          <w:divBdr>
            <w:top w:val="none" w:sz="0" w:space="0" w:color="auto"/>
            <w:left w:val="none" w:sz="0" w:space="0" w:color="auto"/>
            <w:bottom w:val="none" w:sz="0" w:space="0" w:color="auto"/>
            <w:right w:val="none" w:sz="0" w:space="0" w:color="auto"/>
          </w:divBdr>
        </w:div>
        <w:div w:id="1351227137">
          <w:marLeft w:val="0"/>
          <w:marRight w:val="0"/>
          <w:marTop w:val="0"/>
          <w:marBottom w:val="0"/>
          <w:divBdr>
            <w:top w:val="none" w:sz="0" w:space="0" w:color="auto"/>
            <w:left w:val="none" w:sz="0" w:space="0" w:color="auto"/>
            <w:bottom w:val="none" w:sz="0" w:space="0" w:color="auto"/>
            <w:right w:val="none" w:sz="0" w:space="0" w:color="auto"/>
          </w:divBdr>
        </w:div>
        <w:div w:id="2099400195">
          <w:marLeft w:val="0"/>
          <w:marRight w:val="0"/>
          <w:marTop w:val="0"/>
          <w:marBottom w:val="0"/>
          <w:divBdr>
            <w:top w:val="none" w:sz="0" w:space="0" w:color="auto"/>
            <w:left w:val="none" w:sz="0" w:space="0" w:color="auto"/>
            <w:bottom w:val="none" w:sz="0" w:space="0" w:color="auto"/>
            <w:right w:val="none" w:sz="0" w:space="0" w:color="auto"/>
          </w:divBdr>
        </w:div>
        <w:div w:id="1777476624">
          <w:marLeft w:val="0"/>
          <w:marRight w:val="0"/>
          <w:marTop w:val="0"/>
          <w:marBottom w:val="0"/>
          <w:divBdr>
            <w:top w:val="none" w:sz="0" w:space="0" w:color="auto"/>
            <w:left w:val="none" w:sz="0" w:space="0" w:color="auto"/>
            <w:bottom w:val="none" w:sz="0" w:space="0" w:color="auto"/>
            <w:right w:val="none" w:sz="0" w:space="0" w:color="auto"/>
          </w:divBdr>
        </w:div>
        <w:div w:id="246886690">
          <w:marLeft w:val="0"/>
          <w:marRight w:val="0"/>
          <w:marTop w:val="0"/>
          <w:marBottom w:val="0"/>
          <w:divBdr>
            <w:top w:val="none" w:sz="0" w:space="0" w:color="auto"/>
            <w:left w:val="none" w:sz="0" w:space="0" w:color="auto"/>
            <w:bottom w:val="none" w:sz="0" w:space="0" w:color="auto"/>
            <w:right w:val="none" w:sz="0" w:space="0" w:color="auto"/>
          </w:divBdr>
        </w:div>
        <w:div w:id="1959599245">
          <w:marLeft w:val="0"/>
          <w:marRight w:val="0"/>
          <w:marTop w:val="0"/>
          <w:marBottom w:val="0"/>
          <w:divBdr>
            <w:top w:val="none" w:sz="0" w:space="0" w:color="auto"/>
            <w:left w:val="none" w:sz="0" w:space="0" w:color="auto"/>
            <w:bottom w:val="none" w:sz="0" w:space="0" w:color="auto"/>
            <w:right w:val="none" w:sz="0" w:space="0" w:color="auto"/>
          </w:divBdr>
        </w:div>
        <w:div w:id="1847862950">
          <w:marLeft w:val="0"/>
          <w:marRight w:val="0"/>
          <w:marTop w:val="0"/>
          <w:marBottom w:val="0"/>
          <w:divBdr>
            <w:top w:val="none" w:sz="0" w:space="0" w:color="auto"/>
            <w:left w:val="none" w:sz="0" w:space="0" w:color="auto"/>
            <w:bottom w:val="none" w:sz="0" w:space="0" w:color="auto"/>
            <w:right w:val="none" w:sz="0" w:space="0" w:color="auto"/>
          </w:divBdr>
        </w:div>
        <w:div w:id="899248514">
          <w:marLeft w:val="0"/>
          <w:marRight w:val="0"/>
          <w:marTop w:val="0"/>
          <w:marBottom w:val="0"/>
          <w:divBdr>
            <w:top w:val="none" w:sz="0" w:space="0" w:color="auto"/>
            <w:left w:val="none" w:sz="0" w:space="0" w:color="auto"/>
            <w:bottom w:val="none" w:sz="0" w:space="0" w:color="auto"/>
            <w:right w:val="none" w:sz="0" w:space="0" w:color="auto"/>
          </w:divBdr>
        </w:div>
        <w:div w:id="529531757">
          <w:marLeft w:val="0"/>
          <w:marRight w:val="0"/>
          <w:marTop w:val="0"/>
          <w:marBottom w:val="0"/>
          <w:divBdr>
            <w:top w:val="none" w:sz="0" w:space="0" w:color="auto"/>
            <w:left w:val="none" w:sz="0" w:space="0" w:color="auto"/>
            <w:bottom w:val="none" w:sz="0" w:space="0" w:color="auto"/>
            <w:right w:val="none" w:sz="0" w:space="0" w:color="auto"/>
          </w:divBdr>
        </w:div>
        <w:div w:id="139274070">
          <w:marLeft w:val="0"/>
          <w:marRight w:val="0"/>
          <w:marTop w:val="0"/>
          <w:marBottom w:val="0"/>
          <w:divBdr>
            <w:top w:val="none" w:sz="0" w:space="0" w:color="auto"/>
            <w:left w:val="none" w:sz="0" w:space="0" w:color="auto"/>
            <w:bottom w:val="none" w:sz="0" w:space="0" w:color="auto"/>
            <w:right w:val="none" w:sz="0" w:space="0" w:color="auto"/>
          </w:divBdr>
        </w:div>
      </w:divsChild>
    </w:div>
    <w:div w:id="807934369">
      <w:bodyDiv w:val="1"/>
      <w:marLeft w:val="0"/>
      <w:marRight w:val="0"/>
      <w:marTop w:val="0"/>
      <w:marBottom w:val="0"/>
      <w:divBdr>
        <w:top w:val="none" w:sz="0" w:space="0" w:color="auto"/>
        <w:left w:val="none" w:sz="0" w:space="0" w:color="auto"/>
        <w:bottom w:val="none" w:sz="0" w:space="0" w:color="auto"/>
        <w:right w:val="none" w:sz="0" w:space="0" w:color="auto"/>
      </w:divBdr>
      <w:divsChild>
        <w:div w:id="530729628">
          <w:marLeft w:val="0"/>
          <w:marRight w:val="0"/>
          <w:marTop w:val="0"/>
          <w:marBottom w:val="0"/>
          <w:divBdr>
            <w:top w:val="none" w:sz="0" w:space="0" w:color="auto"/>
            <w:left w:val="none" w:sz="0" w:space="0" w:color="auto"/>
            <w:bottom w:val="none" w:sz="0" w:space="0" w:color="auto"/>
            <w:right w:val="none" w:sz="0" w:space="0" w:color="auto"/>
          </w:divBdr>
        </w:div>
        <w:div w:id="1683168974">
          <w:marLeft w:val="0"/>
          <w:marRight w:val="0"/>
          <w:marTop w:val="0"/>
          <w:marBottom w:val="0"/>
          <w:divBdr>
            <w:top w:val="none" w:sz="0" w:space="0" w:color="auto"/>
            <w:left w:val="none" w:sz="0" w:space="0" w:color="auto"/>
            <w:bottom w:val="none" w:sz="0" w:space="0" w:color="auto"/>
            <w:right w:val="none" w:sz="0" w:space="0" w:color="auto"/>
          </w:divBdr>
        </w:div>
        <w:div w:id="1170606130">
          <w:marLeft w:val="0"/>
          <w:marRight w:val="0"/>
          <w:marTop w:val="0"/>
          <w:marBottom w:val="0"/>
          <w:divBdr>
            <w:top w:val="none" w:sz="0" w:space="0" w:color="auto"/>
            <w:left w:val="none" w:sz="0" w:space="0" w:color="auto"/>
            <w:bottom w:val="none" w:sz="0" w:space="0" w:color="auto"/>
            <w:right w:val="none" w:sz="0" w:space="0" w:color="auto"/>
          </w:divBdr>
        </w:div>
        <w:div w:id="2558284">
          <w:marLeft w:val="0"/>
          <w:marRight w:val="0"/>
          <w:marTop w:val="0"/>
          <w:marBottom w:val="0"/>
          <w:divBdr>
            <w:top w:val="none" w:sz="0" w:space="0" w:color="auto"/>
            <w:left w:val="none" w:sz="0" w:space="0" w:color="auto"/>
            <w:bottom w:val="none" w:sz="0" w:space="0" w:color="auto"/>
            <w:right w:val="none" w:sz="0" w:space="0" w:color="auto"/>
          </w:divBdr>
        </w:div>
        <w:div w:id="549727425">
          <w:marLeft w:val="0"/>
          <w:marRight w:val="0"/>
          <w:marTop w:val="0"/>
          <w:marBottom w:val="0"/>
          <w:divBdr>
            <w:top w:val="none" w:sz="0" w:space="0" w:color="auto"/>
            <w:left w:val="none" w:sz="0" w:space="0" w:color="auto"/>
            <w:bottom w:val="none" w:sz="0" w:space="0" w:color="auto"/>
            <w:right w:val="none" w:sz="0" w:space="0" w:color="auto"/>
          </w:divBdr>
        </w:div>
        <w:div w:id="2137987390">
          <w:marLeft w:val="0"/>
          <w:marRight w:val="0"/>
          <w:marTop w:val="0"/>
          <w:marBottom w:val="0"/>
          <w:divBdr>
            <w:top w:val="none" w:sz="0" w:space="0" w:color="auto"/>
            <w:left w:val="none" w:sz="0" w:space="0" w:color="auto"/>
            <w:bottom w:val="none" w:sz="0" w:space="0" w:color="auto"/>
            <w:right w:val="none" w:sz="0" w:space="0" w:color="auto"/>
          </w:divBdr>
        </w:div>
        <w:div w:id="1938901710">
          <w:marLeft w:val="0"/>
          <w:marRight w:val="0"/>
          <w:marTop w:val="0"/>
          <w:marBottom w:val="0"/>
          <w:divBdr>
            <w:top w:val="none" w:sz="0" w:space="0" w:color="auto"/>
            <w:left w:val="none" w:sz="0" w:space="0" w:color="auto"/>
            <w:bottom w:val="none" w:sz="0" w:space="0" w:color="auto"/>
            <w:right w:val="none" w:sz="0" w:space="0" w:color="auto"/>
          </w:divBdr>
        </w:div>
        <w:div w:id="1525709693">
          <w:marLeft w:val="0"/>
          <w:marRight w:val="0"/>
          <w:marTop w:val="0"/>
          <w:marBottom w:val="0"/>
          <w:divBdr>
            <w:top w:val="none" w:sz="0" w:space="0" w:color="auto"/>
            <w:left w:val="none" w:sz="0" w:space="0" w:color="auto"/>
            <w:bottom w:val="none" w:sz="0" w:space="0" w:color="auto"/>
            <w:right w:val="none" w:sz="0" w:space="0" w:color="auto"/>
          </w:divBdr>
        </w:div>
        <w:div w:id="119955180">
          <w:marLeft w:val="0"/>
          <w:marRight w:val="0"/>
          <w:marTop w:val="0"/>
          <w:marBottom w:val="0"/>
          <w:divBdr>
            <w:top w:val="none" w:sz="0" w:space="0" w:color="auto"/>
            <w:left w:val="none" w:sz="0" w:space="0" w:color="auto"/>
            <w:bottom w:val="none" w:sz="0" w:space="0" w:color="auto"/>
            <w:right w:val="none" w:sz="0" w:space="0" w:color="auto"/>
          </w:divBdr>
        </w:div>
        <w:div w:id="461928668">
          <w:marLeft w:val="0"/>
          <w:marRight w:val="0"/>
          <w:marTop w:val="0"/>
          <w:marBottom w:val="0"/>
          <w:divBdr>
            <w:top w:val="none" w:sz="0" w:space="0" w:color="auto"/>
            <w:left w:val="none" w:sz="0" w:space="0" w:color="auto"/>
            <w:bottom w:val="none" w:sz="0" w:space="0" w:color="auto"/>
            <w:right w:val="none" w:sz="0" w:space="0" w:color="auto"/>
          </w:divBdr>
        </w:div>
        <w:div w:id="1170944311">
          <w:marLeft w:val="0"/>
          <w:marRight w:val="0"/>
          <w:marTop w:val="0"/>
          <w:marBottom w:val="0"/>
          <w:divBdr>
            <w:top w:val="none" w:sz="0" w:space="0" w:color="auto"/>
            <w:left w:val="none" w:sz="0" w:space="0" w:color="auto"/>
            <w:bottom w:val="none" w:sz="0" w:space="0" w:color="auto"/>
            <w:right w:val="none" w:sz="0" w:space="0" w:color="auto"/>
          </w:divBdr>
        </w:div>
        <w:div w:id="580795872">
          <w:marLeft w:val="0"/>
          <w:marRight w:val="0"/>
          <w:marTop w:val="0"/>
          <w:marBottom w:val="0"/>
          <w:divBdr>
            <w:top w:val="none" w:sz="0" w:space="0" w:color="auto"/>
            <w:left w:val="none" w:sz="0" w:space="0" w:color="auto"/>
            <w:bottom w:val="none" w:sz="0" w:space="0" w:color="auto"/>
            <w:right w:val="none" w:sz="0" w:space="0" w:color="auto"/>
          </w:divBdr>
        </w:div>
        <w:div w:id="1126775862">
          <w:marLeft w:val="0"/>
          <w:marRight w:val="0"/>
          <w:marTop w:val="0"/>
          <w:marBottom w:val="0"/>
          <w:divBdr>
            <w:top w:val="none" w:sz="0" w:space="0" w:color="auto"/>
            <w:left w:val="none" w:sz="0" w:space="0" w:color="auto"/>
            <w:bottom w:val="none" w:sz="0" w:space="0" w:color="auto"/>
            <w:right w:val="none" w:sz="0" w:space="0" w:color="auto"/>
          </w:divBdr>
        </w:div>
        <w:div w:id="19674773">
          <w:marLeft w:val="0"/>
          <w:marRight w:val="0"/>
          <w:marTop w:val="0"/>
          <w:marBottom w:val="0"/>
          <w:divBdr>
            <w:top w:val="none" w:sz="0" w:space="0" w:color="auto"/>
            <w:left w:val="none" w:sz="0" w:space="0" w:color="auto"/>
            <w:bottom w:val="none" w:sz="0" w:space="0" w:color="auto"/>
            <w:right w:val="none" w:sz="0" w:space="0" w:color="auto"/>
          </w:divBdr>
        </w:div>
        <w:div w:id="2137288346">
          <w:marLeft w:val="0"/>
          <w:marRight w:val="0"/>
          <w:marTop w:val="0"/>
          <w:marBottom w:val="0"/>
          <w:divBdr>
            <w:top w:val="none" w:sz="0" w:space="0" w:color="auto"/>
            <w:left w:val="none" w:sz="0" w:space="0" w:color="auto"/>
            <w:bottom w:val="none" w:sz="0" w:space="0" w:color="auto"/>
            <w:right w:val="none" w:sz="0" w:space="0" w:color="auto"/>
          </w:divBdr>
        </w:div>
        <w:div w:id="586306991">
          <w:marLeft w:val="0"/>
          <w:marRight w:val="0"/>
          <w:marTop w:val="0"/>
          <w:marBottom w:val="0"/>
          <w:divBdr>
            <w:top w:val="none" w:sz="0" w:space="0" w:color="auto"/>
            <w:left w:val="none" w:sz="0" w:space="0" w:color="auto"/>
            <w:bottom w:val="none" w:sz="0" w:space="0" w:color="auto"/>
            <w:right w:val="none" w:sz="0" w:space="0" w:color="auto"/>
          </w:divBdr>
        </w:div>
        <w:div w:id="1201238479">
          <w:marLeft w:val="0"/>
          <w:marRight w:val="0"/>
          <w:marTop w:val="0"/>
          <w:marBottom w:val="0"/>
          <w:divBdr>
            <w:top w:val="none" w:sz="0" w:space="0" w:color="auto"/>
            <w:left w:val="none" w:sz="0" w:space="0" w:color="auto"/>
            <w:bottom w:val="none" w:sz="0" w:space="0" w:color="auto"/>
            <w:right w:val="none" w:sz="0" w:space="0" w:color="auto"/>
          </w:divBdr>
        </w:div>
      </w:divsChild>
    </w:div>
    <w:div w:id="1303004677">
      <w:bodyDiv w:val="1"/>
      <w:marLeft w:val="0"/>
      <w:marRight w:val="0"/>
      <w:marTop w:val="0"/>
      <w:marBottom w:val="0"/>
      <w:divBdr>
        <w:top w:val="none" w:sz="0" w:space="0" w:color="auto"/>
        <w:left w:val="none" w:sz="0" w:space="0" w:color="auto"/>
        <w:bottom w:val="none" w:sz="0" w:space="0" w:color="auto"/>
        <w:right w:val="none" w:sz="0" w:space="0" w:color="auto"/>
      </w:divBdr>
      <w:divsChild>
        <w:div w:id="881750262">
          <w:marLeft w:val="0"/>
          <w:marRight w:val="0"/>
          <w:marTop w:val="0"/>
          <w:marBottom w:val="0"/>
          <w:divBdr>
            <w:top w:val="none" w:sz="0" w:space="0" w:color="auto"/>
            <w:left w:val="none" w:sz="0" w:space="0" w:color="auto"/>
            <w:bottom w:val="none" w:sz="0" w:space="0" w:color="auto"/>
            <w:right w:val="none" w:sz="0" w:space="0" w:color="auto"/>
          </w:divBdr>
        </w:div>
        <w:div w:id="1129205071">
          <w:marLeft w:val="0"/>
          <w:marRight w:val="0"/>
          <w:marTop w:val="0"/>
          <w:marBottom w:val="0"/>
          <w:divBdr>
            <w:top w:val="none" w:sz="0" w:space="0" w:color="auto"/>
            <w:left w:val="none" w:sz="0" w:space="0" w:color="auto"/>
            <w:bottom w:val="none" w:sz="0" w:space="0" w:color="auto"/>
            <w:right w:val="none" w:sz="0" w:space="0" w:color="auto"/>
          </w:divBdr>
        </w:div>
        <w:div w:id="1569730748">
          <w:marLeft w:val="0"/>
          <w:marRight w:val="0"/>
          <w:marTop w:val="0"/>
          <w:marBottom w:val="0"/>
          <w:divBdr>
            <w:top w:val="none" w:sz="0" w:space="0" w:color="auto"/>
            <w:left w:val="none" w:sz="0" w:space="0" w:color="auto"/>
            <w:bottom w:val="none" w:sz="0" w:space="0" w:color="auto"/>
            <w:right w:val="none" w:sz="0" w:space="0" w:color="auto"/>
          </w:divBdr>
        </w:div>
        <w:div w:id="1032726585">
          <w:marLeft w:val="0"/>
          <w:marRight w:val="0"/>
          <w:marTop w:val="0"/>
          <w:marBottom w:val="0"/>
          <w:divBdr>
            <w:top w:val="none" w:sz="0" w:space="0" w:color="auto"/>
            <w:left w:val="none" w:sz="0" w:space="0" w:color="auto"/>
            <w:bottom w:val="none" w:sz="0" w:space="0" w:color="auto"/>
            <w:right w:val="none" w:sz="0" w:space="0" w:color="auto"/>
          </w:divBdr>
        </w:div>
        <w:div w:id="507210447">
          <w:marLeft w:val="0"/>
          <w:marRight w:val="0"/>
          <w:marTop w:val="0"/>
          <w:marBottom w:val="0"/>
          <w:divBdr>
            <w:top w:val="none" w:sz="0" w:space="0" w:color="auto"/>
            <w:left w:val="none" w:sz="0" w:space="0" w:color="auto"/>
            <w:bottom w:val="none" w:sz="0" w:space="0" w:color="auto"/>
            <w:right w:val="none" w:sz="0" w:space="0" w:color="auto"/>
          </w:divBdr>
        </w:div>
        <w:div w:id="732125439">
          <w:marLeft w:val="0"/>
          <w:marRight w:val="0"/>
          <w:marTop w:val="0"/>
          <w:marBottom w:val="0"/>
          <w:divBdr>
            <w:top w:val="none" w:sz="0" w:space="0" w:color="auto"/>
            <w:left w:val="none" w:sz="0" w:space="0" w:color="auto"/>
            <w:bottom w:val="none" w:sz="0" w:space="0" w:color="auto"/>
            <w:right w:val="none" w:sz="0" w:space="0" w:color="auto"/>
          </w:divBdr>
        </w:div>
        <w:div w:id="1354456341">
          <w:marLeft w:val="0"/>
          <w:marRight w:val="0"/>
          <w:marTop w:val="0"/>
          <w:marBottom w:val="0"/>
          <w:divBdr>
            <w:top w:val="none" w:sz="0" w:space="0" w:color="auto"/>
            <w:left w:val="none" w:sz="0" w:space="0" w:color="auto"/>
            <w:bottom w:val="none" w:sz="0" w:space="0" w:color="auto"/>
            <w:right w:val="none" w:sz="0" w:space="0" w:color="auto"/>
          </w:divBdr>
        </w:div>
        <w:div w:id="23601156">
          <w:marLeft w:val="0"/>
          <w:marRight w:val="0"/>
          <w:marTop w:val="0"/>
          <w:marBottom w:val="0"/>
          <w:divBdr>
            <w:top w:val="none" w:sz="0" w:space="0" w:color="auto"/>
            <w:left w:val="none" w:sz="0" w:space="0" w:color="auto"/>
            <w:bottom w:val="none" w:sz="0" w:space="0" w:color="auto"/>
            <w:right w:val="none" w:sz="0" w:space="0" w:color="auto"/>
          </w:divBdr>
        </w:div>
        <w:div w:id="985165928">
          <w:marLeft w:val="0"/>
          <w:marRight w:val="0"/>
          <w:marTop w:val="0"/>
          <w:marBottom w:val="0"/>
          <w:divBdr>
            <w:top w:val="none" w:sz="0" w:space="0" w:color="auto"/>
            <w:left w:val="none" w:sz="0" w:space="0" w:color="auto"/>
            <w:bottom w:val="none" w:sz="0" w:space="0" w:color="auto"/>
            <w:right w:val="none" w:sz="0" w:space="0" w:color="auto"/>
          </w:divBdr>
        </w:div>
        <w:div w:id="1878859577">
          <w:marLeft w:val="0"/>
          <w:marRight w:val="0"/>
          <w:marTop w:val="0"/>
          <w:marBottom w:val="0"/>
          <w:divBdr>
            <w:top w:val="none" w:sz="0" w:space="0" w:color="auto"/>
            <w:left w:val="none" w:sz="0" w:space="0" w:color="auto"/>
            <w:bottom w:val="none" w:sz="0" w:space="0" w:color="auto"/>
            <w:right w:val="none" w:sz="0" w:space="0" w:color="auto"/>
          </w:divBdr>
        </w:div>
        <w:div w:id="1384213269">
          <w:marLeft w:val="0"/>
          <w:marRight w:val="0"/>
          <w:marTop w:val="0"/>
          <w:marBottom w:val="0"/>
          <w:divBdr>
            <w:top w:val="none" w:sz="0" w:space="0" w:color="auto"/>
            <w:left w:val="none" w:sz="0" w:space="0" w:color="auto"/>
            <w:bottom w:val="none" w:sz="0" w:space="0" w:color="auto"/>
            <w:right w:val="none" w:sz="0" w:space="0" w:color="auto"/>
          </w:divBdr>
        </w:div>
        <w:div w:id="464588694">
          <w:marLeft w:val="0"/>
          <w:marRight w:val="0"/>
          <w:marTop w:val="0"/>
          <w:marBottom w:val="0"/>
          <w:divBdr>
            <w:top w:val="none" w:sz="0" w:space="0" w:color="auto"/>
            <w:left w:val="none" w:sz="0" w:space="0" w:color="auto"/>
            <w:bottom w:val="none" w:sz="0" w:space="0" w:color="auto"/>
            <w:right w:val="none" w:sz="0" w:space="0" w:color="auto"/>
          </w:divBdr>
        </w:div>
        <w:div w:id="2097095589">
          <w:marLeft w:val="0"/>
          <w:marRight w:val="0"/>
          <w:marTop w:val="0"/>
          <w:marBottom w:val="0"/>
          <w:divBdr>
            <w:top w:val="none" w:sz="0" w:space="0" w:color="auto"/>
            <w:left w:val="none" w:sz="0" w:space="0" w:color="auto"/>
            <w:bottom w:val="none" w:sz="0" w:space="0" w:color="auto"/>
            <w:right w:val="none" w:sz="0" w:space="0" w:color="auto"/>
          </w:divBdr>
        </w:div>
        <w:div w:id="125662034">
          <w:marLeft w:val="0"/>
          <w:marRight w:val="0"/>
          <w:marTop w:val="0"/>
          <w:marBottom w:val="0"/>
          <w:divBdr>
            <w:top w:val="none" w:sz="0" w:space="0" w:color="auto"/>
            <w:left w:val="none" w:sz="0" w:space="0" w:color="auto"/>
            <w:bottom w:val="none" w:sz="0" w:space="0" w:color="auto"/>
            <w:right w:val="none" w:sz="0" w:space="0" w:color="auto"/>
          </w:divBdr>
        </w:div>
      </w:divsChild>
    </w:div>
    <w:div w:id="1448936431">
      <w:bodyDiv w:val="1"/>
      <w:marLeft w:val="0"/>
      <w:marRight w:val="0"/>
      <w:marTop w:val="0"/>
      <w:marBottom w:val="0"/>
      <w:divBdr>
        <w:top w:val="none" w:sz="0" w:space="0" w:color="auto"/>
        <w:left w:val="none" w:sz="0" w:space="0" w:color="auto"/>
        <w:bottom w:val="none" w:sz="0" w:space="0" w:color="auto"/>
        <w:right w:val="none" w:sz="0" w:space="0" w:color="auto"/>
      </w:divBdr>
      <w:divsChild>
        <w:div w:id="1872298427">
          <w:marLeft w:val="0"/>
          <w:marRight w:val="0"/>
          <w:marTop w:val="0"/>
          <w:marBottom w:val="0"/>
          <w:divBdr>
            <w:top w:val="none" w:sz="0" w:space="0" w:color="auto"/>
            <w:left w:val="none" w:sz="0" w:space="0" w:color="auto"/>
            <w:bottom w:val="none" w:sz="0" w:space="0" w:color="auto"/>
            <w:right w:val="none" w:sz="0" w:space="0" w:color="auto"/>
          </w:divBdr>
        </w:div>
        <w:div w:id="1984236709">
          <w:marLeft w:val="0"/>
          <w:marRight w:val="0"/>
          <w:marTop w:val="0"/>
          <w:marBottom w:val="0"/>
          <w:divBdr>
            <w:top w:val="none" w:sz="0" w:space="0" w:color="auto"/>
            <w:left w:val="none" w:sz="0" w:space="0" w:color="auto"/>
            <w:bottom w:val="none" w:sz="0" w:space="0" w:color="auto"/>
            <w:right w:val="none" w:sz="0" w:space="0" w:color="auto"/>
          </w:divBdr>
        </w:div>
        <w:div w:id="487597016">
          <w:marLeft w:val="0"/>
          <w:marRight w:val="0"/>
          <w:marTop w:val="0"/>
          <w:marBottom w:val="0"/>
          <w:divBdr>
            <w:top w:val="none" w:sz="0" w:space="0" w:color="auto"/>
            <w:left w:val="none" w:sz="0" w:space="0" w:color="auto"/>
            <w:bottom w:val="none" w:sz="0" w:space="0" w:color="auto"/>
            <w:right w:val="none" w:sz="0" w:space="0" w:color="auto"/>
          </w:divBdr>
        </w:div>
        <w:div w:id="474297183">
          <w:marLeft w:val="0"/>
          <w:marRight w:val="0"/>
          <w:marTop w:val="0"/>
          <w:marBottom w:val="0"/>
          <w:divBdr>
            <w:top w:val="none" w:sz="0" w:space="0" w:color="auto"/>
            <w:left w:val="none" w:sz="0" w:space="0" w:color="auto"/>
            <w:bottom w:val="none" w:sz="0" w:space="0" w:color="auto"/>
            <w:right w:val="none" w:sz="0" w:space="0" w:color="auto"/>
          </w:divBdr>
        </w:div>
        <w:div w:id="1564827098">
          <w:marLeft w:val="0"/>
          <w:marRight w:val="0"/>
          <w:marTop w:val="0"/>
          <w:marBottom w:val="0"/>
          <w:divBdr>
            <w:top w:val="none" w:sz="0" w:space="0" w:color="auto"/>
            <w:left w:val="none" w:sz="0" w:space="0" w:color="auto"/>
            <w:bottom w:val="none" w:sz="0" w:space="0" w:color="auto"/>
            <w:right w:val="none" w:sz="0" w:space="0" w:color="auto"/>
          </w:divBdr>
        </w:div>
        <w:div w:id="162205950">
          <w:marLeft w:val="0"/>
          <w:marRight w:val="0"/>
          <w:marTop w:val="0"/>
          <w:marBottom w:val="0"/>
          <w:divBdr>
            <w:top w:val="none" w:sz="0" w:space="0" w:color="auto"/>
            <w:left w:val="none" w:sz="0" w:space="0" w:color="auto"/>
            <w:bottom w:val="none" w:sz="0" w:space="0" w:color="auto"/>
            <w:right w:val="none" w:sz="0" w:space="0" w:color="auto"/>
          </w:divBdr>
        </w:div>
        <w:div w:id="1957908831">
          <w:marLeft w:val="0"/>
          <w:marRight w:val="0"/>
          <w:marTop w:val="0"/>
          <w:marBottom w:val="0"/>
          <w:divBdr>
            <w:top w:val="none" w:sz="0" w:space="0" w:color="auto"/>
            <w:left w:val="none" w:sz="0" w:space="0" w:color="auto"/>
            <w:bottom w:val="none" w:sz="0" w:space="0" w:color="auto"/>
            <w:right w:val="none" w:sz="0" w:space="0" w:color="auto"/>
          </w:divBdr>
        </w:div>
        <w:div w:id="1184588736">
          <w:marLeft w:val="0"/>
          <w:marRight w:val="0"/>
          <w:marTop w:val="0"/>
          <w:marBottom w:val="0"/>
          <w:divBdr>
            <w:top w:val="none" w:sz="0" w:space="0" w:color="auto"/>
            <w:left w:val="none" w:sz="0" w:space="0" w:color="auto"/>
            <w:bottom w:val="none" w:sz="0" w:space="0" w:color="auto"/>
            <w:right w:val="none" w:sz="0" w:space="0" w:color="auto"/>
          </w:divBdr>
        </w:div>
        <w:div w:id="1447307905">
          <w:marLeft w:val="0"/>
          <w:marRight w:val="0"/>
          <w:marTop w:val="0"/>
          <w:marBottom w:val="0"/>
          <w:divBdr>
            <w:top w:val="none" w:sz="0" w:space="0" w:color="auto"/>
            <w:left w:val="none" w:sz="0" w:space="0" w:color="auto"/>
            <w:bottom w:val="none" w:sz="0" w:space="0" w:color="auto"/>
            <w:right w:val="none" w:sz="0" w:space="0" w:color="auto"/>
          </w:divBdr>
        </w:div>
        <w:div w:id="647906931">
          <w:marLeft w:val="0"/>
          <w:marRight w:val="0"/>
          <w:marTop w:val="0"/>
          <w:marBottom w:val="0"/>
          <w:divBdr>
            <w:top w:val="none" w:sz="0" w:space="0" w:color="auto"/>
            <w:left w:val="none" w:sz="0" w:space="0" w:color="auto"/>
            <w:bottom w:val="none" w:sz="0" w:space="0" w:color="auto"/>
            <w:right w:val="none" w:sz="0" w:space="0" w:color="auto"/>
          </w:divBdr>
        </w:div>
        <w:div w:id="1175149379">
          <w:marLeft w:val="0"/>
          <w:marRight w:val="0"/>
          <w:marTop w:val="0"/>
          <w:marBottom w:val="0"/>
          <w:divBdr>
            <w:top w:val="none" w:sz="0" w:space="0" w:color="auto"/>
            <w:left w:val="none" w:sz="0" w:space="0" w:color="auto"/>
            <w:bottom w:val="none" w:sz="0" w:space="0" w:color="auto"/>
            <w:right w:val="none" w:sz="0" w:space="0" w:color="auto"/>
          </w:divBdr>
        </w:div>
        <w:div w:id="1257984283">
          <w:marLeft w:val="0"/>
          <w:marRight w:val="0"/>
          <w:marTop w:val="0"/>
          <w:marBottom w:val="0"/>
          <w:divBdr>
            <w:top w:val="none" w:sz="0" w:space="0" w:color="auto"/>
            <w:left w:val="none" w:sz="0" w:space="0" w:color="auto"/>
            <w:bottom w:val="none" w:sz="0" w:space="0" w:color="auto"/>
            <w:right w:val="none" w:sz="0" w:space="0" w:color="auto"/>
          </w:divBdr>
        </w:div>
        <w:div w:id="470438583">
          <w:marLeft w:val="0"/>
          <w:marRight w:val="0"/>
          <w:marTop w:val="0"/>
          <w:marBottom w:val="0"/>
          <w:divBdr>
            <w:top w:val="none" w:sz="0" w:space="0" w:color="auto"/>
            <w:left w:val="none" w:sz="0" w:space="0" w:color="auto"/>
            <w:bottom w:val="none" w:sz="0" w:space="0" w:color="auto"/>
            <w:right w:val="none" w:sz="0" w:space="0" w:color="auto"/>
          </w:divBdr>
        </w:div>
        <w:div w:id="1424033682">
          <w:marLeft w:val="0"/>
          <w:marRight w:val="0"/>
          <w:marTop w:val="0"/>
          <w:marBottom w:val="0"/>
          <w:divBdr>
            <w:top w:val="none" w:sz="0" w:space="0" w:color="auto"/>
            <w:left w:val="none" w:sz="0" w:space="0" w:color="auto"/>
            <w:bottom w:val="none" w:sz="0" w:space="0" w:color="auto"/>
            <w:right w:val="none" w:sz="0" w:space="0" w:color="auto"/>
          </w:divBdr>
        </w:div>
        <w:div w:id="1777406010">
          <w:marLeft w:val="0"/>
          <w:marRight w:val="0"/>
          <w:marTop w:val="0"/>
          <w:marBottom w:val="0"/>
          <w:divBdr>
            <w:top w:val="none" w:sz="0" w:space="0" w:color="auto"/>
            <w:left w:val="none" w:sz="0" w:space="0" w:color="auto"/>
            <w:bottom w:val="none" w:sz="0" w:space="0" w:color="auto"/>
            <w:right w:val="none" w:sz="0" w:space="0" w:color="auto"/>
          </w:divBdr>
        </w:div>
        <w:div w:id="125710034">
          <w:marLeft w:val="0"/>
          <w:marRight w:val="0"/>
          <w:marTop w:val="0"/>
          <w:marBottom w:val="0"/>
          <w:divBdr>
            <w:top w:val="none" w:sz="0" w:space="0" w:color="auto"/>
            <w:left w:val="none" w:sz="0" w:space="0" w:color="auto"/>
            <w:bottom w:val="none" w:sz="0" w:space="0" w:color="auto"/>
            <w:right w:val="none" w:sz="0" w:space="0" w:color="auto"/>
          </w:divBdr>
        </w:div>
      </w:divsChild>
    </w:div>
    <w:div w:id="2088653280">
      <w:bodyDiv w:val="1"/>
      <w:marLeft w:val="0"/>
      <w:marRight w:val="0"/>
      <w:marTop w:val="0"/>
      <w:marBottom w:val="0"/>
      <w:divBdr>
        <w:top w:val="none" w:sz="0" w:space="0" w:color="auto"/>
        <w:left w:val="none" w:sz="0" w:space="0" w:color="auto"/>
        <w:bottom w:val="none" w:sz="0" w:space="0" w:color="auto"/>
        <w:right w:val="none" w:sz="0" w:space="0" w:color="auto"/>
      </w:divBdr>
      <w:divsChild>
        <w:div w:id="2071658828">
          <w:marLeft w:val="0"/>
          <w:marRight w:val="0"/>
          <w:marTop w:val="0"/>
          <w:marBottom w:val="0"/>
          <w:divBdr>
            <w:top w:val="none" w:sz="0" w:space="0" w:color="auto"/>
            <w:left w:val="none" w:sz="0" w:space="0" w:color="auto"/>
            <w:bottom w:val="none" w:sz="0" w:space="0" w:color="auto"/>
            <w:right w:val="none" w:sz="0" w:space="0" w:color="auto"/>
          </w:divBdr>
        </w:div>
        <w:div w:id="1330988925">
          <w:marLeft w:val="0"/>
          <w:marRight w:val="0"/>
          <w:marTop w:val="0"/>
          <w:marBottom w:val="0"/>
          <w:divBdr>
            <w:top w:val="none" w:sz="0" w:space="0" w:color="auto"/>
            <w:left w:val="none" w:sz="0" w:space="0" w:color="auto"/>
            <w:bottom w:val="none" w:sz="0" w:space="0" w:color="auto"/>
            <w:right w:val="none" w:sz="0" w:space="0" w:color="auto"/>
          </w:divBdr>
        </w:div>
        <w:div w:id="644703037">
          <w:marLeft w:val="0"/>
          <w:marRight w:val="0"/>
          <w:marTop w:val="0"/>
          <w:marBottom w:val="0"/>
          <w:divBdr>
            <w:top w:val="none" w:sz="0" w:space="0" w:color="auto"/>
            <w:left w:val="none" w:sz="0" w:space="0" w:color="auto"/>
            <w:bottom w:val="none" w:sz="0" w:space="0" w:color="auto"/>
            <w:right w:val="none" w:sz="0" w:space="0" w:color="auto"/>
          </w:divBdr>
        </w:div>
        <w:div w:id="813957591">
          <w:marLeft w:val="0"/>
          <w:marRight w:val="0"/>
          <w:marTop w:val="0"/>
          <w:marBottom w:val="0"/>
          <w:divBdr>
            <w:top w:val="none" w:sz="0" w:space="0" w:color="auto"/>
            <w:left w:val="none" w:sz="0" w:space="0" w:color="auto"/>
            <w:bottom w:val="none" w:sz="0" w:space="0" w:color="auto"/>
            <w:right w:val="none" w:sz="0" w:space="0" w:color="auto"/>
          </w:divBdr>
        </w:div>
        <w:div w:id="410155899">
          <w:marLeft w:val="0"/>
          <w:marRight w:val="0"/>
          <w:marTop w:val="0"/>
          <w:marBottom w:val="0"/>
          <w:divBdr>
            <w:top w:val="none" w:sz="0" w:space="0" w:color="auto"/>
            <w:left w:val="none" w:sz="0" w:space="0" w:color="auto"/>
            <w:bottom w:val="none" w:sz="0" w:space="0" w:color="auto"/>
            <w:right w:val="none" w:sz="0" w:space="0" w:color="auto"/>
          </w:divBdr>
        </w:div>
        <w:div w:id="1385452008">
          <w:marLeft w:val="0"/>
          <w:marRight w:val="0"/>
          <w:marTop w:val="0"/>
          <w:marBottom w:val="0"/>
          <w:divBdr>
            <w:top w:val="none" w:sz="0" w:space="0" w:color="auto"/>
            <w:left w:val="none" w:sz="0" w:space="0" w:color="auto"/>
            <w:bottom w:val="none" w:sz="0" w:space="0" w:color="auto"/>
            <w:right w:val="none" w:sz="0" w:space="0" w:color="auto"/>
          </w:divBdr>
        </w:div>
        <w:div w:id="1338340976">
          <w:marLeft w:val="0"/>
          <w:marRight w:val="0"/>
          <w:marTop w:val="0"/>
          <w:marBottom w:val="0"/>
          <w:divBdr>
            <w:top w:val="none" w:sz="0" w:space="0" w:color="auto"/>
            <w:left w:val="none" w:sz="0" w:space="0" w:color="auto"/>
            <w:bottom w:val="none" w:sz="0" w:space="0" w:color="auto"/>
            <w:right w:val="none" w:sz="0" w:space="0" w:color="auto"/>
          </w:divBdr>
        </w:div>
        <w:div w:id="1614708196">
          <w:marLeft w:val="0"/>
          <w:marRight w:val="0"/>
          <w:marTop w:val="0"/>
          <w:marBottom w:val="0"/>
          <w:divBdr>
            <w:top w:val="none" w:sz="0" w:space="0" w:color="auto"/>
            <w:left w:val="none" w:sz="0" w:space="0" w:color="auto"/>
            <w:bottom w:val="none" w:sz="0" w:space="0" w:color="auto"/>
            <w:right w:val="none" w:sz="0" w:space="0" w:color="auto"/>
          </w:divBdr>
        </w:div>
        <w:div w:id="887304274">
          <w:marLeft w:val="0"/>
          <w:marRight w:val="0"/>
          <w:marTop w:val="0"/>
          <w:marBottom w:val="0"/>
          <w:divBdr>
            <w:top w:val="none" w:sz="0" w:space="0" w:color="auto"/>
            <w:left w:val="none" w:sz="0" w:space="0" w:color="auto"/>
            <w:bottom w:val="none" w:sz="0" w:space="0" w:color="auto"/>
            <w:right w:val="none" w:sz="0" w:space="0" w:color="auto"/>
          </w:divBdr>
        </w:div>
        <w:div w:id="1514610419">
          <w:marLeft w:val="0"/>
          <w:marRight w:val="0"/>
          <w:marTop w:val="0"/>
          <w:marBottom w:val="0"/>
          <w:divBdr>
            <w:top w:val="none" w:sz="0" w:space="0" w:color="auto"/>
            <w:left w:val="none" w:sz="0" w:space="0" w:color="auto"/>
            <w:bottom w:val="none" w:sz="0" w:space="0" w:color="auto"/>
            <w:right w:val="none" w:sz="0" w:space="0" w:color="auto"/>
          </w:divBdr>
        </w:div>
        <w:div w:id="1529101299">
          <w:marLeft w:val="0"/>
          <w:marRight w:val="0"/>
          <w:marTop w:val="0"/>
          <w:marBottom w:val="0"/>
          <w:divBdr>
            <w:top w:val="none" w:sz="0" w:space="0" w:color="auto"/>
            <w:left w:val="none" w:sz="0" w:space="0" w:color="auto"/>
            <w:bottom w:val="none" w:sz="0" w:space="0" w:color="auto"/>
            <w:right w:val="none" w:sz="0" w:space="0" w:color="auto"/>
          </w:divBdr>
        </w:div>
        <w:div w:id="1627270740">
          <w:marLeft w:val="0"/>
          <w:marRight w:val="0"/>
          <w:marTop w:val="0"/>
          <w:marBottom w:val="0"/>
          <w:divBdr>
            <w:top w:val="none" w:sz="0" w:space="0" w:color="auto"/>
            <w:left w:val="none" w:sz="0" w:space="0" w:color="auto"/>
            <w:bottom w:val="none" w:sz="0" w:space="0" w:color="auto"/>
            <w:right w:val="none" w:sz="0" w:space="0" w:color="auto"/>
          </w:divBdr>
        </w:div>
        <w:div w:id="1634409033">
          <w:marLeft w:val="0"/>
          <w:marRight w:val="0"/>
          <w:marTop w:val="0"/>
          <w:marBottom w:val="0"/>
          <w:divBdr>
            <w:top w:val="none" w:sz="0" w:space="0" w:color="auto"/>
            <w:left w:val="none" w:sz="0" w:space="0" w:color="auto"/>
            <w:bottom w:val="none" w:sz="0" w:space="0" w:color="auto"/>
            <w:right w:val="none" w:sz="0" w:space="0" w:color="auto"/>
          </w:divBdr>
        </w:div>
        <w:div w:id="1864510867">
          <w:marLeft w:val="0"/>
          <w:marRight w:val="0"/>
          <w:marTop w:val="0"/>
          <w:marBottom w:val="0"/>
          <w:divBdr>
            <w:top w:val="none" w:sz="0" w:space="0" w:color="auto"/>
            <w:left w:val="none" w:sz="0" w:space="0" w:color="auto"/>
            <w:bottom w:val="none" w:sz="0" w:space="0" w:color="auto"/>
            <w:right w:val="none" w:sz="0" w:space="0" w:color="auto"/>
          </w:divBdr>
        </w:div>
        <w:div w:id="1912962727">
          <w:marLeft w:val="0"/>
          <w:marRight w:val="0"/>
          <w:marTop w:val="0"/>
          <w:marBottom w:val="0"/>
          <w:divBdr>
            <w:top w:val="none" w:sz="0" w:space="0" w:color="auto"/>
            <w:left w:val="none" w:sz="0" w:space="0" w:color="auto"/>
            <w:bottom w:val="none" w:sz="0" w:space="0" w:color="auto"/>
            <w:right w:val="none" w:sz="0" w:space="0" w:color="auto"/>
          </w:divBdr>
        </w:div>
      </w:divsChild>
    </w:div>
    <w:div w:id="2134977609">
      <w:bodyDiv w:val="1"/>
      <w:marLeft w:val="0"/>
      <w:marRight w:val="0"/>
      <w:marTop w:val="0"/>
      <w:marBottom w:val="0"/>
      <w:divBdr>
        <w:top w:val="none" w:sz="0" w:space="0" w:color="auto"/>
        <w:left w:val="none" w:sz="0" w:space="0" w:color="auto"/>
        <w:bottom w:val="none" w:sz="0" w:space="0" w:color="auto"/>
        <w:right w:val="none" w:sz="0" w:space="0" w:color="auto"/>
      </w:divBdr>
      <w:divsChild>
        <w:div w:id="278342418">
          <w:marLeft w:val="0"/>
          <w:marRight w:val="0"/>
          <w:marTop w:val="0"/>
          <w:marBottom w:val="0"/>
          <w:divBdr>
            <w:top w:val="none" w:sz="0" w:space="0" w:color="auto"/>
            <w:left w:val="none" w:sz="0" w:space="0" w:color="auto"/>
            <w:bottom w:val="none" w:sz="0" w:space="0" w:color="auto"/>
            <w:right w:val="none" w:sz="0" w:space="0" w:color="auto"/>
          </w:divBdr>
        </w:div>
        <w:div w:id="1627195203">
          <w:marLeft w:val="0"/>
          <w:marRight w:val="0"/>
          <w:marTop w:val="0"/>
          <w:marBottom w:val="0"/>
          <w:divBdr>
            <w:top w:val="none" w:sz="0" w:space="0" w:color="auto"/>
            <w:left w:val="none" w:sz="0" w:space="0" w:color="auto"/>
            <w:bottom w:val="none" w:sz="0" w:space="0" w:color="auto"/>
            <w:right w:val="none" w:sz="0" w:space="0" w:color="auto"/>
          </w:divBdr>
        </w:div>
        <w:div w:id="587080224">
          <w:marLeft w:val="0"/>
          <w:marRight w:val="0"/>
          <w:marTop w:val="0"/>
          <w:marBottom w:val="0"/>
          <w:divBdr>
            <w:top w:val="none" w:sz="0" w:space="0" w:color="auto"/>
            <w:left w:val="none" w:sz="0" w:space="0" w:color="auto"/>
            <w:bottom w:val="none" w:sz="0" w:space="0" w:color="auto"/>
            <w:right w:val="none" w:sz="0" w:space="0" w:color="auto"/>
          </w:divBdr>
        </w:div>
        <w:div w:id="831527490">
          <w:marLeft w:val="0"/>
          <w:marRight w:val="0"/>
          <w:marTop w:val="0"/>
          <w:marBottom w:val="0"/>
          <w:divBdr>
            <w:top w:val="none" w:sz="0" w:space="0" w:color="auto"/>
            <w:left w:val="none" w:sz="0" w:space="0" w:color="auto"/>
            <w:bottom w:val="none" w:sz="0" w:space="0" w:color="auto"/>
            <w:right w:val="none" w:sz="0" w:space="0" w:color="auto"/>
          </w:divBdr>
        </w:div>
        <w:div w:id="1908300823">
          <w:marLeft w:val="0"/>
          <w:marRight w:val="0"/>
          <w:marTop w:val="0"/>
          <w:marBottom w:val="0"/>
          <w:divBdr>
            <w:top w:val="none" w:sz="0" w:space="0" w:color="auto"/>
            <w:left w:val="none" w:sz="0" w:space="0" w:color="auto"/>
            <w:bottom w:val="none" w:sz="0" w:space="0" w:color="auto"/>
            <w:right w:val="none" w:sz="0" w:space="0" w:color="auto"/>
          </w:divBdr>
        </w:div>
        <w:div w:id="1860197363">
          <w:marLeft w:val="0"/>
          <w:marRight w:val="0"/>
          <w:marTop w:val="0"/>
          <w:marBottom w:val="0"/>
          <w:divBdr>
            <w:top w:val="none" w:sz="0" w:space="0" w:color="auto"/>
            <w:left w:val="none" w:sz="0" w:space="0" w:color="auto"/>
            <w:bottom w:val="none" w:sz="0" w:space="0" w:color="auto"/>
            <w:right w:val="none" w:sz="0" w:space="0" w:color="auto"/>
          </w:divBdr>
        </w:div>
        <w:div w:id="700278416">
          <w:marLeft w:val="0"/>
          <w:marRight w:val="0"/>
          <w:marTop w:val="0"/>
          <w:marBottom w:val="0"/>
          <w:divBdr>
            <w:top w:val="none" w:sz="0" w:space="0" w:color="auto"/>
            <w:left w:val="none" w:sz="0" w:space="0" w:color="auto"/>
            <w:bottom w:val="none" w:sz="0" w:space="0" w:color="auto"/>
            <w:right w:val="none" w:sz="0" w:space="0" w:color="auto"/>
          </w:divBdr>
        </w:div>
        <w:div w:id="1376613995">
          <w:marLeft w:val="0"/>
          <w:marRight w:val="0"/>
          <w:marTop w:val="0"/>
          <w:marBottom w:val="0"/>
          <w:divBdr>
            <w:top w:val="none" w:sz="0" w:space="0" w:color="auto"/>
            <w:left w:val="none" w:sz="0" w:space="0" w:color="auto"/>
            <w:bottom w:val="none" w:sz="0" w:space="0" w:color="auto"/>
            <w:right w:val="none" w:sz="0" w:space="0" w:color="auto"/>
          </w:divBdr>
        </w:div>
        <w:div w:id="104928375">
          <w:marLeft w:val="0"/>
          <w:marRight w:val="0"/>
          <w:marTop w:val="0"/>
          <w:marBottom w:val="0"/>
          <w:divBdr>
            <w:top w:val="none" w:sz="0" w:space="0" w:color="auto"/>
            <w:left w:val="none" w:sz="0" w:space="0" w:color="auto"/>
            <w:bottom w:val="none" w:sz="0" w:space="0" w:color="auto"/>
            <w:right w:val="none" w:sz="0" w:space="0" w:color="auto"/>
          </w:divBdr>
        </w:div>
        <w:div w:id="467477983">
          <w:marLeft w:val="0"/>
          <w:marRight w:val="0"/>
          <w:marTop w:val="0"/>
          <w:marBottom w:val="0"/>
          <w:divBdr>
            <w:top w:val="none" w:sz="0" w:space="0" w:color="auto"/>
            <w:left w:val="none" w:sz="0" w:space="0" w:color="auto"/>
            <w:bottom w:val="none" w:sz="0" w:space="0" w:color="auto"/>
            <w:right w:val="none" w:sz="0" w:space="0" w:color="auto"/>
          </w:divBdr>
        </w:div>
        <w:div w:id="2065525917">
          <w:marLeft w:val="0"/>
          <w:marRight w:val="0"/>
          <w:marTop w:val="0"/>
          <w:marBottom w:val="0"/>
          <w:divBdr>
            <w:top w:val="none" w:sz="0" w:space="0" w:color="auto"/>
            <w:left w:val="none" w:sz="0" w:space="0" w:color="auto"/>
            <w:bottom w:val="none" w:sz="0" w:space="0" w:color="auto"/>
            <w:right w:val="none" w:sz="0" w:space="0" w:color="auto"/>
          </w:divBdr>
        </w:div>
        <w:div w:id="2093353088">
          <w:marLeft w:val="0"/>
          <w:marRight w:val="0"/>
          <w:marTop w:val="0"/>
          <w:marBottom w:val="0"/>
          <w:divBdr>
            <w:top w:val="none" w:sz="0" w:space="0" w:color="auto"/>
            <w:left w:val="none" w:sz="0" w:space="0" w:color="auto"/>
            <w:bottom w:val="none" w:sz="0" w:space="0" w:color="auto"/>
            <w:right w:val="none" w:sz="0" w:space="0" w:color="auto"/>
          </w:divBdr>
        </w:div>
        <w:div w:id="69365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1C564-B737-40EC-A123-9CE4E221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1118</Words>
  <Characters>6712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8</cp:revision>
  <dcterms:created xsi:type="dcterms:W3CDTF">2016-08-04T05:58:00Z</dcterms:created>
  <dcterms:modified xsi:type="dcterms:W3CDTF">2016-08-09T08:24:00Z</dcterms:modified>
</cp:coreProperties>
</file>